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A57D8">
      <w:pPr>
        <w:widowControl/>
        <w:shd w:val="clear" w:color="auto" w:fill="auto"/>
        <w:spacing w:line="375" w:lineRule="atLeas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 w14:paraId="2E7B67D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eastAsia="zh-CN"/>
        </w:rPr>
        <w:t>滕州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应急管理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  <w:t>专家申报表</w:t>
      </w:r>
      <w:bookmarkEnd w:id="0"/>
    </w:p>
    <w:tbl>
      <w:tblPr>
        <w:tblStyle w:val="3"/>
        <w:tblW w:w="9741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7"/>
        <w:gridCol w:w="1585"/>
        <w:gridCol w:w="1060"/>
        <w:gridCol w:w="741"/>
        <w:gridCol w:w="1241"/>
        <w:gridCol w:w="1795"/>
        <w:gridCol w:w="1796"/>
      </w:tblGrid>
      <w:tr w14:paraId="1D5D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3C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名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41D4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36A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别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26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4C0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5AD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年   月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4805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  <w:p w14:paraId="358C23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粘贴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1寸照片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  <w:p w14:paraId="304582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F40D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C2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2D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C7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族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A7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E45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参加工作时间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7BD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   月</w:t>
            </w:r>
          </w:p>
        </w:tc>
        <w:tc>
          <w:tcPr>
            <w:tcW w:w="17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E03E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93F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AF0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9D2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F2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健康状况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9EC9">
            <w:pPr>
              <w:ind w:left="10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D8219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4A18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DCB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6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BF1A">
            <w:pPr>
              <w:ind w:left="10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B02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441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CE3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毕业院校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72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2B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所学专业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2D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5D0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ECE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历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DF3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3F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70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21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现从事专业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90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20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4F5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91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BD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7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8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专业（擅长专业领域）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A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379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E7F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办公地址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72B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1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在职情况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68A7"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在职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  <w:p w14:paraId="70D25521">
            <w:pPr>
              <w:pStyle w:val="5"/>
              <w:ind w:left="0" w:leftChars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退休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  <w:p w14:paraId="6F054514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无业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A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电子邮箱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B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2C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D78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单位性质</w:t>
            </w:r>
          </w:p>
        </w:tc>
        <w:tc>
          <w:tcPr>
            <w:tcW w:w="8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E24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1.院校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；2.科研单位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；3.企业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；4.政府部门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；5.其他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□</w:t>
            </w:r>
          </w:p>
        </w:tc>
      </w:tr>
      <w:tr w14:paraId="015A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F9F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职称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C05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00B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职业资格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7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D22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C67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eastAsia="zh-CN"/>
              </w:rPr>
              <w:t>拟申请专家组</w:t>
            </w:r>
          </w:p>
          <w:p w14:paraId="190250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/>
              </w:rPr>
              <w:t>2项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2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21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20B4D"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1.安全生产类：煤矿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非煤矿山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化工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工贸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交通运输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建筑和燃气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特种设备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烟花爆竹及民爆器材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消防安全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电力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  <w:p w14:paraId="205EBA58"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2.防灾减灾类：森林防灭火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防汛抗旱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地震地质灾害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  <w:p w14:paraId="55002AB6">
            <w:pPr>
              <w:jc w:val="both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3.其他类：应急预案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科技装备与应急通信信息化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医疗救护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应急宣教与舆情应对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劳动保护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</w:tc>
      </w:tr>
      <w:tr w14:paraId="0C2D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80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28"/>
                <w:kern w:val="0"/>
                <w:sz w:val="24"/>
                <w:szCs w:val="24"/>
                <w:u w:val="none"/>
                <w:lang w:eastAsia="zh-CN"/>
              </w:rPr>
              <w:t>是否有兼任应急救援专家意向</w:t>
            </w:r>
          </w:p>
        </w:tc>
        <w:tc>
          <w:tcPr>
            <w:tcW w:w="8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11CE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  <w:tr w14:paraId="1471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9EB8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pacing w:val="-28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11"/>
                <w:kern w:val="0"/>
                <w:sz w:val="24"/>
                <w:szCs w:val="24"/>
                <w:u w:val="none"/>
                <w:lang w:eastAsia="zh-CN"/>
              </w:rPr>
              <w:t>是否担任过山东省、枣庄市级专家</w:t>
            </w:r>
          </w:p>
        </w:tc>
        <w:tc>
          <w:tcPr>
            <w:tcW w:w="8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CE179">
            <w:pPr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是：山东省级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第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届，行业领域：            </w:t>
            </w:r>
          </w:p>
          <w:p w14:paraId="3B819B95">
            <w:pPr>
              <w:pStyle w:val="5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枣庄市级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第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届，行业领域：            </w:t>
            </w:r>
          </w:p>
          <w:p w14:paraId="02A04339">
            <w:pPr>
              <w:pStyle w:val="5"/>
              <w:ind w:left="0" w:leftChars="0" w:firstLine="0" w:firstLineChars="0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sym w:font="Wingdings 2" w:char="00A3"/>
            </w:r>
          </w:p>
        </w:tc>
      </w:tr>
      <w:tr w14:paraId="6057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LrV"/>
            <w:vAlign w:val="center"/>
          </w:tcPr>
          <w:p w14:paraId="56D08EEF"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主要工作经历</w:t>
            </w:r>
          </w:p>
        </w:tc>
        <w:tc>
          <w:tcPr>
            <w:tcW w:w="8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571468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7E7E7E"/>
                <w:kern w:val="0"/>
                <w:sz w:val="24"/>
                <w:szCs w:val="24"/>
                <w:u w:val="none"/>
                <w:lang w:val="en-US" w:eastAsia="zh-CN"/>
              </w:rPr>
              <w:t>（示例：1.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sz w:val="24"/>
                <w:szCs w:val="24"/>
                <w:u w:val="none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sz w:val="24"/>
                <w:szCs w:val="24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kern w:val="0"/>
                <w:sz w:val="24"/>
                <w:szCs w:val="24"/>
                <w:u w:val="none"/>
                <w:lang w:val="en-US" w:eastAsia="zh-CN"/>
              </w:rPr>
              <w:t xml:space="preserve">月—— 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sz w:val="24"/>
                <w:szCs w:val="24"/>
                <w:u w:val="none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sz w:val="24"/>
                <w:szCs w:val="24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 w:val="0"/>
                <w:bCs w:val="0"/>
                <w:color w:val="7E7E7E"/>
                <w:kern w:val="0"/>
                <w:sz w:val="24"/>
                <w:szCs w:val="24"/>
                <w:u w:val="none"/>
                <w:lang w:val="en-US" w:eastAsia="zh-CN"/>
              </w:rPr>
              <w:t>月：滕州市某某企业担任安全总监；2.……）</w:t>
            </w:r>
            <w:r>
              <w:rPr>
                <w:rFonts w:hint="eastAsia" w:ascii="宋体" w:hAnsi="宋体" w:cs="宋体"/>
                <w:b w:val="0"/>
                <w:bCs w:val="0"/>
                <w:color w:val="7F7F7F"/>
                <w:kern w:val="0"/>
                <w:sz w:val="24"/>
                <w:szCs w:val="24"/>
                <w:u w:val="none"/>
                <w:lang w:val="en-US" w:eastAsia="zh-CN"/>
              </w:rPr>
              <w:t>（打印时请删除）</w:t>
            </w:r>
          </w:p>
        </w:tc>
      </w:tr>
      <w:tr w14:paraId="1943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B310D">
            <w:pPr>
              <w:widowControl/>
              <w:jc w:val="center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受奖励情况（与安全生产、防灾减灾、应急救援相关）</w:t>
            </w:r>
          </w:p>
        </w:tc>
        <w:tc>
          <w:tcPr>
            <w:tcW w:w="8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3337D6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7F7F7F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7F7F7F"/>
                <w:kern w:val="0"/>
                <w:sz w:val="24"/>
                <w:szCs w:val="24"/>
                <w:u w:val="none"/>
                <w:lang w:val="en-US" w:eastAsia="zh-CN"/>
              </w:rPr>
              <w:t>（示例：1.XXXX年XX月获某某竞赛二等奖；2.XXXX年XX月被某某部门评为先进……）（打印时请删除）</w:t>
            </w:r>
          </w:p>
          <w:p w14:paraId="2007EE01">
            <w:pPr>
              <w:pStyle w:val="5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74DCADD5">
            <w:pP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71B835E2">
            <w:pPr>
              <w:pStyle w:val="5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240F09C5">
            <w:pP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78E5E383">
            <w:pPr>
              <w:pStyle w:val="5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7B3CB850">
            <w:pPr>
              <w:rPr>
                <w:rFonts w:hint="eastAsia"/>
                <w:color w:val="auto"/>
                <w:u w:val="none"/>
                <w:lang w:eastAsia="zh-CN"/>
              </w:rPr>
            </w:pPr>
          </w:p>
        </w:tc>
      </w:tr>
      <w:tr w14:paraId="3035D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68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应急管理相关工作主要业绩及研究成果</w:t>
            </w:r>
          </w:p>
        </w:tc>
        <w:tc>
          <w:tcPr>
            <w:tcW w:w="8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38046C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7F7F7F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7F7F7F"/>
                <w:kern w:val="0"/>
                <w:sz w:val="24"/>
                <w:szCs w:val="24"/>
                <w:u w:val="none"/>
                <w:lang w:val="en-US" w:eastAsia="zh-CN"/>
              </w:rPr>
              <w:t>（示例：1.XXXX年XX月-XXXX年XX月，任山东省级、枣庄市级、滕州市级应急管理专家，参加安全检查约XX次，事故调查XX次；2.XXXX年参与编制XX标准或某某年某月在某某XXXX年XX月在杂志发表论文……）（打印时请删除）</w:t>
            </w:r>
          </w:p>
          <w:p w14:paraId="65A0C952">
            <w:pPr>
              <w:pStyle w:val="5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4447C3B5">
            <w:pP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3C81F246">
            <w:pPr>
              <w:pStyle w:val="5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B872489">
            <w:pP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3D7B89EE">
            <w:pPr>
              <w:pStyle w:val="5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0C883415">
            <w:pP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4E46466">
            <w:pPr>
              <w:pStyle w:val="5"/>
              <w:rPr>
                <w:rFonts w:hint="eastAsia"/>
                <w:color w:val="auto"/>
                <w:u w:val="none"/>
                <w:lang w:eastAsia="zh-CN"/>
              </w:rPr>
            </w:pPr>
          </w:p>
        </w:tc>
      </w:tr>
      <w:tr w14:paraId="664E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A0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承诺</w:t>
            </w:r>
          </w:p>
        </w:tc>
        <w:tc>
          <w:tcPr>
            <w:tcW w:w="8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C5CB37"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6FE9DC40">
            <w:pPr>
              <w:widowControl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本人承诺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严格遵守《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滕州市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应急管理专家管理办法》规定，所申报材料和相关内容真实有效，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若被聘为滕州市应急管理专家，将自觉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接受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委派单位工作任务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和管理，恪守职业规范和道德，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客观公正开展工作，并对所提出意见负责，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积极发挥咨询服务和技术支撑作用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  <w:p w14:paraId="2B9474BE">
            <w:pPr>
              <w:widowControl/>
              <w:ind w:firstLine="480" w:firstLineChars="20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承诺人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（签字）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</w:t>
            </w:r>
          </w:p>
          <w:p w14:paraId="68451300">
            <w:pPr>
              <w:pStyle w:val="2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年      月      日</w:t>
            </w:r>
          </w:p>
        </w:tc>
      </w:tr>
      <w:tr w14:paraId="13F7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1952002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所在单位推荐意见</w:t>
            </w:r>
          </w:p>
          <w:p w14:paraId="6DD4BBF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4ABEF8F8"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0CC4B74D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1DDD2747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62341ACD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69507A3D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36EB2E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（盖章）</w:t>
            </w:r>
          </w:p>
          <w:p w14:paraId="34810E7E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132A241F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年      月      日      </w:t>
            </w:r>
          </w:p>
        </w:tc>
      </w:tr>
    </w:tbl>
    <w:p w14:paraId="42534E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cs="宋体"/>
          <w:b w:val="0"/>
          <w:bCs w:val="0"/>
          <w:color w:val="auto"/>
          <w:kern w:val="0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  <w:lang w:eastAsia="zh-CN"/>
        </w:rPr>
        <w:t>注：</w:t>
      </w:r>
      <w:r>
        <w:rPr>
          <w:rFonts w:hint="eastAsia" w:cs="宋体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  <w:lang w:eastAsia="zh-CN"/>
        </w:rPr>
        <w:t>双面打印</w:t>
      </w:r>
      <w:r>
        <w:rPr>
          <w:rFonts w:hint="eastAsia" w:cs="宋体"/>
          <w:b w:val="0"/>
          <w:bCs w:val="0"/>
          <w:color w:val="auto"/>
          <w:kern w:val="0"/>
          <w:sz w:val="21"/>
          <w:szCs w:val="21"/>
          <w:u w:val="none"/>
          <w:lang w:eastAsia="zh-CN"/>
        </w:rPr>
        <w:t>；除签名、盖章外均打印；</w:t>
      </w:r>
    </w:p>
    <w:p w14:paraId="2276A910">
      <w:pPr>
        <w:ind w:firstLine="420" w:firstLineChars="200"/>
        <w:rPr>
          <w:rFonts w:hint="eastAsia" w:cs="宋体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宋体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  <w:t>2.退休人员及无工作单位人员由原单位推荐。</w:t>
      </w:r>
    </w:p>
    <w:p w14:paraId="24875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6CCEE"/>
    <w:rsid w:val="2FE6C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  <w:szCs w:val="24"/>
    </w:rPr>
  </w:style>
  <w:style w:type="paragraph" w:customStyle="1" w:styleId="5">
    <w:name w:val="正文-公1"/>
    <w:basedOn w:val="1"/>
    <w:next w:val="1"/>
    <w:qFormat/>
    <w:uiPriority w:val="0"/>
    <w:pPr>
      <w:ind w:firstLine="200" w:firstLineChars="20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2026-06-05T15:19:00Z</dcterms:created>
  <dc:creator>Y</dc:creator>
  <cp:lastModifiedBy>Y</cp:lastModifiedBy>
  <dcterms:modified xsi:type="dcterms:W3CDTF">2026-06-05T15:20:06Z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14A7976E26214C239378226A5C5FFBDE_41</vt:lpwstr>
  </property>
</Properties>
</file>