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9656">
      <w:pPr>
        <w:pStyle w:val="2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滕州</w:t>
      </w:r>
      <w:r>
        <w:t>市《药品经营许可证》许可公告</w:t>
      </w:r>
    </w:p>
    <w:p w14:paraId="53642ADE">
      <w:pPr>
        <w:ind w:firstLine="640"/>
      </w:pPr>
    </w:p>
    <w:p w14:paraId="3C261BBC">
      <w:pPr>
        <w:ind w:firstLine="640"/>
      </w:pPr>
      <w:r>
        <w:t>根据《行政许可法》、《药品管理法》、《药品管理法实施条例》以及</w:t>
      </w:r>
      <w:r>
        <w:rPr>
          <w:rFonts w:hint="eastAsia"/>
        </w:rPr>
        <w:t>《药品经营和使用质量监督管理办法》</w:t>
      </w:r>
      <w:r>
        <w:t>的相关规定，按照《山东省药品零售企业许可验收实施标准》的有关要求，经</w:t>
      </w:r>
      <w:r>
        <w:rPr>
          <w:rFonts w:hint="eastAsia"/>
        </w:rPr>
        <w:t>滕州</w:t>
      </w:r>
      <w:r>
        <w:t>市行政审批服务局审查，准予核发、</w:t>
      </w:r>
      <w:r>
        <w:rPr>
          <w:rFonts w:hint="eastAsia"/>
          <w:lang w:val="en-US" w:eastAsia="zh-CN"/>
        </w:rPr>
        <w:t>换发</w:t>
      </w:r>
      <w:r>
        <w:t>、变更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补证、注销</w:t>
      </w:r>
      <w:r>
        <w:t>《药品经营许可证》。</w:t>
      </w:r>
    </w:p>
    <w:p w14:paraId="2B1C4B78">
      <w:pPr>
        <w:ind w:firstLine="640"/>
      </w:pPr>
      <w:r>
        <w:rPr>
          <w:rFonts w:hint="eastAsia"/>
        </w:rPr>
        <w:t>特此公告。</w:t>
      </w:r>
    </w:p>
    <w:p w14:paraId="10B7466C">
      <w:pPr>
        <w:ind w:firstLine="640"/>
        <w:rPr>
          <w:rFonts w:hint="eastAsia"/>
        </w:rPr>
      </w:pPr>
      <w:r>
        <w:rPr>
          <w:rFonts w:hint="eastAsia"/>
        </w:rPr>
        <w:t>附件：</w:t>
      </w:r>
    </w:p>
    <w:p w14:paraId="0544F6DA">
      <w:pPr>
        <w:ind w:firstLine="640"/>
        <w:rPr>
          <w:rFonts w:hint="eastAsia"/>
        </w:rPr>
      </w:pPr>
    </w:p>
    <w:p w14:paraId="07BE0DE4">
      <w:pPr>
        <w:numPr>
          <w:ilvl w:val="0"/>
          <w:numId w:val="1"/>
        </w:numPr>
        <w:ind w:firstLine="640" w:firstLineChars="200"/>
        <w:rPr>
          <w:rFonts w:hint="eastAsia"/>
        </w:rPr>
      </w:pPr>
      <w:r>
        <w:rPr>
          <w:rFonts w:hint="eastAsia"/>
        </w:rPr>
        <w:t>滕州市《药品经营许可证》许可公告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变更</w:t>
      </w:r>
      <w:r>
        <w:rPr>
          <w:rFonts w:hint="eastAsia"/>
          <w:lang w:eastAsia="zh-CN"/>
        </w:rPr>
        <w:t>）</w:t>
      </w:r>
    </w:p>
    <w:p w14:paraId="7D154271">
      <w:pPr>
        <w:ind w:firstLine="640"/>
        <w:jc w:val="right"/>
        <w:rPr>
          <w:rFonts w:hint="eastAsia"/>
        </w:rPr>
      </w:pPr>
      <w:r>
        <w:rPr>
          <w:rFonts w:hint="eastAsia"/>
        </w:rPr>
        <w:t>       </w:t>
      </w:r>
    </w:p>
    <w:p w14:paraId="656808DA">
      <w:pPr>
        <w:ind w:firstLine="640"/>
        <w:jc w:val="right"/>
      </w:pPr>
      <w:r>
        <w:rPr>
          <w:rFonts w:hint="eastAsia"/>
        </w:rPr>
        <w:t>滕州市行政审批服务局</w:t>
      </w:r>
    </w:p>
    <w:p w14:paraId="45CEFE8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640" w:firstLineChars="200"/>
        <w:jc w:val="right"/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</w:pP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Calibri" w:hAnsi="Calibri" w:cs="Calibri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cs="Calibri"/>
          <w:kern w:val="2"/>
          <w:sz w:val="32"/>
          <w:szCs w:val="32"/>
          <w:lang w:val="en-US" w:eastAsia="zh-CN" w:bidi="ar"/>
        </w:rPr>
        <w:t>02</w:t>
      </w: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cs="Calibri"/>
          <w:kern w:val="2"/>
          <w:sz w:val="32"/>
          <w:szCs w:val="32"/>
          <w:lang w:val="en-US" w:eastAsia="zh-CN" w:bidi="ar"/>
        </w:rPr>
        <w:t>08</w:t>
      </w: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p w14:paraId="63A49328">
      <w:pPr>
        <w:ind w:firstLine="5440" w:firstLineChars="1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C1D65"/>
    <w:multiLevelType w:val="singleLevel"/>
    <w:tmpl w:val="323C1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ZTBhMjY3NGEwYzczMjZkMThiMDY0ZTQ3ZTc5MjEifQ=="/>
  </w:docVars>
  <w:rsids>
    <w:rsidRoot w:val="0006405D"/>
    <w:rsid w:val="0006405D"/>
    <w:rsid w:val="00072398"/>
    <w:rsid w:val="000C33DC"/>
    <w:rsid w:val="0191583F"/>
    <w:rsid w:val="01BF3063"/>
    <w:rsid w:val="01EA46B0"/>
    <w:rsid w:val="02090CF3"/>
    <w:rsid w:val="024D6F4E"/>
    <w:rsid w:val="02763B02"/>
    <w:rsid w:val="03194A04"/>
    <w:rsid w:val="03C031B3"/>
    <w:rsid w:val="04066013"/>
    <w:rsid w:val="04066103"/>
    <w:rsid w:val="04584373"/>
    <w:rsid w:val="04BB3C17"/>
    <w:rsid w:val="05974F3D"/>
    <w:rsid w:val="06254A46"/>
    <w:rsid w:val="084C62B9"/>
    <w:rsid w:val="08531886"/>
    <w:rsid w:val="08E3232F"/>
    <w:rsid w:val="09E87633"/>
    <w:rsid w:val="0A8C4E58"/>
    <w:rsid w:val="0B337FF7"/>
    <w:rsid w:val="0B8F5F0A"/>
    <w:rsid w:val="0BEA1C79"/>
    <w:rsid w:val="0D650E48"/>
    <w:rsid w:val="0DD003A5"/>
    <w:rsid w:val="0E4170EC"/>
    <w:rsid w:val="0F600C8C"/>
    <w:rsid w:val="0FA80307"/>
    <w:rsid w:val="0FAE04C0"/>
    <w:rsid w:val="104709AE"/>
    <w:rsid w:val="123932E8"/>
    <w:rsid w:val="13634609"/>
    <w:rsid w:val="14905496"/>
    <w:rsid w:val="163826CD"/>
    <w:rsid w:val="16E96798"/>
    <w:rsid w:val="16F20517"/>
    <w:rsid w:val="171B0C33"/>
    <w:rsid w:val="180D2C48"/>
    <w:rsid w:val="189C7B9A"/>
    <w:rsid w:val="18A56DF0"/>
    <w:rsid w:val="18CF5A2B"/>
    <w:rsid w:val="196136E0"/>
    <w:rsid w:val="198C4503"/>
    <w:rsid w:val="1A835F0A"/>
    <w:rsid w:val="1B9C047A"/>
    <w:rsid w:val="1BCB0929"/>
    <w:rsid w:val="1C8E3BC4"/>
    <w:rsid w:val="1CB07463"/>
    <w:rsid w:val="1D475310"/>
    <w:rsid w:val="1D56522E"/>
    <w:rsid w:val="1DB2598E"/>
    <w:rsid w:val="1EE74C73"/>
    <w:rsid w:val="1F416715"/>
    <w:rsid w:val="1F6D1A5E"/>
    <w:rsid w:val="20910700"/>
    <w:rsid w:val="2173560F"/>
    <w:rsid w:val="21C81DCC"/>
    <w:rsid w:val="21E357B7"/>
    <w:rsid w:val="224C2FAA"/>
    <w:rsid w:val="22806D1B"/>
    <w:rsid w:val="2298405E"/>
    <w:rsid w:val="22BA6592"/>
    <w:rsid w:val="23BA185F"/>
    <w:rsid w:val="240B3813"/>
    <w:rsid w:val="245711E5"/>
    <w:rsid w:val="247F2F8D"/>
    <w:rsid w:val="24A21749"/>
    <w:rsid w:val="25427634"/>
    <w:rsid w:val="254F2BB3"/>
    <w:rsid w:val="25942D14"/>
    <w:rsid w:val="259566F2"/>
    <w:rsid w:val="26DF17FC"/>
    <w:rsid w:val="270E2F35"/>
    <w:rsid w:val="275624CD"/>
    <w:rsid w:val="276E24B8"/>
    <w:rsid w:val="27823CA5"/>
    <w:rsid w:val="27C16F39"/>
    <w:rsid w:val="28C949E1"/>
    <w:rsid w:val="293E5F35"/>
    <w:rsid w:val="29D137E8"/>
    <w:rsid w:val="2A84085A"/>
    <w:rsid w:val="2AF35ACA"/>
    <w:rsid w:val="2BB9061D"/>
    <w:rsid w:val="2DF225E9"/>
    <w:rsid w:val="2ED10224"/>
    <w:rsid w:val="2ED973C6"/>
    <w:rsid w:val="2F4D362B"/>
    <w:rsid w:val="2FC77634"/>
    <w:rsid w:val="31395073"/>
    <w:rsid w:val="32B17C69"/>
    <w:rsid w:val="33874172"/>
    <w:rsid w:val="343D65CB"/>
    <w:rsid w:val="344A7F22"/>
    <w:rsid w:val="346266EF"/>
    <w:rsid w:val="34E05DFB"/>
    <w:rsid w:val="35F310A7"/>
    <w:rsid w:val="365460C5"/>
    <w:rsid w:val="36D65CA0"/>
    <w:rsid w:val="36D766E9"/>
    <w:rsid w:val="390A0B0A"/>
    <w:rsid w:val="39BA445E"/>
    <w:rsid w:val="3A3214D2"/>
    <w:rsid w:val="3A903887"/>
    <w:rsid w:val="3B805FEB"/>
    <w:rsid w:val="3C930D15"/>
    <w:rsid w:val="3CE3072A"/>
    <w:rsid w:val="3D733FF2"/>
    <w:rsid w:val="3E4D5C3A"/>
    <w:rsid w:val="3E4F7600"/>
    <w:rsid w:val="3ED821B2"/>
    <w:rsid w:val="3F8166C3"/>
    <w:rsid w:val="400409A3"/>
    <w:rsid w:val="40682A70"/>
    <w:rsid w:val="40A21194"/>
    <w:rsid w:val="40D942A3"/>
    <w:rsid w:val="40F417DB"/>
    <w:rsid w:val="40F41DCF"/>
    <w:rsid w:val="4219219B"/>
    <w:rsid w:val="45823777"/>
    <w:rsid w:val="458A5357"/>
    <w:rsid w:val="46BE50CF"/>
    <w:rsid w:val="47464C0B"/>
    <w:rsid w:val="484C526C"/>
    <w:rsid w:val="48B841F0"/>
    <w:rsid w:val="4B231616"/>
    <w:rsid w:val="4B737EBD"/>
    <w:rsid w:val="4BE0746D"/>
    <w:rsid w:val="4C6C7F8A"/>
    <w:rsid w:val="4CD60D1B"/>
    <w:rsid w:val="4D736BCB"/>
    <w:rsid w:val="4D8028B7"/>
    <w:rsid w:val="4DDC044A"/>
    <w:rsid w:val="4E0A4BD6"/>
    <w:rsid w:val="4E885D60"/>
    <w:rsid w:val="4EA43D60"/>
    <w:rsid w:val="4F5F5991"/>
    <w:rsid w:val="4FDE2150"/>
    <w:rsid w:val="50746AF7"/>
    <w:rsid w:val="511777D1"/>
    <w:rsid w:val="515C706F"/>
    <w:rsid w:val="52A3302D"/>
    <w:rsid w:val="534860F9"/>
    <w:rsid w:val="53756300"/>
    <w:rsid w:val="539268D4"/>
    <w:rsid w:val="53C06DED"/>
    <w:rsid w:val="542D7B04"/>
    <w:rsid w:val="54434FD7"/>
    <w:rsid w:val="54912C33"/>
    <w:rsid w:val="552B1CBF"/>
    <w:rsid w:val="553B631F"/>
    <w:rsid w:val="557E4E3F"/>
    <w:rsid w:val="55D129D3"/>
    <w:rsid w:val="56F85115"/>
    <w:rsid w:val="583F6A51"/>
    <w:rsid w:val="584068ED"/>
    <w:rsid w:val="59B913B8"/>
    <w:rsid w:val="59E53232"/>
    <w:rsid w:val="5A36356C"/>
    <w:rsid w:val="5AE63184"/>
    <w:rsid w:val="5BC61A44"/>
    <w:rsid w:val="5C1E5F4E"/>
    <w:rsid w:val="5D767E2E"/>
    <w:rsid w:val="5DB636FB"/>
    <w:rsid w:val="5E9423C5"/>
    <w:rsid w:val="5EAC771F"/>
    <w:rsid w:val="5F7D65BA"/>
    <w:rsid w:val="5FB56783"/>
    <w:rsid w:val="5FF813D1"/>
    <w:rsid w:val="60496676"/>
    <w:rsid w:val="60ED3C82"/>
    <w:rsid w:val="615B50EC"/>
    <w:rsid w:val="62B353B4"/>
    <w:rsid w:val="633752C6"/>
    <w:rsid w:val="63F874A0"/>
    <w:rsid w:val="64785337"/>
    <w:rsid w:val="66292E88"/>
    <w:rsid w:val="664F6940"/>
    <w:rsid w:val="66C94A96"/>
    <w:rsid w:val="66F754B4"/>
    <w:rsid w:val="66FE3167"/>
    <w:rsid w:val="678A268E"/>
    <w:rsid w:val="678B7AE9"/>
    <w:rsid w:val="6A687275"/>
    <w:rsid w:val="6AAC7B77"/>
    <w:rsid w:val="6B0A3308"/>
    <w:rsid w:val="6B57350A"/>
    <w:rsid w:val="6BA221E2"/>
    <w:rsid w:val="6D6C3CDC"/>
    <w:rsid w:val="6D7C726E"/>
    <w:rsid w:val="6D807E11"/>
    <w:rsid w:val="6DA5050E"/>
    <w:rsid w:val="6E2657B5"/>
    <w:rsid w:val="6ED722D3"/>
    <w:rsid w:val="6EEE65BA"/>
    <w:rsid w:val="6F872780"/>
    <w:rsid w:val="709A4A42"/>
    <w:rsid w:val="71B016D8"/>
    <w:rsid w:val="72757D6A"/>
    <w:rsid w:val="72902198"/>
    <w:rsid w:val="730B6DC7"/>
    <w:rsid w:val="735F188E"/>
    <w:rsid w:val="73876360"/>
    <w:rsid w:val="73BC6E00"/>
    <w:rsid w:val="73DA60C5"/>
    <w:rsid w:val="73FD1FFD"/>
    <w:rsid w:val="748219C8"/>
    <w:rsid w:val="74C9512F"/>
    <w:rsid w:val="750E740A"/>
    <w:rsid w:val="75313322"/>
    <w:rsid w:val="756E1DC9"/>
    <w:rsid w:val="75D7117E"/>
    <w:rsid w:val="76073541"/>
    <w:rsid w:val="76C44BF8"/>
    <w:rsid w:val="77BE59DD"/>
    <w:rsid w:val="77D80325"/>
    <w:rsid w:val="780C5F69"/>
    <w:rsid w:val="782A3843"/>
    <w:rsid w:val="783178A3"/>
    <w:rsid w:val="783F1EC8"/>
    <w:rsid w:val="791F5DD1"/>
    <w:rsid w:val="7942150B"/>
    <w:rsid w:val="79654C4F"/>
    <w:rsid w:val="796A1E75"/>
    <w:rsid w:val="79E7313C"/>
    <w:rsid w:val="7AAF05A8"/>
    <w:rsid w:val="7B3F192C"/>
    <w:rsid w:val="7BEE7AA7"/>
    <w:rsid w:val="7BFD58D0"/>
    <w:rsid w:val="7C5522ED"/>
    <w:rsid w:val="7C713DEF"/>
    <w:rsid w:val="7C9E5A24"/>
    <w:rsid w:val="7D7F7384"/>
    <w:rsid w:val="7DD473A8"/>
    <w:rsid w:val="7E290784"/>
    <w:rsid w:val="7E473D19"/>
    <w:rsid w:val="7E4A5E08"/>
    <w:rsid w:val="7E797A4E"/>
    <w:rsid w:val="7EB21D20"/>
    <w:rsid w:val="7F041EDB"/>
    <w:rsid w:val="7F1C1637"/>
    <w:rsid w:val="7FA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eastAsia="方正小标宋简体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186</Characters>
  <Lines>1</Lines>
  <Paragraphs>1</Paragraphs>
  <TotalTime>1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2021-03-19T01:03:00Z</dcterms:created>
  <dc:creator>dell</dc:creator>
  <cp:lastModifiedBy>萧别离</cp:lastModifiedBy>
  <cp:lastPrinted>2025-02-07T08:13:00Z</cp:lastPrinted>
  <dcterms:modified xsi:type="dcterms:W3CDTF">2025-02-08T09:07:38Z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35A7D3A15AC14A288BA1EB5D0958BC1B</vt:lpwstr>
  </property>
  <property fmtid="{D5CDD505-2E9C-101B-9397-08002B2CF9AE}" pid="4" name="KSOTemplateDocerSaveRecord">
    <vt:lpwstr>eyJoZGlkIjoiYjEwMGE3NGU2ZTQzOWE1ZDk3ZGFjZGYyOGE4OTU3ZjciLCJ1c2VySWQiOiI3MjI1MTg0NDIifQ==</vt:lpwstr>
  </property>
</Properties>
</file>