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A5" w:rsidRDefault="00270AA5" w:rsidP="00270AA5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270AA5" w:rsidRDefault="00270AA5" w:rsidP="00270AA5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270AA5">
        <w:rPr>
          <w:rFonts w:ascii="楷体_GB2312" w:eastAsia="楷体_GB2312" w:hAnsi="楷体_GB2312" w:cs="楷体_GB2312"/>
          <w:bCs/>
          <w:sz w:val="32"/>
          <w:szCs w:val="32"/>
        </w:rPr>
        <w:t>370117040000</w:t>
      </w:r>
    </w:p>
    <w:p w:rsidR="00270AA5" w:rsidRDefault="00270AA5" w:rsidP="00270AA5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270AA5" w:rsidRDefault="00270AA5" w:rsidP="00270AA5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270AA5" w:rsidRPr="00270AA5" w:rsidRDefault="00270AA5" w:rsidP="00270AA5">
      <w:pPr>
        <w:pStyle w:val="2"/>
        <w:spacing w:line="400" w:lineRule="exact"/>
        <w:jc w:val="center"/>
        <w:textAlignment w:val="baseline"/>
        <w:rPr>
          <w:rFonts w:ascii="黑体" w:eastAsia="黑体" w:hAnsi="黑体" w:cs="黑体" w:hint="eastAsia"/>
          <w:bCs/>
          <w:sz w:val="36"/>
          <w:szCs w:val="36"/>
          <w:u w:val="single"/>
        </w:rPr>
      </w:pPr>
      <w:r w:rsidRPr="00270AA5">
        <w:rPr>
          <w:rFonts w:ascii="黑体" w:eastAsia="黑体" w:hAnsi="黑体" w:cs="黑体" w:hint="eastAsia"/>
          <w:bCs/>
          <w:sz w:val="36"/>
          <w:szCs w:val="36"/>
          <w:u w:val="single"/>
        </w:rPr>
        <w:t>历史建筑外部修缮装饰、添加设施以及</w:t>
      </w:r>
    </w:p>
    <w:p w:rsidR="00270AA5" w:rsidRDefault="00270AA5" w:rsidP="00270AA5">
      <w:pPr>
        <w:pStyle w:val="2"/>
        <w:spacing w:after="0" w:line="400" w:lineRule="exact"/>
        <w:ind w:leftChars="0" w:left="0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 w:rsidRPr="00270AA5">
        <w:rPr>
          <w:rFonts w:ascii="黑体" w:eastAsia="黑体" w:hAnsi="黑体" w:cs="黑体" w:hint="eastAsia"/>
          <w:bCs/>
          <w:sz w:val="36"/>
          <w:szCs w:val="36"/>
          <w:u w:val="single"/>
        </w:rPr>
        <w:t>改变历史建筑的结构或者使用性质审批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D313A1" w:rsidRDefault="00D313A1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</w:p>
    <w:p w:rsidR="00D313A1" w:rsidRDefault="00D313A1">
      <w:pPr>
        <w:pStyle w:val="a3"/>
        <w:spacing w:line="44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</w:p>
    <w:p w:rsidR="00D313A1" w:rsidRDefault="00BD7726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历史建筑外部修缮装饰、添加设施以及改变历史建筑的结构或者使用性质审批</w:t>
      </w:r>
    </w:p>
    <w:p w:rsidR="00D313A1" w:rsidRDefault="00BD7726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Calibri"/>
          <w:sz w:val="32"/>
          <w:szCs w:val="32"/>
        </w:rPr>
        <w:t>对历史建筑进行外部修缮装饰、添加设施以及改变历史建筑的结构或者使用性质的</w:t>
      </w:r>
    </w:p>
    <w:p w:rsidR="00D313A1" w:rsidRDefault="00BD7726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1、符合专项规划、控制性详细规划和规划条件或规划设计要求，满足相关技术标准和技术规范。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2、工程项目规划设计方案已经通过城乡规划主管部门的技术审查。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3、修缮、装饰、添加设施以及改变历史建筑结构或使用性质的实施方案，已经过历史建筑主管部门书面同意。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4、无直接利害关系人或征询利害关系人意见无异议。</w:t>
      </w:r>
    </w:p>
    <w:p w:rsidR="00D313A1" w:rsidRDefault="00BD7726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1、行政许可申请书（纸质，原件1份）；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2、建设工程规划许可证申报表（纸质，原件1份）；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3、建设项目批准、核准、备案文件（纸质，复印件1份）；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4、土地使用权证明文件或土地使用证明材料（纸质，</w:t>
      </w:r>
      <w:r>
        <w:rPr>
          <w:rFonts w:ascii="仿宋_GB2312" w:eastAsia="仿宋_GB2312" w:hint="eastAsia"/>
          <w:sz w:val="32"/>
          <w:szCs w:val="32"/>
        </w:rPr>
        <w:lastRenderedPageBreak/>
        <w:t>复印件1份）；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5、测图比例为1:500，标明建设项目用地范围的现状地形图（纸质、电子版，原件1份）；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6、修缮、改造、增添设施设计方案（纸质、电子版，原件1份）；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7、城乡规划主管部门的技术审查意见（纸质，原件1份）；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8、文物主管部门意见（纸质，复印件1份）；</w:t>
      </w:r>
    </w:p>
    <w:p w:rsidR="00D313A1" w:rsidRDefault="00BD77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9、通过专家论证的应提交专家论证意见（纸质，复印件1份）。</w:t>
      </w:r>
    </w:p>
    <w:p w:rsidR="00D313A1" w:rsidRDefault="00BD77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D313A1" w:rsidRDefault="00BD772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D313A1" w:rsidRDefault="00BD7726">
      <w:pPr>
        <w:spacing w:line="560" w:lineRule="exact"/>
        <w:ind w:firstLineChars="150" w:firstLine="48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《城乡规划法》、《历史文化名城名镇名村保护条例》</w:t>
      </w:r>
    </w:p>
    <w:p w:rsidR="00D313A1" w:rsidRDefault="00BD77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D313A1" w:rsidRDefault="00BD7726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D313A1" w:rsidRDefault="00BD77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bookmarkStart w:id="0" w:name="_GoBack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即办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（不含公告、专家论证等程序）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313A1" w:rsidRDefault="00BD7726">
      <w:pPr>
        <w:spacing w:line="560" w:lineRule="exac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批准意见</w:t>
      </w:r>
    </w:p>
    <w:p w:rsidR="00D313A1" w:rsidRDefault="00BD77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D313A1" w:rsidRDefault="00BD77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D313A1" w:rsidRDefault="00BD772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D313A1" w:rsidRPr="00CC3B08" w:rsidRDefault="00CC3B08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C3B08">
        <w:rPr>
          <w:rFonts w:ascii="仿宋_GB2312" w:eastAsia="仿宋_GB2312" w:hAnsi="仿宋_GB2312" w:cs="仿宋_GB2312" w:hint="eastAsia"/>
          <w:sz w:val="32"/>
          <w:szCs w:val="32"/>
        </w:rPr>
        <w:t xml:space="preserve">电话：0632-5081019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CC3B08">
        <w:rPr>
          <w:rFonts w:ascii="仿宋_GB2312" w:eastAsia="仿宋_GB2312" w:hAnsi="仿宋_GB2312" w:cs="仿宋_GB2312" w:hint="eastAsia"/>
          <w:sz w:val="32"/>
          <w:szCs w:val="32"/>
        </w:rPr>
        <w:t>邮箱:tzjsfwk@163.com</w:t>
      </w:r>
    </w:p>
    <w:p w:rsidR="00D313A1" w:rsidRDefault="00D313A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313A1" w:rsidSect="00D313A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3A8" w:rsidRDefault="008903A8" w:rsidP="00D313A1">
      <w:r>
        <w:separator/>
      </w:r>
    </w:p>
  </w:endnote>
  <w:endnote w:type="continuationSeparator" w:id="0">
    <w:p w:rsidR="008903A8" w:rsidRDefault="008903A8" w:rsidP="00D31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A1" w:rsidRDefault="00902F7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313A1" w:rsidRDefault="00902F7A">
                <w:pPr>
                  <w:pStyle w:val="a4"/>
                </w:pPr>
                <w:r>
                  <w:fldChar w:fldCharType="begin"/>
                </w:r>
                <w:r w:rsidR="00BD7726">
                  <w:instrText xml:space="preserve"> PAGE  \* MERGEFORMAT </w:instrText>
                </w:r>
                <w:r>
                  <w:fldChar w:fldCharType="separate"/>
                </w:r>
                <w:r w:rsidR="00CC3B0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3A8" w:rsidRDefault="008903A8" w:rsidP="00D313A1">
      <w:r>
        <w:separator/>
      </w:r>
    </w:p>
  </w:footnote>
  <w:footnote w:type="continuationSeparator" w:id="0">
    <w:p w:rsidR="008903A8" w:rsidRDefault="008903A8" w:rsidP="00D31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04071"/>
    <w:rsid w:val="000929E1"/>
    <w:rsid w:val="000A367B"/>
    <w:rsid w:val="000C76B9"/>
    <w:rsid w:val="00191FA8"/>
    <w:rsid w:val="001C085A"/>
    <w:rsid w:val="00202018"/>
    <w:rsid w:val="002205EA"/>
    <w:rsid w:val="00253314"/>
    <w:rsid w:val="00270AA5"/>
    <w:rsid w:val="003352B0"/>
    <w:rsid w:val="003C0BF0"/>
    <w:rsid w:val="004E5AB5"/>
    <w:rsid w:val="004F69C1"/>
    <w:rsid w:val="00564165"/>
    <w:rsid w:val="005E1E84"/>
    <w:rsid w:val="007B6ED7"/>
    <w:rsid w:val="00865108"/>
    <w:rsid w:val="008903A8"/>
    <w:rsid w:val="00902F7A"/>
    <w:rsid w:val="00A05114"/>
    <w:rsid w:val="00B24F75"/>
    <w:rsid w:val="00B433DD"/>
    <w:rsid w:val="00BC30FB"/>
    <w:rsid w:val="00BD7726"/>
    <w:rsid w:val="00C33982"/>
    <w:rsid w:val="00C36BB2"/>
    <w:rsid w:val="00CB19F0"/>
    <w:rsid w:val="00CC3B08"/>
    <w:rsid w:val="00D313A1"/>
    <w:rsid w:val="00E011BF"/>
    <w:rsid w:val="00E1119B"/>
    <w:rsid w:val="00E6133F"/>
    <w:rsid w:val="00F05D95"/>
    <w:rsid w:val="00F30F60"/>
    <w:rsid w:val="00F5188B"/>
    <w:rsid w:val="00FC612D"/>
    <w:rsid w:val="0154347A"/>
    <w:rsid w:val="06364D20"/>
    <w:rsid w:val="08731B1F"/>
    <w:rsid w:val="09D251A8"/>
    <w:rsid w:val="09ED0A0A"/>
    <w:rsid w:val="0A9E7BEB"/>
    <w:rsid w:val="0C570350"/>
    <w:rsid w:val="0E0F68F0"/>
    <w:rsid w:val="100F3709"/>
    <w:rsid w:val="10777619"/>
    <w:rsid w:val="12B7376F"/>
    <w:rsid w:val="12FA3C88"/>
    <w:rsid w:val="13225A5E"/>
    <w:rsid w:val="1BCE5ADE"/>
    <w:rsid w:val="1CF862F6"/>
    <w:rsid w:val="1D8665F1"/>
    <w:rsid w:val="1D90788D"/>
    <w:rsid w:val="21E525D1"/>
    <w:rsid w:val="22253393"/>
    <w:rsid w:val="252A171B"/>
    <w:rsid w:val="26565EA8"/>
    <w:rsid w:val="27AF779E"/>
    <w:rsid w:val="296B414E"/>
    <w:rsid w:val="2C247D5C"/>
    <w:rsid w:val="32056AD2"/>
    <w:rsid w:val="322F29E4"/>
    <w:rsid w:val="32CA62A6"/>
    <w:rsid w:val="33181AE9"/>
    <w:rsid w:val="36F16908"/>
    <w:rsid w:val="375436EC"/>
    <w:rsid w:val="396A57E3"/>
    <w:rsid w:val="3D5C1350"/>
    <w:rsid w:val="3F2E7DB4"/>
    <w:rsid w:val="40030AE2"/>
    <w:rsid w:val="42C90F07"/>
    <w:rsid w:val="455B0D8E"/>
    <w:rsid w:val="48300EA7"/>
    <w:rsid w:val="4A216E08"/>
    <w:rsid w:val="4C021630"/>
    <w:rsid w:val="4C5D55C6"/>
    <w:rsid w:val="4DE80842"/>
    <w:rsid w:val="4EBE35AC"/>
    <w:rsid w:val="4FC37902"/>
    <w:rsid w:val="522B6958"/>
    <w:rsid w:val="53412CB3"/>
    <w:rsid w:val="55650C69"/>
    <w:rsid w:val="598F710C"/>
    <w:rsid w:val="5C5012F9"/>
    <w:rsid w:val="5D1664E7"/>
    <w:rsid w:val="607F135B"/>
    <w:rsid w:val="62727F00"/>
    <w:rsid w:val="62A80444"/>
    <w:rsid w:val="64476F2A"/>
    <w:rsid w:val="65FD412F"/>
    <w:rsid w:val="6A454301"/>
    <w:rsid w:val="6A8D1E29"/>
    <w:rsid w:val="70A55A85"/>
    <w:rsid w:val="724D6786"/>
    <w:rsid w:val="74123B42"/>
    <w:rsid w:val="74740511"/>
    <w:rsid w:val="7AD26D8B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A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313A1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D313A1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313A1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D313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D313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D313A1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D313A1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D313A1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D313A1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D313A1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D313A1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313A1"/>
    <w:rPr>
      <w:rFonts w:ascii="Calibri" w:hAnsi="Calibri"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270AA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270AA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16</cp:revision>
  <cp:lastPrinted>2019-06-21T06:44:00Z</cp:lastPrinted>
  <dcterms:created xsi:type="dcterms:W3CDTF">2018-08-24T07:14:00Z</dcterms:created>
  <dcterms:modified xsi:type="dcterms:W3CDTF">2022-08-08T09:18:00Z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