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244D4">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7F58B00">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eastAsia" w:ascii="黑体" w:hAnsi="黑体" w:eastAsia="黑体" w:cs="黑体"/>
          <w:sz w:val="32"/>
          <w:szCs w:val="32"/>
          <w:lang w:val="en-US" w:eastAsia="zh-CN"/>
        </w:rPr>
      </w:pPr>
    </w:p>
    <w:p w14:paraId="3389010E">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年山东省中医医术确有专长人员医师资格考核县级初审通过人员名单</w:t>
      </w:r>
      <w:bookmarkEnd w:id="0"/>
    </w:p>
    <w:tbl>
      <w:tblPr>
        <w:tblStyle w:val="2"/>
        <w:tblpPr w:leftFromText="180" w:rightFromText="180" w:vertAnchor="text" w:horzAnchor="page" w:tblpX="991" w:tblpY="832"/>
        <w:tblOverlap w:val="never"/>
        <w:tblW w:w="15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828"/>
        <w:gridCol w:w="442"/>
        <w:gridCol w:w="1866"/>
        <w:gridCol w:w="2616"/>
        <w:gridCol w:w="1431"/>
        <w:gridCol w:w="849"/>
        <w:gridCol w:w="1059"/>
        <w:gridCol w:w="2302"/>
        <w:gridCol w:w="1031"/>
        <w:gridCol w:w="2351"/>
      </w:tblGrid>
      <w:tr w14:paraId="3274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6B0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364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姓名</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4A8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性别</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DA9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身份证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E0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医术实践地点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9CCD">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医术实践时间</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69A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指导医师姓名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766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推荐医师一姓名</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FE66">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推荐医师一</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主要执业机构</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FAB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推荐医师二姓名</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529">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推荐医师二</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主要执业机构</w:t>
            </w:r>
          </w:p>
        </w:tc>
      </w:tr>
      <w:tr w14:paraId="6198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C930">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E05C">
            <w:pPr>
              <w:keepNext w:val="0"/>
              <w:keepLines w:val="0"/>
              <w:widowControl/>
              <w:suppressLineNumbers w:val="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周洪玲</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BB26">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女</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575C">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3704811********048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76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滕州刘近经中医诊所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F3CB">
            <w:pPr>
              <w:keepNext w:val="0"/>
              <w:keepLines w:val="0"/>
              <w:widowControl/>
              <w:suppressLineNumbers w:val="0"/>
              <w:jc w:val="center"/>
              <w:textAlignment w:val="center"/>
              <w:rPr>
                <w:rFonts w:hint="default" w:ascii="Calibri" w:hAnsi="Calibri" w:eastAsia="宋体" w:cs="Calibri"/>
                <w:i w:val="0"/>
                <w:iCs w:val="0"/>
                <w:color w:val="000000"/>
                <w:kern w:val="2"/>
                <w:sz w:val="18"/>
                <w:szCs w:val="18"/>
                <w:u w:val="none"/>
                <w:lang w:val="en-US" w:eastAsia="zh-CN" w:bidi="ar-SA"/>
              </w:rPr>
            </w:pPr>
            <w:r>
              <w:rPr>
                <w:rStyle w:val="4"/>
                <w:rFonts w:eastAsia="宋体"/>
                <w:sz w:val="18"/>
                <w:szCs w:val="18"/>
                <w:lang w:val="en-US" w:eastAsia="zh-CN" w:bidi="ar"/>
              </w:rPr>
              <w:t>201</w:t>
            </w:r>
            <w:r>
              <w:rPr>
                <w:rStyle w:val="4"/>
                <w:rFonts w:hint="eastAsia" w:eastAsia="宋体"/>
                <w:sz w:val="18"/>
                <w:szCs w:val="18"/>
                <w:lang w:val="en-US" w:eastAsia="zh-CN" w:bidi="ar"/>
              </w:rPr>
              <w:t>9</w:t>
            </w:r>
            <w:r>
              <w:rPr>
                <w:rStyle w:val="4"/>
                <w:rFonts w:eastAsia="宋体"/>
                <w:sz w:val="18"/>
                <w:szCs w:val="18"/>
                <w:lang w:val="en-US" w:eastAsia="zh-CN" w:bidi="ar"/>
              </w:rPr>
              <w:t>-0</w:t>
            </w:r>
            <w:r>
              <w:rPr>
                <w:rStyle w:val="4"/>
                <w:rFonts w:hint="eastAsia" w:eastAsia="宋体"/>
                <w:sz w:val="18"/>
                <w:szCs w:val="18"/>
                <w:lang w:val="en-US" w:eastAsia="zh-CN" w:bidi="ar"/>
              </w:rPr>
              <w:t>9</w:t>
            </w:r>
            <w:r>
              <w:rPr>
                <w:rStyle w:val="4"/>
                <w:rFonts w:eastAsia="宋体"/>
                <w:sz w:val="18"/>
                <w:szCs w:val="18"/>
                <w:lang w:val="en-US" w:eastAsia="zh-CN" w:bidi="ar"/>
              </w:rPr>
              <w:t>-</w:t>
            </w:r>
            <w:r>
              <w:rPr>
                <w:rStyle w:val="4"/>
                <w:rFonts w:hint="eastAsia" w:eastAsia="宋体"/>
                <w:sz w:val="18"/>
                <w:szCs w:val="18"/>
                <w:lang w:val="en-US" w:eastAsia="zh-CN" w:bidi="ar"/>
              </w:rPr>
              <w:t>22</w:t>
            </w:r>
            <w:r>
              <w:rPr>
                <w:rStyle w:val="5"/>
                <w:sz w:val="18"/>
                <w:szCs w:val="18"/>
                <w:lang w:val="en-US" w:eastAsia="zh-CN" w:bidi="ar"/>
              </w:rPr>
              <w:t>至</w:t>
            </w:r>
            <w:r>
              <w:rPr>
                <w:rStyle w:val="4"/>
                <w:rFonts w:eastAsia="宋体"/>
                <w:sz w:val="18"/>
                <w:szCs w:val="18"/>
                <w:lang w:val="en-US" w:eastAsia="zh-CN" w:bidi="ar"/>
              </w:rPr>
              <w:t>202</w:t>
            </w:r>
            <w:r>
              <w:rPr>
                <w:rStyle w:val="4"/>
                <w:rFonts w:hint="eastAsia" w:eastAsia="宋体"/>
                <w:sz w:val="18"/>
                <w:szCs w:val="18"/>
                <w:lang w:val="en-US" w:eastAsia="zh-CN" w:bidi="ar"/>
              </w:rPr>
              <w:t>5</w:t>
            </w:r>
            <w:r>
              <w:rPr>
                <w:rStyle w:val="4"/>
                <w:rFonts w:eastAsia="宋体"/>
                <w:sz w:val="18"/>
                <w:szCs w:val="18"/>
                <w:lang w:val="en-US" w:eastAsia="zh-CN" w:bidi="ar"/>
              </w:rPr>
              <w:t>-0</w:t>
            </w:r>
            <w:r>
              <w:rPr>
                <w:rStyle w:val="4"/>
                <w:rFonts w:hint="eastAsia" w:eastAsia="宋体"/>
                <w:sz w:val="18"/>
                <w:szCs w:val="18"/>
                <w:lang w:val="en-US" w:eastAsia="zh-CN" w:bidi="ar"/>
              </w:rPr>
              <w:t>7</w:t>
            </w:r>
            <w:r>
              <w:rPr>
                <w:rStyle w:val="4"/>
                <w:rFonts w:eastAsia="宋体"/>
                <w:sz w:val="18"/>
                <w:szCs w:val="18"/>
                <w:lang w:val="en-US" w:eastAsia="zh-CN" w:bidi="ar"/>
              </w:rPr>
              <w:t>-</w:t>
            </w:r>
            <w:r>
              <w:rPr>
                <w:rStyle w:val="4"/>
                <w:rFonts w:hint="eastAsia" w:eastAsia="宋体"/>
                <w:sz w:val="18"/>
                <w:szCs w:val="18"/>
                <w:lang w:val="en-US" w:eastAsia="zh-CN" w:bidi="ar"/>
              </w:rPr>
              <w:t>3</w:t>
            </w:r>
            <w:r>
              <w:rPr>
                <w:rStyle w:val="4"/>
                <w:rFonts w:eastAsia="宋体"/>
                <w:sz w:val="18"/>
                <w:szCs w:val="18"/>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FF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刘近经</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98B4">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段修伟</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2EA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滕州市鲍沟中心卫生院</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ADFD">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陈西红</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4EF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滕州市滨湖镇卫生院</w:t>
            </w:r>
          </w:p>
        </w:tc>
      </w:tr>
      <w:tr w14:paraId="02FC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A18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718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张兆栋</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504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男</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27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3704211</w:t>
            </w:r>
            <w:r>
              <w:rPr>
                <w:rFonts w:hint="default"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sz w:val="18"/>
                <w:szCs w:val="18"/>
                <w:u w:val="none"/>
              </w:rPr>
              <w:t>553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FC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滕州市孙鹤林中医诊所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92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rPr>
              <w:t>2007</w:t>
            </w:r>
            <w:r>
              <w:rPr>
                <w:rFonts w:hint="eastAsia" w:ascii="Calibri" w:hAnsi="Calibri" w:eastAsia="宋体" w:cs="Calibri"/>
                <w:i w:val="0"/>
                <w:iCs w:val="0"/>
                <w:color w:val="000000"/>
                <w:sz w:val="18"/>
                <w:szCs w:val="18"/>
                <w:u w:val="none"/>
                <w:lang w:val="en-US" w:eastAsia="zh-CN"/>
              </w:rPr>
              <w:t>-12-30至</w:t>
            </w:r>
            <w:r>
              <w:rPr>
                <w:rFonts w:hint="default" w:ascii="Calibri" w:hAnsi="Calibri" w:eastAsia="宋体" w:cs="Calibri"/>
                <w:i w:val="0"/>
                <w:iCs w:val="0"/>
                <w:color w:val="000000"/>
                <w:sz w:val="18"/>
                <w:szCs w:val="18"/>
                <w:u w:val="none"/>
              </w:rPr>
              <w:t>2017</w:t>
            </w:r>
            <w:r>
              <w:rPr>
                <w:rFonts w:hint="eastAsia" w:ascii="Calibri" w:hAnsi="Calibri" w:eastAsia="宋体" w:cs="Calibri"/>
                <w:i w:val="0"/>
                <w:iCs w:val="0"/>
                <w:color w:val="000000"/>
                <w:sz w:val="18"/>
                <w:szCs w:val="18"/>
                <w:u w:val="none"/>
                <w:lang w:val="en-US" w:eastAsia="zh-CN"/>
              </w:rPr>
              <w:t>-</w:t>
            </w:r>
            <w:r>
              <w:rPr>
                <w:rFonts w:hint="default" w:ascii="Calibri" w:hAnsi="Calibri" w:eastAsia="宋体" w:cs="Calibri"/>
                <w:i w:val="0"/>
                <w:iCs w:val="0"/>
                <w:color w:val="000000"/>
                <w:sz w:val="18"/>
                <w:szCs w:val="18"/>
                <w:u w:val="none"/>
              </w:rPr>
              <w:t>06</w:t>
            </w:r>
            <w:r>
              <w:rPr>
                <w:rFonts w:hint="eastAsia" w:ascii="Calibri" w:hAnsi="Calibri" w:eastAsia="宋体" w:cs="Calibri"/>
                <w:i w:val="0"/>
                <w:iCs w:val="0"/>
                <w:color w:val="000000"/>
                <w:sz w:val="18"/>
                <w:szCs w:val="18"/>
                <w:u w:val="none"/>
                <w:lang w:val="en-US" w:eastAsia="zh-CN"/>
              </w:rPr>
              <w:t>-</w:t>
            </w:r>
            <w:r>
              <w:rPr>
                <w:rFonts w:hint="default" w:ascii="Calibri" w:hAnsi="Calibri" w:eastAsia="宋体" w:cs="Calibri"/>
                <w:i w:val="0"/>
                <w:iCs w:val="0"/>
                <w:color w:val="000000"/>
                <w:sz w:val="18"/>
                <w:szCs w:val="18"/>
                <w:u w:val="none"/>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DC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冯建国</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50B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滕州市北辛社区卫生服务中心</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FC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赵凤华</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98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滕州市北辛社区卫生服务中心</w:t>
            </w:r>
          </w:p>
        </w:tc>
      </w:tr>
      <w:tr w14:paraId="777C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B1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CA3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陆昂</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B0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男</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39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3704811</w:t>
            </w:r>
            <w:r>
              <w:rPr>
                <w:rFonts w:hint="default"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sz w:val="18"/>
                <w:szCs w:val="18"/>
                <w:u w:val="none"/>
              </w:rPr>
              <w:t>618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69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滕州谢绍祥中医诊所</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721">
            <w:pPr>
              <w:keepNext w:val="0"/>
              <w:keepLines w:val="0"/>
              <w:widowControl/>
              <w:suppressLineNumbers w:val="0"/>
              <w:jc w:val="center"/>
              <w:textAlignment w:val="center"/>
              <w:rPr>
                <w:rFonts w:hint="default" w:ascii="Calibri" w:hAnsi="Calibri" w:eastAsia="宋体" w:cs="Calibri"/>
                <w:i w:val="0"/>
                <w:iCs w:val="0"/>
                <w:color w:val="000000"/>
                <w:sz w:val="18"/>
                <w:szCs w:val="18"/>
                <w:u w:val="none"/>
                <w:lang w:val="en-US"/>
              </w:rPr>
            </w:pPr>
            <w:r>
              <w:rPr>
                <w:rFonts w:hint="default" w:ascii="Calibri" w:hAnsi="Calibri" w:eastAsia="宋体" w:cs="Calibri"/>
                <w:i w:val="0"/>
                <w:iCs w:val="0"/>
                <w:color w:val="000000"/>
                <w:sz w:val="18"/>
                <w:szCs w:val="18"/>
                <w:u w:val="none"/>
              </w:rPr>
              <w:t>2017</w:t>
            </w:r>
            <w:r>
              <w:rPr>
                <w:rFonts w:hint="eastAsia" w:ascii="Calibri" w:hAnsi="Calibri" w:eastAsia="宋体" w:cs="Calibri"/>
                <w:i w:val="0"/>
                <w:iCs w:val="0"/>
                <w:color w:val="000000"/>
                <w:sz w:val="18"/>
                <w:szCs w:val="18"/>
                <w:u w:val="none"/>
                <w:lang w:val="en-US" w:eastAsia="zh-CN"/>
              </w:rPr>
              <w:t>-</w:t>
            </w:r>
            <w:r>
              <w:rPr>
                <w:rFonts w:hint="default" w:ascii="Calibri" w:hAnsi="Calibri" w:eastAsia="宋体" w:cs="Calibri"/>
                <w:i w:val="0"/>
                <w:iCs w:val="0"/>
                <w:color w:val="000000"/>
                <w:sz w:val="18"/>
                <w:szCs w:val="18"/>
                <w:u w:val="none"/>
              </w:rPr>
              <w:t>07</w:t>
            </w:r>
            <w:r>
              <w:rPr>
                <w:rFonts w:hint="eastAsia" w:ascii="Calibri" w:hAnsi="Calibri" w:eastAsia="宋体" w:cs="Calibri"/>
                <w:i w:val="0"/>
                <w:iCs w:val="0"/>
                <w:color w:val="000000"/>
                <w:sz w:val="18"/>
                <w:szCs w:val="18"/>
                <w:u w:val="none"/>
                <w:lang w:val="en-US" w:eastAsia="zh-CN"/>
              </w:rPr>
              <w:t>-</w:t>
            </w:r>
            <w:r>
              <w:rPr>
                <w:rFonts w:hint="default" w:ascii="Calibri" w:hAnsi="Calibri" w:eastAsia="宋体" w:cs="Calibri"/>
                <w:i w:val="0"/>
                <w:iCs w:val="0"/>
                <w:color w:val="000000"/>
                <w:sz w:val="18"/>
                <w:szCs w:val="18"/>
                <w:u w:val="none"/>
              </w:rPr>
              <w:t>01</w:t>
            </w:r>
            <w:r>
              <w:rPr>
                <w:rFonts w:hint="eastAsia" w:ascii="Calibri" w:hAnsi="Calibri" w:eastAsia="宋体" w:cs="Calibri"/>
                <w:i w:val="0"/>
                <w:iCs w:val="0"/>
                <w:color w:val="000000"/>
                <w:sz w:val="18"/>
                <w:szCs w:val="18"/>
                <w:u w:val="none"/>
                <w:lang w:val="en-US" w:eastAsia="zh-CN"/>
              </w:rPr>
              <w:t>至</w:t>
            </w:r>
            <w:r>
              <w:rPr>
                <w:rFonts w:hint="default" w:ascii="Calibri" w:hAnsi="Calibri" w:eastAsia="宋体" w:cs="Calibri"/>
                <w:i w:val="0"/>
                <w:iCs w:val="0"/>
                <w:color w:val="000000"/>
                <w:sz w:val="18"/>
                <w:szCs w:val="18"/>
                <w:u w:val="none"/>
              </w:rPr>
              <w:t>202</w:t>
            </w:r>
            <w:r>
              <w:rPr>
                <w:rFonts w:hint="eastAsia" w:ascii="Calibri" w:hAnsi="Calibri" w:eastAsia="宋体" w:cs="Calibri"/>
                <w:i w:val="0"/>
                <w:iCs w:val="0"/>
                <w:color w:val="000000"/>
                <w:sz w:val="18"/>
                <w:szCs w:val="18"/>
                <w:u w:val="none"/>
                <w:lang w:val="en-US" w:eastAsia="zh-CN"/>
              </w:rPr>
              <w:t>5-</w:t>
            </w:r>
            <w:r>
              <w:rPr>
                <w:rFonts w:hint="default" w:ascii="Calibri" w:hAnsi="Calibri" w:eastAsia="宋体" w:cs="Calibri"/>
                <w:i w:val="0"/>
                <w:iCs w:val="0"/>
                <w:color w:val="000000"/>
                <w:sz w:val="18"/>
                <w:szCs w:val="18"/>
                <w:u w:val="none"/>
              </w:rPr>
              <w:t>07</w:t>
            </w:r>
            <w:r>
              <w:rPr>
                <w:rFonts w:hint="eastAsia" w:ascii="Calibri" w:hAnsi="Calibri" w:eastAsia="宋体" w:cs="Calibri"/>
                <w:i w:val="0"/>
                <w:iCs w:val="0"/>
                <w:color w:val="000000"/>
                <w:sz w:val="18"/>
                <w:szCs w:val="18"/>
                <w:u w:val="none"/>
                <w:lang w:val="en-US" w:eastAsia="zh-CN"/>
              </w:rPr>
              <w:t>-01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B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sz w:val="18"/>
                <w:szCs w:val="18"/>
                <w:u w:val="none"/>
              </w:rPr>
              <w:t>谢绍祥</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D6B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涂登健</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01C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sz w:val="18"/>
                <w:szCs w:val="18"/>
                <w:u w:val="none"/>
              </w:rPr>
              <w:t>滕州涂登健中医诊所</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1AB5">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黄士亮</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E11">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中安中医院（滕州)有限公司中安中医医院</w:t>
            </w:r>
          </w:p>
        </w:tc>
      </w:tr>
      <w:tr w14:paraId="3924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525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032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殷宪梅</w:t>
            </w: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F7D3">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女</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5CFB">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3708021</w:t>
            </w:r>
            <w:r>
              <w:rPr>
                <w:rFonts w:hint="default"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2"/>
                <w:sz w:val="18"/>
                <w:szCs w:val="18"/>
                <w:u w:val="none"/>
                <w:lang w:val="en-US" w:eastAsia="zh-CN" w:bidi="ar-SA"/>
              </w:rPr>
              <w:t>942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A82">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滕州市滨湖镇卫生院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DB45">
            <w:pPr>
              <w:keepNext w:val="0"/>
              <w:keepLines w:val="0"/>
              <w:widowControl/>
              <w:suppressLineNumbers w:val="0"/>
              <w:jc w:val="center"/>
              <w:textAlignment w:val="center"/>
              <w:rPr>
                <w:rFonts w:hint="default" w:ascii="Calibri" w:hAnsi="Calibri" w:eastAsia="宋体" w:cs="Calibri"/>
                <w:i w:val="0"/>
                <w:iCs w:val="0"/>
                <w:color w:val="000000"/>
                <w:kern w:val="2"/>
                <w:sz w:val="18"/>
                <w:szCs w:val="18"/>
                <w:u w:val="none"/>
                <w:lang w:val="en-US" w:eastAsia="zh-CN" w:bidi="ar-SA"/>
              </w:rPr>
            </w:pPr>
            <w:r>
              <w:rPr>
                <w:rFonts w:hint="default" w:ascii="Calibri" w:hAnsi="Calibri" w:eastAsia="宋体" w:cs="Calibri"/>
                <w:i w:val="0"/>
                <w:iCs w:val="0"/>
                <w:color w:val="000000"/>
                <w:kern w:val="2"/>
                <w:sz w:val="18"/>
                <w:szCs w:val="18"/>
                <w:u w:val="none"/>
                <w:lang w:val="en-US" w:eastAsia="zh-CN" w:bidi="ar-SA"/>
              </w:rPr>
              <w:t>2008</w:t>
            </w:r>
            <w:r>
              <w:rPr>
                <w:rFonts w:hint="eastAsia" w:ascii="Calibri" w:hAnsi="Calibri" w:eastAsia="宋体" w:cs="Calibri"/>
                <w:i w:val="0"/>
                <w:iCs w:val="0"/>
                <w:color w:val="000000"/>
                <w:kern w:val="2"/>
                <w:sz w:val="18"/>
                <w:szCs w:val="18"/>
                <w:u w:val="none"/>
                <w:lang w:val="en-US" w:eastAsia="zh-CN" w:bidi="ar-SA"/>
              </w:rPr>
              <w:t>-</w:t>
            </w:r>
            <w:r>
              <w:rPr>
                <w:rFonts w:hint="default" w:ascii="Calibri" w:hAnsi="Calibri" w:eastAsia="宋体" w:cs="Calibri"/>
                <w:i w:val="0"/>
                <w:iCs w:val="0"/>
                <w:color w:val="000000"/>
                <w:kern w:val="2"/>
                <w:sz w:val="18"/>
                <w:szCs w:val="18"/>
                <w:u w:val="none"/>
                <w:lang w:val="en-US" w:eastAsia="zh-CN" w:bidi="ar-SA"/>
              </w:rPr>
              <w:t>11</w:t>
            </w:r>
            <w:r>
              <w:rPr>
                <w:rFonts w:hint="eastAsia" w:ascii="Calibri" w:hAnsi="Calibri" w:eastAsia="宋体" w:cs="Calibri"/>
                <w:i w:val="0"/>
                <w:iCs w:val="0"/>
                <w:color w:val="000000"/>
                <w:kern w:val="2"/>
                <w:sz w:val="18"/>
                <w:szCs w:val="18"/>
                <w:u w:val="none"/>
                <w:lang w:val="en-US" w:eastAsia="zh-CN" w:bidi="ar-SA"/>
              </w:rPr>
              <w:t>-</w:t>
            </w:r>
            <w:r>
              <w:rPr>
                <w:rFonts w:hint="default" w:ascii="Calibri" w:hAnsi="Calibri" w:eastAsia="宋体" w:cs="Calibri"/>
                <w:i w:val="0"/>
                <w:iCs w:val="0"/>
                <w:color w:val="000000"/>
                <w:kern w:val="2"/>
                <w:sz w:val="18"/>
                <w:szCs w:val="18"/>
                <w:u w:val="none"/>
                <w:lang w:val="en-US" w:eastAsia="zh-CN" w:bidi="ar-SA"/>
              </w:rPr>
              <w:t>05</w:t>
            </w:r>
            <w:r>
              <w:rPr>
                <w:rFonts w:hint="eastAsia" w:ascii="Calibri" w:hAnsi="Calibri" w:eastAsia="宋体" w:cs="Calibri"/>
                <w:i w:val="0"/>
                <w:iCs w:val="0"/>
                <w:color w:val="000000"/>
                <w:kern w:val="2"/>
                <w:sz w:val="18"/>
                <w:szCs w:val="18"/>
                <w:u w:val="none"/>
                <w:lang w:val="en-US" w:eastAsia="zh-CN" w:bidi="ar-SA"/>
              </w:rPr>
              <w:t>至</w:t>
            </w:r>
            <w:r>
              <w:rPr>
                <w:rFonts w:hint="default" w:ascii="Calibri" w:hAnsi="Calibri" w:eastAsia="宋体" w:cs="Calibri"/>
                <w:i w:val="0"/>
                <w:iCs w:val="0"/>
                <w:color w:val="000000"/>
                <w:kern w:val="2"/>
                <w:sz w:val="18"/>
                <w:szCs w:val="18"/>
                <w:u w:val="none"/>
                <w:lang w:val="en-US" w:eastAsia="zh-CN" w:bidi="ar-SA"/>
              </w:rPr>
              <w:t>2016</w:t>
            </w:r>
            <w:r>
              <w:rPr>
                <w:rFonts w:hint="eastAsia" w:ascii="Calibri" w:hAnsi="Calibri" w:eastAsia="宋体" w:cs="Calibri"/>
                <w:i w:val="0"/>
                <w:iCs w:val="0"/>
                <w:color w:val="000000"/>
                <w:kern w:val="2"/>
                <w:sz w:val="18"/>
                <w:szCs w:val="18"/>
                <w:u w:val="none"/>
                <w:lang w:val="en-US" w:eastAsia="zh-CN" w:bidi="ar-SA"/>
              </w:rPr>
              <w:t>-</w:t>
            </w:r>
            <w:r>
              <w:rPr>
                <w:rFonts w:hint="default" w:ascii="Calibri" w:hAnsi="Calibri" w:eastAsia="宋体" w:cs="Calibri"/>
                <w:i w:val="0"/>
                <w:iCs w:val="0"/>
                <w:color w:val="000000"/>
                <w:kern w:val="2"/>
                <w:sz w:val="18"/>
                <w:szCs w:val="18"/>
                <w:u w:val="none"/>
                <w:lang w:val="en-US" w:eastAsia="zh-CN" w:bidi="ar-SA"/>
              </w:rPr>
              <w:t>12</w:t>
            </w:r>
            <w:r>
              <w:rPr>
                <w:rFonts w:hint="eastAsia" w:ascii="Calibri" w:hAnsi="Calibri" w:eastAsia="宋体" w:cs="Calibri"/>
                <w:i w:val="0"/>
                <w:iCs w:val="0"/>
                <w:color w:val="000000"/>
                <w:kern w:val="2"/>
                <w:sz w:val="18"/>
                <w:szCs w:val="18"/>
                <w:u w:val="none"/>
                <w:lang w:val="en-US" w:eastAsia="zh-CN" w:bidi="ar-SA"/>
              </w:rPr>
              <w:t>-</w:t>
            </w:r>
            <w:r>
              <w:rPr>
                <w:rFonts w:hint="default" w:ascii="Calibri" w:hAnsi="Calibri" w:eastAsia="宋体" w:cs="Calibri"/>
                <w:i w:val="0"/>
                <w:iCs w:val="0"/>
                <w:color w:val="000000"/>
                <w:kern w:val="2"/>
                <w:sz w:val="18"/>
                <w:szCs w:val="18"/>
                <w:u w:val="none"/>
                <w:lang w:val="en-US" w:eastAsia="zh-CN" w:bidi="ar-SA"/>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212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无</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4C1D">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孟美丽</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962">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滕州市滨湖镇卫生院</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A18F">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黄士亮</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D75">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中安中医院（滕州)有限公司中安中医医院</w:t>
            </w:r>
          </w:p>
        </w:tc>
      </w:tr>
    </w:tbl>
    <w:p w14:paraId="56B02B02">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方正小标宋简体" w:hAnsi="方正小标宋简体" w:eastAsia="方正小标宋简体" w:cs="方正小标宋简体"/>
          <w:sz w:val="44"/>
          <w:szCs w:val="44"/>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jhiZDBiOGU4NWMwZGUyODNhYjE1MWI0MWUxMGYifQ=="/>
  </w:docVars>
  <w:rsids>
    <w:rsidRoot w:val="1B7B40DC"/>
    <w:rsid w:val="155F7015"/>
    <w:rsid w:val="17A10C1D"/>
    <w:rsid w:val="1AA976A0"/>
    <w:rsid w:val="1B4B17D0"/>
    <w:rsid w:val="1B7B40DC"/>
    <w:rsid w:val="1FAB6CE1"/>
    <w:rsid w:val="23A93537"/>
    <w:rsid w:val="26103D41"/>
    <w:rsid w:val="27D25752"/>
    <w:rsid w:val="2C7D6FFF"/>
    <w:rsid w:val="396C52DB"/>
    <w:rsid w:val="464B6395"/>
    <w:rsid w:val="4D53613A"/>
    <w:rsid w:val="75EF084A"/>
    <w:rsid w:val="78CD64FD"/>
    <w:rsid w:val="797454F0"/>
    <w:rsid w:val="7ABC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default" w:ascii="Calibri" w:hAnsi="Calibri" w:cs="Calibri"/>
      <w:color w:val="000000"/>
      <w:sz w:val="20"/>
      <w:szCs w:val="20"/>
      <w:u w:val="none"/>
    </w:rPr>
  </w:style>
  <w:style w:type="character" w:customStyle="1" w:styleId="5">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442</Characters>
  <Lines>0</Lines>
  <Paragraphs>0</Paragraphs>
  <TotalTime>4</TotalTime>
  <ScaleCrop>false</ScaleCrop>
  <LinksUpToDate>false</LinksUpToDate>
  <CharactersWithSpaces>442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2023-05-19T08:34:00Z</dcterms:created>
  <dc:creator>Administrator</dc:creator>
  <cp:lastModifiedBy>admin</cp:lastModifiedBy>
  <dcterms:modified xsi:type="dcterms:W3CDTF">2025-08-13T08:11:25Z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ADA07FB5C1D5453896A59658ED989270_11</vt:lpwstr>
  </property>
  <property fmtid="{D5CDD505-2E9C-101B-9397-08002B2CF9AE}" pid="4" name="KSOTemplateDocerSaveRecord">
    <vt:lpwstr>eyJoZGlkIjoiNzBjNmVjYTVmN2ZiMWJjZjE5NThmZDQ2Yzc0ZWJkY2UifQ==</vt:lpwstr>
  </property>
</Properties>
</file>