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3CB" w:rsidRPr="00AD67E1" w:rsidRDefault="0047083C" w:rsidP="007427A0">
      <w:pPr>
        <w:ind w:firstLineChars="45" w:firstLine="199"/>
        <w:jc w:val="center"/>
        <w:rPr>
          <w:rFonts w:hint="eastAsia"/>
          <w:b/>
          <w:sz w:val="44"/>
          <w:szCs w:val="44"/>
        </w:rPr>
      </w:pPr>
      <w:r>
        <w:rPr>
          <w:rFonts w:hint="eastAsia"/>
          <w:b/>
          <w:sz w:val="44"/>
          <w:szCs w:val="44"/>
        </w:rPr>
        <w:t>新版</w:t>
      </w:r>
      <w:r w:rsidR="00F44DF7">
        <w:rPr>
          <w:rFonts w:hint="eastAsia"/>
          <w:b/>
          <w:sz w:val="44"/>
          <w:szCs w:val="44"/>
        </w:rPr>
        <w:t>劳动关系</w:t>
      </w:r>
      <w:r w:rsidR="00E823CB" w:rsidRPr="00E823CB">
        <w:rPr>
          <w:b/>
          <w:sz w:val="44"/>
          <w:szCs w:val="44"/>
        </w:rPr>
        <w:t>使用</w:t>
      </w:r>
      <w:r w:rsidR="002D2D82">
        <w:rPr>
          <w:rFonts w:hint="eastAsia"/>
          <w:b/>
          <w:sz w:val="44"/>
          <w:szCs w:val="44"/>
        </w:rPr>
        <w:t>帮助</w:t>
      </w:r>
    </w:p>
    <w:p w:rsidR="00E570F6" w:rsidRPr="00FC04A5" w:rsidRDefault="00C21E61" w:rsidP="00782ABB">
      <w:pPr>
        <w:pStyle w:val="1"/>
        <w:ind w:firstLineChars="0" w:firstLine="0"/>
        <w:rPr>
          <w:rFonts w:hint="eastAsia"/>
        </w:rPr>
      </w:pPr>
      <w:r w:rsidRPr="00FC04A5">
        <w:t>一</w:t>
      </w:r>
      <w:r w:rsidRPr="00FC04A5">
        <w:rPr>
          <w:rFonts w:hint="eastAsia"/>
        </w:rPr>
        <w:t>、</w:t>
      </w:r>
      <w:r w:rsidR="00C61C29">
        <w:rPr>
          <w:rFonts w:hint="eastAsia"/>
        </w:rPr>
        <w:t>使用环境说明</w:t>
      </w:r>
    </w:p>
    <w:p w:rsidR="00C21E61" w:rsidRPr="00A21360" w:rsidRDefault="00FC04A5" w:rsidP="00A21360">
      <w:pPr>
        <w:ind w:firstLine="480"/>
      </w:pPr>
      <w:r w:rsidRPr="00A21360">
        <w:rPr>
          <w:rFonts w:hint="eastAsia"/>
        </w:rPr>
        <w:t>1</w:t>
      </w:r>
      <w:r w:rsidR="00F50C77" w:rsidRPr="00A21360">
        <w:rPr>
          <w:rFonts w:hint="eastAsia"/>
        </w:rPr>
        <w:t>、企业已经有</w:t>
      </w:r>
      <w:r w:rsidR="0010721F" w:rsidRPr="00A21360">
        <w:rPr>
          <w:rFonts w:hint="eastAsia"/>
        </w:rPr>
        <w:t>企业网银并且已安装网银缴费的相关控件及安全设置。</w:t>
      </w:r>
    </w:p>
    <w:p w:rsidR="004E0089" w:rsidRPr="00A21360" w:rsidRDefault="00FC04A5" w:rsidP="00A21360">
      <w:pPr>
        <w:ind w:firstLine="480"/>
        <w:rPr>
          <w:rFonts w:hint="eastAsia"/>
        </w:rPr>
      </w:pPr>
      <w:r w:rsidRPr="00A21360">
        <w:rPr>
          <w:rFonts w:hint="eastAsia"/>
        </w:rPr>
        <w:t>2</w:t>
      </w:r>
      <w:r w:rsidRPr="00A21360">
        <w:rPr>
          <w:rFonts w:hint="eastAsia"/>
        </w:rPr>
        <w:t>、使用</w:t>
      </w:r>
      <w:r w:rsidR="00F1610D" w:rsidRPr="00A21360">
        <w:rPr>
          <w:rFonts w:hint="eastAsia"/>
        </w:rPr>
        <w:t>IE</w:t>
      </w:r>
      <w:r w:rsidRPr="00A21360">
        <w:t>8</w:t>
      </w:r>
      <w:r w:rsidR="00B76C9F" w:rsidRPr="00A21360">
        <w:rPr>
          <w:rFonts w:hint="eastAsia"/>
        </w:rPr>
        <w:t>及</w:t>
      </w:r>
      <w:r w:rsidRPr="00A21360">
        <w:t>以上浏览器</w:t>
      </w:r>
      <w:r w:rsidR="00781C54" w:rsidRPr="00A21360">
        <w:rPr>
          <w:rFonts w:hint="eastAsia"/>
        </w:rPr>
        <w:t>，</w:t>
      </w:r>
      <w:r w:rsidR="005C4EDD" w:rsidRPr="00A21360">
        <w:rPr>
          <w:rFonts w:hint="eastAsia"/>
        </w:rPr>
        <w:t>安装</w:t>
      </w:r>
      <w:r w:rsidR="00EB6A6B">
        <w:rPr>
          <w:rFonts w:hint="eastAsia"/>
        </w:rPr>
        <w:t>【</w:t>
      </w:r>
      <w:r w:rsidR="00871C0D" w:rsidRPr="00CF5705">
        <w:rPr>
          <w:rFonts w:hint="eastAsia"/>
        </w:rPr>
        <w:t>劳动关系单位端安装助手</w:t>
      </w:r>
      <w:r w:rsidR="00EB6A6B">
        <w:rPr>
          <w:rFonts w:hint="eastAsia"/>
        </w:rPr>
        <w:t>】</w:t>
      </w:r>
      <w:r w:rsidR="00BA0B1E" w:rsidRPr="00A21360">
        <w:rPr>
          <w:rFonts w:hint="eastAsia"/>
        </w:rPr>
        <w:t>，详见</w:t>
      </w:r>
      <w:r w:rsidR="000D3DDD" w:rsidRPr="00A21360">
        <w:rPr>
          <w:rFonts w:hint="eastAsia"/>
        </w:rPr>
        <w:t>首页常用下载</w:t>
      </w:r>
      <w:r w:rsidR="00E95F64" w:rsidRPr="00A21360">
        <w:rPr>
          <w:rFonts w:hint="eastAsia"/>
        </w:rPr>
        <w:t>。</w:t>
      </w:r>
    </w:p>
    <w:p w:rsidR="004E0089" w:rsidRDefault="00C21E61" w:rsidP="00BC08CF">
      <w:pPr>
        <w:pStyle w:val="1"/>
        <w:ind w:firstLineChars="0" w:firstLine="0"/>
      </w:pPr>
      <w:r w:rsidRPr="00FC04A5">
        <w:t>二</w:t>
      </w:r>
      <w:r w:rsidRPr="00FC04A5">
        <w:rPr>
          <w:rFonts w:hint="eastAsia"/>
        </w:rPr>
        <w:t>、</w:t>
      </w:r>
      <w:r w:rsidR="003708B2">
        <w:rPr>
          <w:rFonts w:hint="eastAsia"/>
        </w:rPr>
        <w:t>新系统特点</w:t>
      </w:r>
    </w:p>
    <w:p w:rsidR="00BC08CF" w:rsidRPr="00BC08CF" w:rsidRDefault="009D365D" w:rsidP="00BD6723">
      <w:pPr>
        <w:ind w:firstLine="480"/>
        <w:contextualSpacing/>
        <w:mirrorIndents/>
        <w:rPr>
          <w:rFonts w:hint="eastAsia"/>
        </w:rPr>
      </w:pPr>
      <w:r>
        <w:rPr>
          <w:rFonts w:hint="eastAsia"/>
        </w:rPr>
        <w:t>新系统</w:t>
      </w:r>
      <w:r w:rsidR="001F258C">
        <w:rPr>
          <w:rFonts w:hint="eastAsia"/>
        </w:rPr>
        <w:t>采用业务流程等新技术</w:t>
      </w:r>
      <w:r w:rsidR="00F37580">
        <w:rPr>
          <w:rFonts w:hint="eastAsia"/>
        </w:rPr>
        <w:t>，</w:t>
      </w:r>
      <w:r w:rsidR="00800389">
        <w:rPr>
          <w:rFonts w:hint="eastAsia"/>
        </w:rPr>
        <w:t>未办结的</w:t>
      </w:r>
      <w:r w:rsidR="001D5B05">
        <w:rPr>
          <w:rFonts w:hint="eastAsia"/>
        </w:rPr>
        <w:t>业务会以待办事项的方式展示，</w:t>
      </w:r>
      <w:r w:rsidR="00FF4583">
        <w:rPr>
          <w:rFonts w:hint="eastAsia"/>
        </w:rPr>
        <w:t>可以通过</w:t>
      </w:r>
      <w:r w:rsidR="00D03B40">
        <w:rPr>
          <w:rFonts w:hint="eastAsia"/>
        </w:rPr>
        <w:t>点击</w:t>
      </w:r>
      <w:r w:rsidR="007D4EAC">
        <w:rPr>
          <w:rFonts w:hint="eastAsia"/>
        </w:rPr>
        <w:t>【</w:t>
      </w:r>
      <w:r w:rsidR="00341294">
        <w:rPr>
          <w:rFonts w:hint="eastAsia"/>
          <w:noProof/>
        </w:rPr>
        <w:drawing>
          <wp:inline distT="0" distB="0" distL="0" distR="0">
            <wp:extent cx="286385" cy="28638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007D4EAC">
        <w:rPr>
          <w:rFonts w:hint="eastAsia"/>
        </w:rPr>
        <w:t>】</w:t>
      </w:r>
      <w:r w:rsidR="009C76CB">
        <w:rPr>
          <w:rFonts w:hint="eastAsia"/>
        </w:rPr>
        <w:t>查看详细</w:t>
      </w:r>
      <w:r w:rsidR="00D03B40">
        <w:rPr>
          <w:rFonts w:hint="eastAsia"/>
        </w:rPr>
        <w:t>的业务流程</w:t>
      </w:r>
      <w:r w:rsidR="009C76CB">
        <w:rPr>
          <w:rFonts w:hint="eastAsia"/>
        </w:rPr>
        <w:t>图以及当前业务环节。</w:t>
      </w:r>
    </w:p>
    <w:p w:rsidR="0035576A" w:rsidRDefault="00C21E61" w:rsidP="00782ABB">
      <w:pPr>
        <w:pStyle w:val="1"/>
        <w:ind w:firstLineChars="0" w:firstLine="0"/>
        <w:rPr>
          <w:rFonts w:hint="eastAsia"/>
        </w:rPr>
      </w:pPr>
      <w:r w:rsidRPr="00A52614">
        <w:rPr>
          <w:rFonts w:hint="eastAsia"/>
        </w:rPr>
        <w:t>三、</w:t>
      </w:r>
      <w:r w:rsidR="001673F2">
        <w:rPr>
          <w:rFonts w:hint="eastAsia"/>
        </w:rPr>
        <w:t>用工备案</w:t>
      </w:r>
      <w:r w:rsidR="0035576A" w:rsidRPr="00FC04A5">
        <w:rPr>
          <w:rFonts w:hint="eastAsia"/>
        </w:rPr>
        <w:t>操作说明</w:t>
      </w:r>
    </w:p>
    <w:p w:rsidR="001C414F" w:rsidRPr="0048302F" w:rsidRDefault="001C414F" w:rsidP="00ED1E01">
      <w:pPr>
        <w:pStyle w:val="2"/>
        <w:ind w:firstLine="482"/>
        <w:rPr>
          <w:rFonts w:hint="eastAsia"/>
        </w:rPr>
      </w:pPr>
      <w:r w:rsidRPr="0048302F">
        <w:rPr>
          <w:rFonts w:hint="eastAsia"/>
        </w:rPr>
        <w:t>3</w:t>
      </w:r>
      <w:r w:rsidRPr="0048302F">
        <w:rPr>
          <w:rFonts w:hint="eastAsia"/>
        </w:rPr>
        <w:t>、</w:t>
      </w:r>
      <w:r w:rsidRPr="0048302F">
        <w:rPr>
          <w:rFonts w:hint="eastAsia"/>
        </w:rPr>
        <w:t xml:space="preserve">1  </w:t>
      </w:r>
      <w:r w:rsidRPr="0048302F">
        <w:rPr>
          <w:rFonts w:hint="eastAsia"/>
        </w:rPr>
        <w:t>劳动用工备案</w:t>
      </w:r>
    </w:p>
    <w:p w:rsidR="0048302F" w:rsidRPr="008913D0" w:rsidRDefault="0048302F" w:rsidP="00ED1E01">
      <w:pPr>
        <w:ind w:left="480" w:firstLineChars="0" w:firstLine="0"/>
      </w:pPr>
      <w:r w:rsidRPr="008913D0">
        <w:rPr>
          <w:rFonts w:hint="eastAsia"/>
        </w:rPr>
        <w:t>第一步：点击【用工备案】菜单项，如下图：</w:t>
      </w:r>
    </w:p>
    <w:p w:rsidR="002C3064" w:rsidRDefault="00341294" w:rsidP="001C414F">
      <w:pPr>
        <w:ind w:firstLine="480"/>
        <w:rPr>
          <w:rFonts w:hint="eastAsia"/>
        </w:rPr>
      </w:pPr>
      <w:r>
        <w:rPr>
          <w:rFonts w:hint="eastAsia"/>
          <w:noProof/>
        </w:rPr>
        <w:drawing>
          <wp:inline distT="0" distB="0" distL="0" distR="0">
            <wp:extent cx="5274945" cy="1637665"/>
            <wp:effectExtent l="1905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74945" cy="1637665"/>
                    </a:xfrm>
                    <a:prstGeom prst="rect">
                      <a:avLst/>
                    </a:prstGeom>
                    <a:noFill/>
                    <a:ln w="9525">
                      <a:noFill/>
                      <a:miter lim="800000"/>
                      <a:headEnd/>
                      <a:tailEnd/>
                    </a:ln>
                  </pic:spPr>
                </pic:pic>
              </a:graphicData>
            </a:graphic>
          </wp:inline>
        </w:drawing>
      </w:r>
    </w:p>
    <w:p w:rsidR="006B2E43" w:rsidRPr="008913D0" w:rsidRDefault="006B2E43" w:rsidP="000071AC">
      <w:pPr>
        <w:ind w:left="480" w:firstLineChars="0" w:firstLine="0"/>
        <w:rPr>
          <w:rFonts w:hint="eastAsia"/>
        </w:rPr>
      </w:pPr>
      <w:r w:rsidRPr="008913D0">
        <w:rPr>
          <w:rFonts w:hint="eastAsia"/>
        </w:rPr>
        <w:t>第二步：</w:t>
      </w:r>
      <w:r w:rsidR="005048C9" w:rsidRPr="008913D0">
        <w:rPr>
          <w:rFonts w:hint="eastAsia"/>
        </w:rPr>
        <w:t>点击【劳动用工备案】进入用工备案录入信息页面，如下图</w:t>
      </w:r>
      <w:r w:rsidR="00EB58B1" w:rsidRPr="008913D0">
        <w:rPr>
          <w:rFonts w:hint="eastAsia"/>
        </w:rPr>
        <w:t>：</w:t>
      </w:r>
    </w:p>
    <w:p w:rsidR="00EB58B1" w:rsidRDefault="00341294" w:rsidP="001C414F">
      <w:pPr>
        <w:ind w:firstLine="480"/>
        <w:rPr>
          <w:rFonts w:hint="eastAsia"/>
        </w:rPr>
      </w:pPr>
      <w:r>
        <w:rPr>
          <w:rFonts w:hint="eastAsia"/>
          <w:noProof/>
        </w:rPr>
        <w:lastRenderedPageBreak/>
        <w:drawing>
          <wp:inline distT="0" distB="0" distL="0" distR="0">
            <wp:extent cx="5267960" cy="3043555"/>
            <wp:effectExtent l="1905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67960" cy="3043555"/>
                    </a:xfrm>
                    <a:prstGeom prst="rect">
                      <a:avLst/>
                    </a:prstGeom>
                    <a:noFill/>
                    <a:ln w="9525">
                      <a:noFill/>
                      <a:miter lim="800000"/>
                      <a:headEnd/>
                      <a:tailEnd/>
                    </a:ln>
                  </pic:spPr>
                </pic:pic>
              </a:graphicData>
            </a:graphic>
          </wp:inline>
        </w:drawing>
      </w:r>
    </w:p>
    <w:p w:rsidR="008863AE" w:rsidRDefault="008863AE" w:rsidP="001C414F">
      <w:pPr>
        <w:ind w:firstLine="480"/>
        <w:rPr>
          <w:rFonts w:hint="eastAsia"/>
        </w:rPr>
      </w:pPr>
      <w:r>
        <w:rPr>
          <w:rFonts w:hint="eastAsia"/>
        </w:rPr>
        <w:t>点击页面的功能按钮，进行用工备案信息的新增、修改、删除等操作，录入信息完成后点击【申报提交】进入中心审核，如下图：</w:t>
      </w:r>
    </w:p>
    <w:p w:rsidR="00162EE3" w:rsidRDefault="00341294" w:rsidP="001C414F">
      <w:pPr>
        <w:ind w:firstLine="480"/>
        <w:rPr>
          <w:rFonts w:hint="eastAsia"/>
        </w:rPr>
      </w:pPr>
      <w:r>
        <w:rPr>
          <w:rFonts w:hint="eastAsia"/>
          <w:noProof/>
        </w:rPr>
        <w:drawing>
          <wp:inline distT="0" distB="0" distL="0" distR="0">
            <wp:extent cx="5267960" cy="2647950"/>
            <wp:effectExtent l="1905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67960" cy="2647950"/>
                    </a:xfrm>
                    <a:prstGeom prst="rect">
                      <a:avLst/>
                    </a:prstGeom>
                    <a:noFill/>
                    <a:ln w="9525">
                      <a:noFill/>
                      <a:miter lim="800000"/>
                      <a:headEnd/>
                      <a:tailEnd/>
                    </a:ln>
                  </pic:spPr>
                </pic:pic>
              </a:graphicData>
            </a:graphic>
          </wp:inline>
        </w:drawing>
      </w:r>
    </w:p>
    <w:p w:rsidR="0039174C" w:rsidRDefault="00341294" w:rsidP="001C414F">
      <w:pPr>
        <w:ind w:firstLine="480"/>
        <w:rPr>
          <w:rFonts w:hint="eastAsia"/>
        </w:rPr>
      </w:pPr>
      <w:r>
        <w:rPr>
          <w:rFonts w:hint="eastAsia"/>
          <w:noProof/>
        </w:rPr>
        <w:lastRenderedPageBreak/>
        <w:drawing>
          <wp:inline distT="0" distB="0" distL="0" distR="0">
            <wp:extent cx="5267960" cy="2668270"/>
            <wp:effectExtent l="1905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267960" cy="2668270"/>
                    </a:xfrm>
                    <a:prstGeom prst="rect">
                      <a:avLst/>
                    </a:prstGeom>
                    <a:noFill/>
                    <a:ln w="9525">
                      <a:noFill/>
                      <a:miter lim="800000"/>
                      <a:headEnd/>
                      <a:tailEnd/>
                    </a:ln>
                  </pic:spPr>
                </pic:pic>
              </a:graphicData>
            </a:graphic>
          </wp:inline>
        </w:drawing>
      </w:r>
    </w:p>
    <w:p w:rsidR="00803ED8" w:rsidRDefault="00803ED8" w:rsidP="001C414F">
      <w:pPr>
        <w:ind w:firstLine="480"/>
        <w:rPr>
          <w:rFonts w:hint="eastAsia"/>
        </w:rPr>
      </w:pPr>
      <w:r>
        <w:rPr>
          <w:rFonts w:hint="eastAsia"/>
        </w:rPr>
        <w:t>第三步：点击【查看审批结果】进入审批结果查看页面，如下图：</w:t>
      </w:r>
    </w:p>
    <w:p w:rsidR="00803ED8" w:rsidRDefault="00341294" w:rsidP="001C414F">
      <w:pPr>
        <w:ind w:firstLine="480"/>
        <w:rPr>
          <w:rFonts w:hint="eastAsia"/>
        </w:rPr>
      </w:pPr>
      <w:r>
        <w:rPr>
          <w:rFonts w:hint="eastAsia"/>
          <w:noProof/>
        </w:rPr>
        <w:drawing>
          <wp:inline distT="0" distB="0" distL="0" distR="0">
            <wp:extent cx="5260975" cy="223139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260975" cy="2231390"/>
                    </a:xfrm>
                    <a:prstGeom prst="rect">
                      <a:avLst/>
                    </a:prstGeom>
                    <a:noFill/>
                    <a:ln w="9525">
                      <a:noFill/>
                      <a:miter lim="800000"/>
                      <a:headEnd/>
                      <a:tailEnd/>
                    </a:ln>
                  </pic:spPr>
                </pic:pic>
              </a:graphicData>
            </a:graphic>
          </wp:inline>
        </w:drawing>
      </w:r>
    </w:p>
    <w:p w:rsidR="00DB5FD1" w:rsidRDefault="00DB5FD1" w:rsidP="001C414F">
      <w:pPr>
        <w:ind w:firstLine="480"/>
        <w:rPr>
          <w:rFonts w:hint="eastAsia"/>
        </w:rPr>
      </w:pPr>
      <w:r>
        <w:rPr>
          <w:rFonts w:hint="eastAsia"/>
        </w:rPr>
        <w:t>第四步：点击【设为已读】，本次业务办理完成。</w:t>
      </w:r>
    </w:p>
    <w:p w:rsidR="001C414F" w:rsidRPr="001C414F" w:rsidRDefault="001C414F" w:rsidP="00A34FCA">
      <w:pPr>
        <w:pStyle w:val="2"/>
        <w:ind w:firstLine="482"/>
        <w:rPr>
          <w:rFonts w:hint="eastAsia"/>
        </w:rPr>
      </w:pPr>
      <w:r>
        <w:rPr>
          <w:rFonts w:hint="eastAsia"/>
        </w:rPr>
        <w:t>3</w:t>
      </w:r>
      <w:r>
        <w:rPr>
          <w:rFonts w:hint="eastAsia"/>
        </w:rPr>
        <w:t>、</w:t>
      </w:r>
      <w:r>
        <w:rPr>
          <w:rFonts w:hint="eastAsia"/>
        </w:rPr>
        <w:t>2</w:t>
      </w:r>
      <w:r w:rsidRPr="00CB15C3">
        <w:rPr>
          <w:rFonts w:hint="eastAsia"/>
        </w:rPr>
        <w:t xml:space="preserve">  </w:t>
      </w:r>
      <w:r w:rsidRPr="00CB15C3">
        <w:rPr>
          <w:rFonts w:hint="eastAsia"/>
        </w:rPr>
        <w:t>劳动用工综合管理</w:t>
      </w:r>
    </w:p>
    <w:p w:rsidR="004F0F5D" w:rsidRPr="008913D0" w:rsidRDefault="008A52FF" w:rsidP="00AF7B71">
      <w:pPr>
        <w:ind w:left="480" w:firstLineChars="0" w:firstLine="0"/>
      </w:pPr>
      <w:r w:rsidRPr="008913D0">
        <w:rPr>
          <w:rFonts w:hint="eastAsia"/>
        </w:rPr>
        <w:t>第一步</w:t>
      </w:r>
      <w:r w:rsidR="00DA63DD" w:rsidRPr="008913D0">
        <w:rPr>
          <w:rFonts w:hint="eastAsia"/>
        </w:rPr>
        <w:t>：</w:t>
      </w:r>
      <w:r w:rsidR="004F0F5D" w:rsidRPr="008913D0">
        <w:rPr>
          <w:rFonts w:hint="eastAsia"/>
        </w:rPr>
        <w:t>点击【</w:t>
      </w:r>
      <w:r w:rsidR="002D3A7A" w:rsidRPr="008913D0">
        <w:rPr>
          <w:rFonts w:hint="eastAsia"/>
        </w:rPr>
        <w:t>用工备案</w:t>
      </w:r>
      <w:r w:rsidR="00072EE8" w:rsidRPr="008913D0">
        <w:rPr>
          <w:rFonts w:hint="eastAsia"/>
        </w:rPr>
        <w:t>综合管理</w:t>
      </w:r>
      <w:r w:rsidR="004F0F5D" w:rsidRPr="008913D0">
        <w:rPr>
          <w:rFonts w:hint="eastAsia"/>
        </w:rPr>
        <w:t>】菜单项，如下图：</w:t>
      </w:r>
    </w:p>
    <w:p w:rsidR="00104A70" w:rsidRDefault="00341294" w:rsidP="00C16EE1">
      <w:pPr>
        <w:ind w:firstLineChars="0" w:firstLine="0"/>
      </w:pPr>
      <w:r>
        <w:rPr>
          <w:noProof/>
        </w:rPr>
        <w:drawing>
          <wp:inline distT="0" distB="0" distL="0" distR="0">
            <wp:extent cx="5267960" cy="1733550"/>
            <wp:effectExtent l="1905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67960" cy="1733550"/>
                    </a:xfrm>
                    <a:prstGeom prst="rect">
                      <a:avLst/>
                    </a:prstGeom>
                    <a:noFill/>
                    <a:ln w="9525">
                      <a:noFill/>
                      <a:miter lim="800000"/>
                      <a:headEnd/>
                      <a:tailEnd/>
                    </a:ln>
                  </pic:spPr>
                </pic:pic>
              </a:graphicData>
            </a:graphic>
          </wp:inline>
        </w:drawing>
      </w:r>
    </w:p>
    <w:p w:rsidR="00D0797C" w:rsidRPr="008913D0" w:rsidRDefault="003516BB" w:rsidP="008477DE">
      <w:pPr>
        <w:ind w:left="480" w:firstLineChars="0" w:firstLine="0"/>
        <w:rPr>
          <w:rFonts w:hint="eastAsia"/>
        </w:rPr>
      </w:pPr>
      <w:r w:rsidRPr="008913D0">
        <w:rPr>
          <w:rFonts w:hint="eastAsia"/>
        </w:rPr>
        <w:t>第二步：</w:t>
      </w:r>
      <w:r w:rsidR="00FA63BF" w:rsidRPr="008913D0">
        <w:rPr>
          <w:rFonts w:hint="eastAsia"/>
        </w:rPr>
        <w:t>点击【劳动用工综合管理】，进入劳动用工综合管理页面</w:t>
      </w:r>
      <w:r w:rsidR="00FD1C7C" w:rsidRPr="008913D0">
        <w:rPr>
          <w:rFonts w:hint="eastAsia"/>
        </w:rPr>
        <w:t>，如下图</w:t>
      </w:r>
      <w:r w:rsidR="00486ABA" w:rsidRPr="008913D0">
        <w:rPr>
          <w:rFonts w:hint="eastAsia"/>
        </w:rPr>
        <w:t>：</w:t>
      </w:r>
    </w:p>
    <w:p w:rsidR="00DF3F89" w:rsidRDefault="00341294" w:rsidP="00C44FB5">
      <w:pPr>
        <w:ind w:firstLineChars="0" w:firstLine="0"/>
        <w:jc w:val="center"/>
        <w:rPr>
          <w:rFonts w:hint="eastAsia"/>
          <w:noProof/>
          <w:szCs w:val="24"/>
        </w:rPr>
      </w:pPr>
      <w:r>
        <w:rPr>
          <w:rFonts w:hint="eastAsia"/>
          <w:noProof/>
          <w:szCs w:val="24"/>
        </w:rPr>
        <w:lastRenderedPageBreak/>
        <w:drawing>
          <wp:inline distT="0" distB="0" distL="0" distR="0">
            <wp:extent cx="5267960" cy="3063875"/>
            <wp:effectExtent l="1905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267960" cy="3063875"/>
                    </a:xfrm>
                    <a:prstGeom prst="rect">
                      <a:avLst/>
                    </a:prstGeom>
                    <a:noFill/>
                    <a:ln w="9525">
                      <a:noFill/>
                      <a:miter lim="800000"/>
                      <a:headEnd/>
                      <a:tailEnd/>
                    </a:ln>
                  </pic:spPr>
                </pic:pic>
              </a:graphicData>
            </a:graphic>
          </wp:inline>
        </w:drawing>
      </w:r>
    </w:p>
    <w:p w:rsidR="00CB1490" w:rsidRPr="008913D0" w:rsidRDefault="00A574F4" w:rsidP="00DD40C6">
      <w:pPr>
        <w:ind w:left="480" w:firstLineChars="0" w:firstLine="0"/>
        <w:rPr>
          <w:rFonts w:hint="eastAsia"/>
        </w:rPr>
      </w:pPr>
      <w:r w:rsidRPr="008913D0">
        <w:rPr>
          <w:rFonts w:hint="eastAsia"/>
        </w:rPr>
        <w:t>第三</w:t>
      </w:r>
      <w:r w:rsidR="009642BF" w:rsidRPr="008913D0">
        <w:rPr>
          <w:rFonts w:hint="eastAsia"/>
        </w:rPr>
        <w:t>步：录入查询条件获取需要办理用工的人员信息</w:t>
      </w:r>
      <w:r w:rsidR="005A4A85" w:rsidRPr="008913D0">
        <w:rPr>
          <w:rFonts w:hint="eastAsia"/>
        </w:rPr>
        <w:t>，如下图</w:t>
      </w:r>
      <w:r w:rsidR="00126768" w:rsidRPr="008913D0">
        <w:rPr>
          <w:rFonts w:hint="eastAsia"/>
        </w:rPr>
        <w:t>（图中数据均为测试数据）</w:t>
      </w:r>
      <w:r w:rsidR="002A1394" w:rsidRPr="008913D0">
        <w:rPr>
          <w:rFonts w:hint="eastAsia"/>
        </w:rPr>
        <w:t>：</w:t>
      </w:r>
    </w:p>
    <w:p w:rsidR="00054792" w:rsidRDefault="00341294" w:rsidP="00054792">
      <w:pPr>
        <w:ind w:firstLine="480"/>
        <w:rPr>
          <w:rFonts w:hint="eastAsia"/>
        </w:rPr>
      </w:pPr>
      <w:r>
        <w:rPr>
          <w:rFonts w:hint="eastAsia"/>
          <w:noProof/>
        </w:rPr>
        <w:drawing>
          <wp:inline distT="0" distB="0" distL="0" distR="0">
            <wp:extent cx="5267960" cy="3132455"/>
            <wp:effectExtent l="1905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267960" cy="3132455"/>
                    </a:xfrm>
                    <a:prstGeom prst="rect">
                      <a:avLst/>
                    </a:prstGeom>
                    <a:noFill/>
                    <a:ln w="9525">
                      <a:noFill/>
                      <a:miter lim="800000"/>
                      <a:headEnd/>
                      <a:tailEnd/>
                    </a:ln>
                  </pic:spPr>
                </pic:pic>
              </a:graphicData>
            </a:graphic>
          </wp:inline>
        </w:drawing>
      </w:r>
    </w:p>
    <w:p w:rsidR="003B076F" w:rsidRDefault="003B076F" w:rsidP="00054792">
      <w:pPr>
        <w:ind w:firstLine="480"/>
        <w:rPr>
          <w:rFonts w:hint="eastAsia"/>
        </w:rPr>
      </w:pPr>
      <w:r>
        <w:rPr>
          <w:rFonts w:hint="eastAsia"/>
        </w:rPr>
        <w:t>获取需要变更的用工信息后，选中某一行的数据，可单独对一行用工信息经行变更操作，</w:t>
      </w:r>
      <w:r w:rsidR="00B538F4">
        <w:rPr>
          <w:rFonts w:hint="eastAsia"/>
        </w:rPr>
        <w:t>也可以选择多条经行批量变更操作</w:t>
      </w:r>
      <w:r w:rsidR="0065101F">
        <w:rPr>
          <w:rFonts w:hint="eastAsia"/>
        </w:rPr>
        <w:t>。</w:t>
      </w:r>
      <w:r w:rsidR="00465095">
        <w:rPr>
          <w:rFonts w:hint="eastAsia"/>
        </w:rPr>
        <w:t>变更录入完成后点击保存即可。如图（示例未修改用工信息操作，其他类似）</w:t>
      </w:r>
      <w:r w:rsidR="000D7B56">
        <w:rPr>
          <w:rFonts w:hint="eastAsia"/>
        </w:rPr>
        <w:t>：</w:t>
      </w:r>
    </w:p>
    <w:p w:rsidR="00967E11" w:rsidRPr="0013359F" w:rsidRDefault="00341294" w:rsidP="0013359F">
      <w:pPr>
        <w:ind w:firstLine="480"/>
      </w:pPr>
      <w:r>
        <w:rPr>
          <w:noProof/>
        </w:rPr>
        <w:lastRenderedPageBreak/>
        <w:drawing>
          <wp:inline distT="0" distB="0" distL="0" distR="0">
            <wp:extent cx="5267960" cy="3084195"/>
            <wp:effectExtent l="1905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67960" cy="3084195"/>
                    </a:xfrm>
                    <a:prstGeom prst="rect">
                      <a:avLst/>
                    </a:prstGeom>
                    <a:noFill/>
                    <a:ln w="9525">
                      <a:noFill/>
                      <a:miter lim="800000"/>
                      <a:headEnd/>
                      <a:tailEnd/>
                    </a:ln>
                  </pic:spPr>
                </pic:pic>
              </a:graphicData>
            </a:graphic>
          </wp:inline>
        </w:drawing>
      </w:r>
    </w:p>
    <w:p w:rsidR="00642C42" w:rsidRPr="008913D0" w:rsidRDefault="00642C42" w:rsidP="00353736">
      <w:pPr>
        <w:ind w:left="480" w:firstLineChars="0" w:firstLine="0"/>
        <w:rPr>
          <w:rFonts w:hint="eastAsia"/>
        </w:rPr>
      </w:pPr>
      <w:r w:rsidRPr="008913D0">
        <w:t>第</w:t>
      </w:r>
      <w:r w:rsidR="00C4366D" w:rsidRPr="008913D0">
        <w:rPr>
          <w:rFonts w:hint="eastAsia"/>
        </w:rPr>
        <w:t>四</w:t>
      </w:r>
      <w:r w:rsidRPr="008913D0">
        <w:t>步</w:t>
      </w:r>
      <w:r w:rsidRPr="008913D0">
        <w:rPr>
          <w:rFonts w:hint="eastAsia"/>
        </w:rPr>
        <w:t>：</w:t>
      </w:r>
      <w:r w:rsidR="005D5ACA" w:rsidRPr="008913D0">
        <w:rPr>
          <w:rFonts w:hint="eastAsia"/>
        </w:rPr>
        <w:t>点击【</w:t>
      </w:r>
      <w:r w:rsidR="00DE07A8" w:rsidRPr="008913D0">
        <w:rPr>
          <w:rFonts w:hint="eastAsia"/>
        </w:rPr>
        <w:t>申报确认</w:t>
      </w:r>
      <w:r w:rsidR="005D5ACA" w:rsidRPr="008913D0">
        <w:rPr>
          <w:rFonts w:hint="eastAsia"/>
        </w:rPr>
        <w:t>】，进入申报确认环节，如下图：</w:t>
      </w:r>
    </w:p>
    <w:p w:rsidR="005D5ACA" w:rsidRPr="005D5ACA" w:rsidRDefault="00341294" w:rsidP="005D5ACA">
      <w:pPr>
        <w:ind w:firstLine="480"/>
        <w:rPr>
          <w:rFonts w:hint="eastAsia"/>
        </w:rPr>
      </w:pPr>
      <w:r>
        <w:rPr>
          <w:rFonts w:hint="eastAsia"/>
          <w:noProof/>
        </w:rPr>
        <w:drawing>
          <wp:inline distT="0" distB="0" distL="0" distR="0">
            <wp:extent cx="5267960" cy="3077845"/>
            <wp:effectExtent l="1905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267960" cy="3077845"/>
                    </a:xfrm>
                    <a:prstGeom prst="rect">
                      <a:avLst/>
                    </a:prstGeom>
                    <a:noFill/>
                    <a:ln w="9525">
                      <a:noFill/>
                      <a:miter lim="800000"/>
                      <a:headEnd/>
                      <a:tailEnd/>
                    </a:ln>
                  </pic:spPr>
                </pic:pic>
              </a:graphicData>
            </a:graphic>
          </wp:inline>
        </w:drawing>
      </w:r>
    </w:p>
    <w:p w:rsidR="00470847" w:rsidRDefault="00CA3255" w:rsidP="00820843">
      <w:pPr>
        <w:ind w:firstLineChars="0" w:firstLine="0"/>
        <w:rPr>
          <w:szCs w:val="24"/>
        </w:rPr>
      </w:pPr>
      <w:r>
        <w:rPr>
          <w:rFonts w:hint="eastAsia"/>
        </w:rPr>
        <w:t>核对申报信息无误后点击【申报提交】</w:t>
      </w:r>
      <w:r w:rsidR="00DA0E7A">
        <w:rPr>
          <w:rFonts w:hint="eastAsia"/>
        </w:rPr>
        <w:t>后等待中心审核即可</w:t>
      </w:r>
      <w:r w:rsidR="009966CD">
        <w:rPr>
          <w:rFonts w:hint="eastAsia"/>
        </w:rPr>
        <w:t>，</w:t>
      </w:r>
      <w:r w:rsidR="00DD683E">
        <w:rPr>
          <w:rFonts w:hint="eastAsia"/>
        </w:rPr>
        <w:t>如下图</w:t>
      </w:r>
      <w:r w:rsidR="00717BEE">
        <w:rPr>
          <w:rFonts w:hint="eastAsia"/>
        </w:rPr>
        <w:t>所示。</w:t>
      </w:r>
      <w:r w:rsidR="00B1166D">
        <w:rPr>
          <w:rFonts w:hint="eastAsia"/>
        </w:rPr>
        <w:t>如果想放弃本次申报工作，点击【申报作废即可】</w:t>
      </w:r>
      <w:r w:rsidR="00DD683E">
        <w:rPr>
          <w:rFonts w:hint="eastAsia"/>
        </w:rPr>
        <w:t>。</w:t>
      </w:r>
    </w:p>
    <w:p w:rsidR="001E29A0" w:rsidRDefault="00341294" w:rsidP="00820843">
      <w:pPr>
        <w:ind w:firstLineChars="0" w:firstLine="0"/>
        <w:rPr>
          <w:szCs w:val="24"/>
        </w:rPr>
      </w:pPr>
      <w:r>
        <w:rPr>
          <w:rFonts w:hint="eastAsia"/>
          <w:noProof/>
          <w:szCs w:val="24"/>
        </w:rPr>
        <w:lastRenderedPageBreak/>
        <w:drawing>
          <wp:inline distT="0" distB="0" distL="0" distR="0">
            <wp:extent cx="5274945" cy="2442845"/>
            <wp:effectExtent l="1905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274945" cy="2442845"/>
                    </a:xfrm>
                    <a:prstGeom prst="rect">
                      <a:avLst/>
                    </a:prstGeom>
                    <a:noFill/>
                    <a:ln w="9525">
                      <a:noFill/>
                      <a:miter lim="800000"/>
                      <a:headEnd/>
                      <a:tailEnd/>
                    </a:ln>
                  </pic:spPr>
                </pic:pic>
              </a:graphicData>
            </a:graphic>
          </wp:inline>
        </w:drawing>
      </w:r>
    </w:p>
    <w:p w:rsidR="006D4F57" w:rsidRDefault="001416F5" w:rsidP="00DC3CB4">
      <w:pPr>
        <w:pStyle w:val="2"/>
        <w:ind w:firstLine="482"/>
        <w:rPr>
          <w:rFonts w:hint="eastAsia"/>
        </w:rPr>
      </w:pPr>
      <w:r>
        <w:rPr>
          <w:rFonts w:hint="eastAsia"/>
        </w:rPr>
        <w:t>3</w:t>
      </w:r>
      <w:r>
        <w:rPr>
          <w:rFonts w:hint="eastAsia"/>
        </w:rPr>
        <w:t>、</w:t>
      </w:r>
      <w:r>
        <w:rPr>
          <w:rFonts w:hint="eastAsia"/>
        </w:rPr>
        <w:t xml:space="preserve">3  </w:t>
      </w:r>
      <w:r>
        <w:rPr>
          <w:rFonts w:hint="eastAsia"/>
        </w:rPr>
        <w:t>集体合同备案</w:t>
      </w:r>
    </w:p>
    <w:p w:rsidR="001416F5" w:rsidRDefault="001E0E50" w:rsidP="00F50584">
      <w:pPr>
        <w:ind w:firstLineChars="83" w:firstLine="199"/>
        <w:rPr>
          <w:rFonts w:hint="eastAsia"/>
          <w:szCs w:val="24"/>
        </w:rPr>
      </w:pPr>
      <w:r>
        <w:rPr>
          <w:rFonts w:hint="eastAsia"/>
          <w:szCs w:val="24"/>
        </w:rPr>
        <w:t>第一步：</w:t>
      </w:r>
      <w:r w:rsidR="0054033B">
        <w:rPr>
          <w:rFonts w:hint="eastAsia"/>
          <w:szCs w:val="24"/>
        </w:rPr>
        <w:t>点击【用工备案】菜单项，如下图：</w:t>
      </w:r>
    </w:p>
    <w:p w:rsidR="0054033B" w:rsidRDefault="00341294" w:rsidP="001416F5">
      <w:pPr>
        <w:ind w:firstLineChars="83" w:firstLine="199"/>
        <w:rPr>
          <w:rFonts w:hint="eastAsia"/>
          <w:szCs w:val="24"/>
        </w:rPr>
      </w:pPr>
      <w:r>
        <w:rPr>
          <w:noProof/>
          <w:szCs w:val="24"/>
        </w:rPr>
        <w:drawing>
          <wp:inline distT="0" distB="0" distL="0" distR="0">
            <wp:extent cx="5267960" cy="1562735"/>
            <wp:effectExtent l="1905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267960" cy="1562735"/>
                    </a:xfrm>
                    <a:prstGeom prst="rect">
                      <a:avLst/>
                    </a:prstGeom>
                    <a:noFill/>
                    <a:ln w="9525">
                      <a:noFill/>
                      <a:miter lim="800000"/>
                      <a:headEnd/>
                      <a:tailEnd/>
                    </a:ln>
                  </pic:spPr>
                </pic:pic>
              </a:graphicData>
            </a:graphic>
          </wp:inline>
        </w:drawing>
      </w:r>
    </w:p>
    <w:p w:rsidR="00980CC0" w:rsidRDefault="00980CC0" w:rsidP="00F50584">
      <w:pPr>
        <w:ind w:firstLineChars="83" w:firstLine="199"/>
        <w:rPr>
          <w:rFonts w:hint="eastAsia"/>
          <w:szCs w:val="24"/>
        </w:rPr>
      </w:pPr>
      <w:r>
        <w:rPr>
          <w:rFonts w:hint="eastAsia"/>
          <w:szCs w:val="24"/>
        </w:rPr>
        <w:t>第二步：点击【集体合同备案】进入集体合同信息录入页面。</w:t>
      </w:r>
    </w:p>
    <w:p w:rsidR="00757C40" w:rsidRDefault="00341294" w:rsidP="001416F5">
      <w:pPr>
        <w:ind w:firstLineChars="83" w:firstLine="199"/>
        <w:rPr>
          <w:rFonts w:hint="eastAsia"/>
          <w:szCs w:val="24"/>
        </w:rPr>
      </w:pPr>
      <w:r>
        <w:rPr>
          <w:noProof/>
          <w:szCs w:val="24"/>
        </w:rPr>
        <w:drawing>
          <wp:inline distT="0" distB="0" distL="0" distR="0">
            <wp:extent cx="5267960" cy="3145790"/>
            <wp:effectExtent l="1905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267960" cy="3145790"/>
                    </a:xfrm>
                    <a:prstGeom prst="rect">
                      <a:avLst/>
                    </a:prstGeom>
                    <a:noFill/>
                    <a:ln w="9525">
                      <a:noFill/>
                      <a:miter lim="800000"/>
                      <a:headEnd/>
                      <a:tailEnd/>
                    </a:ln>
                  </pic:spPr>
                </pic:pic>
              </a:graphicData>
            </a:graphic>
          </wp:inline>
        </w:drawing>
      </w:r>
    </w:p>
    <w:p w:rsidR="00136682" w:rsidRDefault="00136682" w:rsidP="00136682">
      <w:pPr>
        <w:ind w:firstLine="480"/>
        <w:rPr>
          <w:rFonts w:hint="eastAsia"/>
        </w:rPr>
      </w:pPr>
      <w:r>
        <w:rPr>
          <w:rFonts w:hint="eastAsia"/>
        </w:rPr>
        <w:t>点击页面的功能按钮，进行集体用工备案信息的新增、修改、删除等操作，录入信息完成后点击【申报提交】进入中心审核，如下图：</w:t>
      </w:r>
    </w:p>
    <w:p w:rsidR="006D105D" w:rsidRDefault="00341294" w:rsidP="00F50584">
      <w:pPr>
        <w:ind w:firstLineChars="83" w:firstLine="199"/>
        <w:rPr>
          <w:rFonts w:hint="eastAsia"/>
        </w:rPr>
      </w:pPr>
      <w:r>
        <w:rPr>
          <w:rFonts w:hint="eastAsia"/>
          <w:noProof/>
        </w:rPr>
        <w:lastRenderedPageBreak/>
        <w:drawing>
          <wp:inline distT="0" distB="0" distL="0" distR="0">
            <wp:extent cx="5267960" cy="3145790"/>
            <wp:effectExtent l="1905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267960" cy="3145790"/>
                    </a:xfrm>
                    <a:prstGeom prst="rect">
                      <a:avLst/>
                    </a:prstGeom>
                    <a:noFill/>
                    <a:ln w="9525">
                      <a:noFill/>
                      <a:miter lim="800000"/>
                      <a:headEnd/>
                      <a:tailEnd/>
                    </a:ln>
                  </pic:spPr>
                </pic:pic>
              </a:graphicData>
            </a:graphic>
          </wp:inline>
        </w:drawing>
      </w:r>
    </w:p>
    <w:p w:rsidR="00961D7E" w:rsidRPr="00F735FB" w:rsidRDefault="00961D7E" w:rsidP="00F735FB">
      <w:pPr>
        <w:pStyle w:val="2"/>
        <w:ind w:firstLine="482"/>
        <w:rPr>
          <w:rFonts w:hint="eastAsia"/>
        </w:rPr>
      </w:pPr>
      <w:r w:rsidRPr="00F735FB">
        <w:rPr>
          <w:rFonts w:hint="eastAsia"/>
        </w:rPr>
        <w:t>3</w:t>
      </w:r>
      <w:r w:rsidRPr="00F735FB">
        <w:rPr>
          <w:rFonts w:hint="eastAsia"/>
        </w:rPr>
        <w:t>、</w:t>
      </w:r>
      <w:r w:rsidRPr="00F735FB">
        <w:rPr>
          <w:rFonts w:hint="eastAsia"/>
        </w:rPr>
        <w:t xml:space="preserve">4  </w:t>
      </w:r>
      <w:r w:rsidR="00731F89" w:rsidRPr="00F735FB">
        <w:rPr>
          <w:rFonts w:hint="eastAsia"/>
        </w:rPr>
        <w:t>集体合同综合管理</w:t>
      </w:r>
    </w:p>
    <w:p w:rsidR="00733153" w:rsidRDefault="00733153" w:rsidP="00F50584">
      <w:pPr>
        <w:ind w:firstLine="480"/>
        <w:rPr>
          <w:rFonts w:hint="eastAsia"/>
          <w:szCs w:val="24"/>
        </w:rPr>
      </w:pPr>
      <w:r>
        <w:rPr>
          <w:rFonts w:hint="eastAsia"/>
          <w:szCs w:val="24"/>
        </w:rPr>
        <w:t>第一步：点击【用工备案】菜单项，如下图：</w:t>
      </w:r>
    </w:p>
    <w:p w:rsidR="00733153" w:rsidRDefault="00341294" w:rsidP="005634EF">
      <w:pPr>
        <w:ind w:firstLineChars="83" w:firstLine="199"/>
        <w:rPr>
          <w:rFonts w:hint="eastAsia"/>
          <w:szCs w:val="24"/>
        </w:rPr>
      </w:pPr>
      <w:r>
        <w:rPr>
          <w:rFonts w:hint="eastAsia"/>
          <w:noProof/>
          <w:szCs w:val="24"/>
        </w:rPr>
        <w:drawing>
          <wp:inline distT="0" distB="0" distL="0" distR="0">
            <wp:extent cx="5267960" cy="1678940"/>
            <wp:effectExtent l="1905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267960" cy="1678940"/>
                    </a:xfrm>
                    <a:prstGeom prst="rect">
                      <a:avLst/>
                    </a:prstGeom>
                    <a:noFill/>
                    <a:ln w="9525">
                      <a:noFill/>
                      <a:miter lim="800000"/>
                      <a:headEnd/>
                      <a:tailEnd/>
                    </a:ln>
                  </pic:spPr>
                </pic:pic>
              </a:graphicData>
            </a:graphic>
          </wp:inline>
        </w:drawing>
      </w:r>
    </w:p>
    <w:p w:rsidR="00DC1901" w:rsidRDefault="00DC1901" w:rsidP="00F50584">
      <w:pPr>
        <w:ind w:firstLine="480"/>
        <w:rPr>
          <w:rFonts w:hint="eastAsia"/>
          <w:szCs w:val="24"/>
        </w:rPr>
      </w:pPr>
      <w:r>
        <w:rPr>
          <w:rFonts w:hint="eastAsia"/>
          <w:szCs w:val="24"/>
        </w:rPr>
        <w:t>第二步：点击【集体合同综合管理】</w:t>
      </w:r>
      <w:r w:rsidR="0040214F">
        <w:rPr>
          <w:rFonts w:hint="eastAsia"/>
          <w:szCs w:val="24"/>
        </w:rPr>
        <w:t>进入集体合同综合管理页面，如下图：</w:t>
      </w:r>
    </w:p>
    <w:p w:rsidR="004B394B" w:rsidRDefault="00341294" w:rsidP="006E5518">
      <w:pPr>
        <w:ind w:firstLineChars="83" w:firstLine="199"/>
        <w:rPr>
          <w:rFonts w:hint="eastAsia"/>
          <w:szCs w:val="24"/>
        </w:rPr>
      </w:pPr>
      <w:r>
        <w:rPr>
          <w:rFonts w:hint="eastAsia"/>
          <w:noProof/>
          <w:szCs w:val="24"/>
        </w:rPr>
        <w:lastRenderedPageBreak/>
        <w:drawing>
          <wp:inline distT="0" distB="0" distL="0" distR="0">
            <wp:extent cx="5267960" cy="3063875"/>
            <wp:effectExtent l="1905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267960" cy="3063875"/>
                    </a:xfrm>
                    <a:prstGeom prst="rect">
                      <a:avLst/>
                    </a:prstGeom>
                    <a:noFill/>
                    <a:ln w="9525">
                      <a:noFill/>
                      <a:miter lim="800000"/>
                      <a:headEnd/>
                      <a:tailEnd/>
                    </a:ln>
                  </pic:spPr>
                </pic:pic>
              </a:graphicData>
            </a:graphic>
          </wp:inline>
        </w:drawing>
      </w:r>
    </w:p>
    <w:p w:rsidR="00633D44" w:rsidRDefault="00633D44" w:rsidP="00F50584">
      <w:pPr>
        <w:ind w:firstLine="480"/>
        <w:rPr>
          <w:rFonts w:hint="eastAsia"/>
          <w:szCs w:val="24"/>
        </w:rPr>
      </w:pPr>
      <w:r>
        <w:rPr>
          <w:rFonts w:hint="eastAsia"/>
          <w:szCs w:val="24"/>
        </w:rPr>
        <w:t>第三步：点击【申报确认】</w:t>
      </w:r>
      <w:r w:rsidR="00454A7C">
        <w:rPr>
          <w:rFonts w:hint="eastAsia"/>
          <w:szCs w:val="24"/>
        </w:rPr>
        <w:t>按钮，进入集体合同信息确认环节</w:t>
      </w:r>
      <w:r w:rsidR="00587C4E">
        <w:rPr>
          <w:rFonts w:hint="eastAsia"/>
          <w:szCs w:val="24"/>
        </w:rPr>
        <w:t>，如下图</w:t>
      </w:r>
      <w:r w:rsidR="00264D07">
        <w:rPr>
          <w:rFonts w:hint="eastAsia"/>
          <w:szCs w:val="24"/>
        </w:rPr>
        <w:t>：</w:t>
      </w:r>
    </w:p>
    <w:p w:rsidR="00136682" w:rsidRDefault="00341294" w:rsidP="001416F5">
      <w:pPr>
        <w:ind w:firstLineChars="83" w:firstLine="199"/>
        <w:rPr>
          <w:rFonts w:hint="eastAsia"/>
          <w:szCs w:val="24"/>
        </w:rPr>
      </w:pPr>
      <w:r>
        <w:rPr>
          <w:noProof/>
          <w:szCs w:val="24"/>
        </w:rPr>
        <w:drawing>
          <wp:inline distT="0" distB="0" distL="0" distR="0">
            <wp:extent cx="5267960" cy="3152775"/>
            <wp:effectExtent l="1905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267960" cy="3152775"/>
                    </a:xfrm>
                    <a:prstGeom prst="rect">
                      <a:avLst/>
                    </a:prstGeom>
                    <a:noFill/>
                    <a:ln w="9525">
                      <a:noFill/>
                      <a:miter lim="800000"/>
                      <a:headEnd/>
                      <a:tailEnd/>
                    </a:ln>
                  </pic:spPr>
                </pic:pic>
              </a:graphicData>
            </a:graphic>
          </wp:inline>
        </w:drawing>
      </w:r>
    </w:p>
    <w:p w:rsidR="00B11FBF" w:rsidRDefault="00341294" w:rsidP="001416F5">
      <w:pPr>
        <w:ind w:firstLineChars="83" w:firstLine="199"/>
        <w:rPr>
          <w:rFonts w:hint="eastAsia"/>
          <w:szCs w:val="24"/>
        </w:rPr>
      </w:pPr>
      <w:r>
        <w:rPr>
          <w:noProof/>
          <w:szCs w:val="24"/>
        </w:rPr>
        <w:lastRenderedPageBreak/>
        <w:drawing>
          <wp:inline distT="0" distB="0" distL="0" distR="0">
            <wp:extent cx="5267960" cy="3138805"/>
            <wp:effectExtent l="1905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267960" cy="3138805"/>
                    </a:xfrm>
                    <a:prstGeom prst="rect">
                      <a:avLst/>
                    </a:prstGeom>
                    <a:noFill/>
                    <a:ln w="9525">
                      <a:noFill/>
                      <a:miter lim="800000"/>
                      <a:headEnd/>
                      <a:tailEnd/>
                    </a:ln>
                  </pic:spPr>
                </pic:pic>
              </a:graphicData>
            </a:graphic>
          </wp:inline>
        </w:drawing>
      </w:r>
    </w:p>
    <w:p w:rsidR="00756F7E" w:rsidRDefault="00341294" w:rsidP="001416F5">
      <w:pPr>
        <w:ind w:firstLineChars="83" w:firstLine="199"/>
        <w:rPr>
          <w:rFonts w:hint="eastAsia"/>
          <w:szCs w:val="24"/>
        </w:rPr>
      </w:pPr>
      <w:r>
        <w:rPr>
          <w:noProof/>
          <w:szCs w:val="24"/>
        </w:rPr>
        <w:drawing>
          <wp:inline distT="0" distB="0" distL="0" distR="0">
            <wp:extent cx="5267960" cy="3084195"/>
            <wp:effectExtent l="1905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267960" cy="3084195"/>
                    </a:xfrm>
                    <a:prstGeom prst="rect">
                      <a:avLst/>
                    </a:prstGeom>
                    <a:noFill/>
                    <a:ln w="9525">
                      <a:noFill/>
                      <a:miter lim="800000"/>
                      <a:headEnd/>
                      <a:tailEnd/>
                    </a:ln>
                  </pic:spPr>
                </pic:pic>
              </a:graphicData>
            </a:graphic>
          </wp:inline>
        </w:drawing>
      </w:r>
    </w:p>
    <w:p w:rsidR="00800A5A" w:rsidRDefault="00800A5A" w:rsidP="001416F5">
      <w:pPr>
        <w:ind w:firstLineChars="83" w:firstLine="199"/>
        <w:rPr>
          <w:rFonts w:hint="eastAsia"/>
          <w:szCs w:val="24"/>
        </w:rPr>
      </w:pPr>
    </w:p>
    <w:p w:rsidR="00800A5A" w:rsidRPr="004C2327" w:rsidRDefault="00800A5A" w:rsidP="004C2327">
      <w:pPr>
        <w:pStyle w:val="1"/>
        <w:ind w:firstLineChars="0" w:firstLine="0"/>
        <w:rPr>
          <w:rFonts w:hint="eastAsia"/>
        </w:rPr>
      </w:pPr>
      <w:r w:rsidRPr="004C2327">
        <w:rPr>
          <w:rFonts w:hint="eastAsia"/>
        </w:rPr>
        <w:t>四、劳务派遣行政许可申请操作</w:t>
      </w:r>
    </w:p>
    <w:p w:rsidR="00800A5A" w:rsidRPr="00F735FB" w:rsidRDefault="00800A5A" w:rsidP="00F735FB">
      <w:pPr>
        <w:pStyle w:val="2"/>
        <w:ind w:firstLine="482"/>
        <w:rPr>
          <w:rFonts w:hint="eastAsia"/>
        </w:rPr>
      </w:pPr>
      <w:r w:rsidRPr="00F735FB">
        <w:rPr>
          <w:rFonts w:hint="eastAsia"/>
        </w:rPr>
        <w:t>4</w:t>
      </w:r>
      <w:r w:rsidRPr="00F735FB">
        <w:rPr>
          <w:rFonts w:hint="eastAsia"/>
        </w:rPr>
        <w:t>．</w:t>
      </w:r>
      <w:r w:rsidRPr="00F735FB">
        <w:rPr>
          <w:rFonts w:hint="eastAsia"/>
        </w:rPr>
        <w:t>1</w:t>
      </w:r>
      <w:r w:rsidRPr="00F735FB">
        <w:rPr>
          <w:rFonts w:hint="eastAsia"/>
        </w:rPr>
        <w:t>、</w:t>
      </w:r>
      <w:r w:rsidRPr="00F735FB">
        <w:rPr>
          <w:rFonts w:hint="eastAsia"/>
        </w:rPr>
        <w:t xml:space="preserve"> </w:t>
      </w:r>
      <w:r w:rsidRPr="00F735FB">
        <w:rPr>
          <w:rFonts w:hint="eastAsia"/>
        </w:rPr>
        <w:t>劳务派遣行政许可申请</w:t>
      </w:r>
    </w:p>
    <w:p w:rsidR="00800A5A" w:rsidRDefault="00800A5A" w:rsidP="00F50584">
      <w:pPr>
        <w:ind w:firstLineChars="83" w:firstLine="199"/>
        <w:rPr>
          <w:rFonts w:hint="eastAsia"/>
          <w:szCs w:val="24"/>
        </w:rPr>
      </w:pPr>
      <w:r>
        <w:rPr>
          <w:rFonts w:hint="eastAsia"/>
          <w:szCs w:val="24"/>
        </w:rPr>
        <w:t>第一步：选择【劳务派遣】菜单选项，如下：</w:t>
      </w:r>
    </w:p>
    <w:p w:rsidR="00800A5A" w:rsidRDefault="00341294" w:rsidP="001416F5">
      <w:pPr>
        <w:ind w:firstLineChars="83" w:firstLine="199"/>
        <w:rPr>
          <w:rFonts w:hint="eastAsia"/>
          <w:szCs w:val="24"/>
        </w:rPr>
      </w:pPr>
      <w:r>
        <w:rPr>
          <w:noProof/>
          <w:szCs w:val="24"/>
        </w:rPr>
        <w:lastRenderedPageBreak/>
        <w:drawing>
          <wp:inline distT="0" distB="0" distL="0" distR="0">
            <wp:extent cx="5267960" cy="1562735"/>
            <wp:effectExtent l="19050" t="0" r="889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267960" cy="1562735"/>
                    </a:xfrm>
                    <a:prstGeom prst="rect">
                      <a:avLst/>
                    </a:prstGeom>
                    <a:noFill/>
                    <a:ln w="9525">
                      <a:noFill/>
                      <a:miter lim="800000"/>
                      <a:headEnd/>
                      <a:tailEnd/>
                    </a:ln>
                  </pic:spPr>
                </pic:pic>
              </a:graphicData>
            </a:graphic>
          </wp:inline>
        </w:drawing>
      </w:r>
    </w:p>
    <w:p w:rsidR="00B60FF1" w:rsidRDefault="00B60FF1" w:rsidP="00F50584">
      <w:pPr>
        <w:ind w:firstLineChars="83" w:firstLine="199"/>
        <w:rPr>
          <w:rFonts w:hint="eastAsia"/>
          <w:szCs w:val="24"/>
        </w:rPr>
      </w:pPr>
      <w:r>
        <w:rPr>
          <w:rFonts w:hint="eastAsia"/>
          <w:szCs w:val="24"/>
        </w:rPr>
        <w:t>第二步：点击【劳务派遣行政许可申请】</w:t>
      </w:r>
      <w:r w:rsidR="0096494C">
        <w:rPr>
          <w:rFonts w:hint="eastAsia"/>
          <w:szCs w:val="24"/>
        </w:rPr>
        <w:t>按钮，进入劳务派遣行政许可信息申请录入页面，如图：</w:t>
      </w:r>
    </w:p>
    <w:p w:rsidR="00441C0F" w:rsidRDefault="00341294" w:rsidP="001416F5">
      <w:pPr>
        <w:ind w:firstLineChars="83" w:firstLine="199"/>
        <w:rPr>
          <w:rFonts w:hint="eastAsia"/>
          <w:szCs w:val="24"/>
        </w:rPr>
      </w:pPr>
      <w:r>
        <w:rPr>
          <w:noProof/>
          <w:szCs w:val="24"/>
        </w:rPr>
        <w:drawing>
          <wp:inline distT="0" distB="0" distL="0" distR="0">
            <wp:extent cx="5260975" cy="307784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260975" cy="3077845"/>
                    </a:xfrm>
                    <a:prstGeom prst="rect">
                      <a:avLst/>
                    </a:prstGeom>
                    <a:noFill/>
                    <a:ln w="9525">
                      <a:noFill/>
                      <a:miter lim="800000"/>
                      <a:headEnd/>
                      <a:tailEnd/>
                    </a:ln>
                  </pic:spPr>
                </pic:pic>
              </a:graphicData>
            </a:graphic>
          </wp:inline>
        </w:drawing>
      </w:r>
    </w:p>
    <w:p w:rsidR="00852817" w:rsidRDefault="00852817" w:rsidP="00F50584">
      <w:pPr>
        <w:ind w:firstLineChars="83" w:firstLine="199"/>
        <w:rPr>
          <w:rFonts w:hint="eastAsia"/>
          <w:szCs w:val="24"/>
        </w:rPr>
      </w:pPr>
      <w:r>
        <w:rPr>
          <w:rFonts w:hint="eastAsia"/>
          <w:szCs w:val="24"/>
        </w:rPr>
        <w:t>第三步：信息录入好后，点击【申报提交】</w:t>
      </w:r>
      <w:r w:rsidR="009B3F77">
        <w:rPr>
          <w:rFonts w:hint="eastAsia"/>
          <w:szCs w:val="24"/>
        </w:rPr>
        <w:t>，等待中心审核即可。如果单位之前已经做过劳务派遣行政许可申请，无法再次办理该项业务，系统在办理此项业务时或提示</w:t>
      </w:r>
      <w:r w:rsidR="004C5AD1">
        <w:rPr>
          <w:rFonts w:hint="eastAsia"/>
          <w:szCs w:val="24"/>
        </w:rPr>
        <w:t>“此单位已经存在有效的劳务派遣行政许可申请，不能重复申请”</w:t>
      </w:r>
      <w:r w:rsidR="00A72E98">
        <w:rPr>
          <w:rFonts w:hint="eastAsia"/>
          <w:szCs w:val="24"/>
        </w:rPr>
        <w:t>，如下图：</w:t>
      </w:r>
    </w:p>
    <w:p w:rsidR="00A72E98" w:rsidRDefault="00341294" w:rsidP="00861E80">
      <w:pPr>
        <w:ind w:firstLineChars="383" w:firstLine="919"/>
        <w:rPr>
          <w:rFonts w:hint="eastAsia"/>
          <w:szCs w:val="24"/>
        </w:rPr>
      </w:pPr>
      <w:r>
        <w:rPr>
          <w:rFonts w:hint="eastAsia"/>
          <w:noProof/>
          <w:szCs w:val="24"/>
        </w:rPr>
        <w:drawing>
          <wp:inline distT="0" distB="0" distL="0" distR="0">
            <wp:extent cx="4114800" cy="116713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4114800" cy="1167130"/>
                    </a:xfrm>
                    <a:prstGeom prst="rect">
                      <a:avLst/>
                    </a:prstGeom>
                    <a:noFill/>
                    <a:ln w="9525">
                      <a:noFill/>
                      <a:miter lim="800000"/>
                      <a:headEnd/>
                      <a:tailEnd/>
                    </a:ln>
                  </pic:spPr>
                </pic:pic>
              </a:graphicData>
            </a:graphic>
          </wp:inline>
        </w:drawing>
      </w:r>
    </w:p>
    <w:p w:rsidR="009C43E1" w:rsidRPr="00F735FB" w:rsidRDefault="009C43E1" w:rsidP="00F735FB">
      <w:pPr>
        <w:pStyle w:val="2"/>
        <w:ind w:firstLine="482"/>
        <w:rPr>
          <w:rFonts w:hint="eastAsia"/>
        </w:rPr>
      </w:pPr>
      <w:r w:rsidRPr="00F735FB">
        <w:rPr>
          <w:rFonts w:hint="eastAsia"/>
        </w:rPr>
        <w:t>4</w:t>
      </w:r>
      <w:r w:rsidRPr="00F735FB">
        <w:rPr>
          <w:rFonts w:hint="eastAsia"/>
        </w:rPr>
        <w:t>．</w:t>
      </w:r>
      <w:r w:rsidRPr="00F735FB">
        <w:rPr>
          <w:rFonts w:hint="eastAsia"/>
        </w:rPr>
        <w:t xml:space="preserve">2  </w:t>
      </w:r>
      <w:r w:rsidRPr="00F735FB">
        <w:rPr>
          <w:rFonts w:hint="eastAsia"/>
        </w:rPr>
        <w:t>劳务派遣行政许可延续申请</w:t>
      </w:r>
    </w:p>
    <w:p w:rsidR="008365E1" w:rsidRDefault="008365E1" w:rsidP="00F50584">
      <w:pPr>
        <w:ind w:firstLineChars="150" w:firstLine="360"/>
        <w:rPr>
          <w:rFonts w:hint="eastAsia"/>
          <w:szCs w:val="24"/>
        </w:rPr>
      </w:pPr>
      <w:r>
        <w:rPr>
          <w:rFonts w:hint="eastAsia"/>
          <w:szCs w:val="24"/>
        </w:rPr>
        <w:t>第一步：选择【劳务派遣】菜单选项，如下：</w:t>
      </w:r>
    </w:p>
    <w:p w:rsidR="008365E1" w:rsidRDefault="00341294" w:rsidP="008365E1">
      <w:pPr>
        <w:ind w:firstLineChars="83" w:firstLine="199"/>
        <w:rPr>
          <w:rFonts w:hint="eastAsia"/>
          <w:szCs w:val="24"/>
        </w:rPr>
      </w:pPr>
      <w:r>
        <w:rPr>
          <w:rFonts w:hint="eastAsia"/>
          <w:noProof/>
          <w:szCs w:val="24"/>
        </w:rPr>
        <w:lastRenderedPageBreak/>
        <w:drawing>
          <wp:inline distT="0" distB="0" distL="0" distR="0">
            <wp:extent cx="5267960" cy="1542415"/>
            <wp:effectExtent l="1905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267960" cy="1542415"/>
                    </a:xfrm>
                    <a:prstGeom prst="rect">
                      <a:avLst/>
                    </a:prstGeom>
                    <a:noFill/>
                    <a:ln w="9525">
                      <a:noFill/>
                      <a:miter lim="800000"/>
                      <a:headEnd/>
                      <a:tailEnd/>
                    </a:ln>
                  </pic:spPr>
                </pic:pic>
              </a:graphicData>
            </a:graphic>
          </wp:inline>
        </w:drawing>
      </w:r>
    </w:p>
    <w:p w:rsidR="008365E1" w:rsidRDefault="008365E1" w:rsidP="00F50584">
      <w:pPr>
        <w:ind w:firstLineChars="83" w:firstLine="199"/>
        <w:rPr>
          <w:rFonts w:hint="eastAsia"/>
          <w:szCs w:val="24"/>
        </w:rPr>
      </w:pPr>
      <w:r>
        <w:rPr>
          <w:rFonts w:hint="eastAsia"/>
          <w:szCs w:val="24"/>
        </w:rPr>
        <w:t>第二步：点击【劳务派遣行政许可</w:t>
      </w:r>
      <w:r w:rsidR="00AC5075">
        <w:rPr>
          <w:rFonts w:hint="eastAsia"/>
          <w:szCs w:val="24"/>
        </w:rPr>
        <w:t>延续</w:t>
      </w:r>
      <w:r>
        <w:rPr>
          <w:rFonts w:hint="eastAsia"/>
          <w:szCs w:val="24"/>
        </w:rPr>
        <w:t>申请】按钮，进入劳务派遣行政许可信息申请录入页面，如图：</w:t>
      </w:r>
    </w:p>
    <w:p w:rsidR="008365E1" w:rsidRDefault="00341294" w:rsidP="008365E1">
      <w:pPr>
        <w:ind w:firstLineChars="83" w:firstLine="199"/>
        <w:rPr>
          <w:rFonts w:hint="eastAsia"/>
          <w:szCs w:val="24"/>
        </w:rPr>
      </w:pPr>
      <w:r>
        <w:rPr>
          <w:noProof/>
          <w:szCs w:val="24"/>
        </w:rPr>
        <w:drawing>
          <wp:inline distT="0" distB="0" distL="0" distR="0">
            <wp:extent cx="5260975" cy="307784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260975" cy="3077845"/>
                    </a:xfrm>
                    <a:prstGeom prst="rect">
                      <a:avLst/>
                    </a:prstGeom>
                    <a:noFill/>
                    <a:ln w="9525">
                      <a:noFill/>
                      <a:miter lim="800000"/>
                      <a:headEnd/>
                      <a:tailEnd/>
                    </a:ln>
                  </pic:spPr>
                </pic:pic>
              </a:graphicData>
            </a:graphic>
          </wp:inline>
        </w:drawing>
      </w:r>
    </w:p>
    <w:p w:rsidR="00D96CF6" w:rsidRDefault="008365E1" w:rsidP="00023A45">
      <w:pPr>
        <w:ind w:firstLineChars="83" w:firstLine="199"/>
        <w:rPr>
          <w:rFonts w:hint="eastAsia"/>
          <w:szCs w:val="24"/>
        </w:rPr>
      </w:pPr>
      <w:r>
        <w:rPr>
          <w:rFonts w:hint="eastAsia"/>
          <w:szCs w:val="24"/>
        </w:rPr>
        <w:t>第三步：信息录入好后，点击【申报提交】，等待中心审核即可。</w:t>
      </w:r>
    </w:p>
    <w:p w:rsidR="00D96CF6" w:rsidRDefault="00D96CF6" w:rsidP="001416F5">
      <w:pPr>
        <w:ind w:firstLineChars="83" w:firstLine="199"/>
        <w:rPr>
          <w:rFonts w:hint="eastAsia"/>
          <w:szCs w:val="24"/>
        </w:rPr>
      </w:pPr>
    </w:p>
    <w:p w:rsidR="00E76E28" w:rsidRPr="00F735FB" w:rsidRDefault="00E76E28" w:rsidP="00F735FB">
      <w:pPr>
        <w:pStyle w:val="2"/>
        <w:ind w:firstLine="482"/>
        <w:rPr>
          <w:rFonts w:hint="eastAsia"/>
        </w:rPr>
      </w:pPr>
      <w:r w:rsidRPr="00F735FB">
        <w:rPr>
          <w:rFonts w:hint="eastAsia"/>
        </w:rPr>
        <w:t>4</w:t>
      </w:r>
      <w:r w:rsidRPr="00F735FB">
        <w:rPr>
          <w:rFonts w:hint="eastAsia"/>
        </w:rPr>
        <w:t>．</w:t>
      </w:r>
      <w:r w:rsidRPr="00F735FB">
        <w:rPr>
          <w:rFonts w:hint="eastAsia"/>
        </w:rPr>
        <w:t xml:space="preserve">3  </w:t>
      </w:r>
      <w:r w:rsidRPr="00F735FB">
        <w:rPr>
          <w:rFonts w:hint="eastAsia"/>
        </w:rPr>
        <w:t>劳务派遣行政许</w:t>
      </w:r>
      <w:r w:rsidR="00E95A12" w:rsidRPr="00F735FB">
        <w:rPr>
          <w:rFonts w:hint="eastAsia"/>
        </w:rPr>
        <w:t>变更</w:t>
      </w:r>
      <w:r w:rsidRPr="00F735FB">
        <w:rPr>
          <w:rFonts w:hint="eastAsia"/>
        </w:rPr>
        <w:t>申请</w:t>
      </w:r>
    </w:p>
    <w:p w:rsidR="00E76E28" w:rsidRDefault="00E76E28" w:rsidP="00E76E28">
      <w:pPr>
        <w:ind w:firstLineChars="150" w:firstLine="360"/>
        <w:rPr>
          <w:rFonts w:hint="eastAsia"/>
          <w:szCs w:val="24"/>
        </w:rPr>
      </w:pPr>
      <w:r>
        <w:rPr>
          <w:rFonts w:hint="eastAsia"/>
          <w:szCs w:val="24"/>
        </w:rPr>
        <w:t>第一步：选择【劳务派遣】菜单选项，如下：</w:t>
      </w:r>
    </w:p>
    <w:p w:rsidR="00E76E28" w:rsidRDefault="00341294" w:rsidP="00E76E28">
      <w:pPr>
        <w:ind w:firstLineChars="83" w:firstLine="199"/>
        <w:rPr>
          <w:rFonts w:hint="eastAsia"/>
          <w:szCs w:val="24"/>
        </w:rPr>
      </w:pPr>
      <w:r>
        <w:rPr>
          <w:rFonts w:hint="eastAsia"/>
          <w:noProof/>
          <w:szCs w:val="24"/>
        </w:rPr>
        <w:drawing>
          <wp:inline distT="0" distB="0" distL="0" distR="0">
            <wp:extent cx="5267960" cy="1617345"/>
            <wp:effectExtent l="1905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5267960" cy="1617345"/>
                    </a:xfrm>
                    <a:prstGeom prst="rect">
                      <a:avLst/>
                    </a:prstGeom>
                    <a:noFill/>
                    <a:ln w="9525">
                      <a:noFill/>
                      <a:miter lim="800000"/>
                      <a:headEnd/>
                      <a:tailEnd/>
                    </a:ln>
                  </pic:spPr>
                </pic:pic>
              </a:graphicData>
            </a:graphic>
          </wp:inline>
        </w:drawing>
      </w:r>
    </w:p>
    <w:p w:rsidR="00E76E28" w:rsidRDefault="00E76E28" w:rsidP="00E76E28">
      <w:pPr>
        <w:ind w:firstLineChars="83" w:firstLine="199"/>
        <w:rPr>
          <w:rFonts w:hint="eastAsia"/>
          <w:szCs w:val="24"/>
        </w:rPr>
      </w:pPr>
      <w:r>
        <w:rPr>
          <w:rFonts w:hint="eastAsia"/>
          <w:szCs w:val="24"/>
        </w:rPr>
        <w:t>第二步：点击【劳务派遣行政许可</w:t>
      </w:r>
      <w:r w:rsidR="003F77D2">
        <w:rPr>
          <w:rFonts w:hint="eastAsia"/>
          <w:szCs w:val="24"/>
        </w:rPr>
        <w:t>变更</w:t>
      </w:r>
      <w:r>
        <w:rPr>
          <w:rFonts w:hint="eastAsia"/>
          <w:szCs w:val="24"/>
        </w:rPr>
        <w:t>申请】按钮，进入劳务派遣行政许可</w:t>
      </w:r>
      <w:r w:rsidR="00003808">
        <w:rPr>
          <w:rFonts w:hint="eastAsia"/>
          <w:szCs w:val="24"/>
        </w:rPr>
        <w:t>变</w:t>
      </w:r>
      <w:r w:rsidR="00003808">
        <w:rPr>
          <w:rFonts w:hint="eastAsia"/>
          <w:szCs w:val="24"/>
        </w:rPr>
        <w:lastRenderedPageBreak/>
        <w:t>更</w:t>
      </w:r>
      <w:r>
        <w:rPr>
          <w:rFonts w:hint="eastAsia"/>
          <w:szCs w:val="24"/>
        </w:rPr>
        <w:t>信息申请录入页面，如图：</w:t>
      </w:r>
    </w:p>
    <w:p w:rsidR="00E76E28" w:rsidRDefault="00341294" w:rsidP="00E76E28">
      <w:pPr>
        <w:ind w:firstLineChars="83" w:firstLine="199"/>
        <w:rPr>
          <w:rFonts w:hint="eastAsia"/>
          <w:szCs w:val="24"/>
        </w:rPr>
      </w:pPr>
      <w:r>
        <w:rPr>
          <w:noProof/>
          <w:szCs w:val="24"/>
        </w:rPr>
        <w:drawing>
          <wp:inline distT="0" distB="0" distL="0" distR="0">
            <wp:extent cx="5260975" cy="307784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5260975" cy="3077845"/>
                    </a:xfrm>
                    <a:prstGeom prst="rect">
                      <a:avLst/>
                    </a:prstGeom>
                    <a:noFill/>
                    <a:ln w="9525">
                      <a:noFill/>
                      <a:miter lim="800000"/>
                      <a:headEnd/>
                      <a:tailEnd/>
                    </a:ln>
                  </pic:spPr>
                </pic:pic>
              </a:graphicData>
            </a:graphic>
          </wp:inline>
        </w:drawing>
      </w:r>
    </w:p>
    <w:p w:rsidR="00E76E28" w:rsidRDefault="00E76E28" w:rsidP="00E76E28">
      <w:pPr>
        <w:ind w:firstLineChars="83" w:firstLine="199"/>
        <w:rPr>
          <w:rFonts w:hint="eastAsia"/>
          <w:szCs w:val="24"/>
        </w:rPr>
      </w:pPr>
      <w:r>
        <w:rPr>
          <w:rFonts w:hint="eastAsia"/>
          <w:szCs w:val="24"/>
        </w:rPr>
        <w:t>第三步：信息录入好后，点击【申报提交】，等待中心审核即可。</w:t>
      </w:r>
    </w:p>
    <w:p w:rsidR="00D96CF6" w:rsidRPr="004C2327" w:rsidRDefault="006C05FB" w:rsidP="004C2327">
      <w:pPr>
        <w:pStyle w:val="1"/>
        <w:ind w:firstLineChars="0" w:firstLine="0"/>
        <w:rPr>
          <w:rFonts w:hint="eastAsia"/>
        </w:rPr>
      </w:pPr>
      <w:r w:rsidRPr="004C2327">
        <w:rPr>
          <w:rFonts w:hint="eastAsia"/>
        </w:rPr>
        <w:t>五、</w:t>
      </w:r>
      <w:r w:rsidR="004E2133" w:rsidRPr="004C2327">
        <w:rPr>
          <w:rFonts w:hint="eastAsia"/>
        </w:rPr>
        <w:t>特殊工时申报操作</w:t>
      </w:r>
    </w:p>
    <w:p w:rsidR="004E2133" w:rsidRDefault="004E2133" w:rsidP="001416F5">
      <w:pPr>
        <w:ind w:firstLineChars="83" w:firstLine="199"/>
        <w:rPr>
          <w:rFonts w:hint="eastAsia"/>
          <w:szCs w:val="24"/>
        </w:rPr>
      </w:pPr>
      <w:r>
        <w:rPr>
          <w:rFonts w:hint="eastAsia"/>
          <w:szCs w:val="24"/>
        </w:rPr>
        <w:t>第一步：点击【特殊工时】菜单项，如下图所示：</w:t>
      </w:r>
    </w:p>
    <w:p w:rsidR="004E2133" w:rsidRDefault="00341294" w:rsidP="001416F5">
      <w:pPr>
        <w:ind w:firstLineChars="83" w:firstLine="199"/>
        <w:rPr>
          <w:rFonts w:hint="eastAsia"/>
          <w:szCs w:val="24"/>
        </w:rPr>
      </w:pPr>
      <w:r>
        <w:rPr>
          <w:rFonts w:hint="eastAsia"/>
          <w:noProof/>
          <w:szCs w:val="24"/>
        </w:rPr>
        <w:drawing>
          <wp:inline distT="0" distB="0" distL="0" distR="0">
            <wp:extent cx="5274945" cy="1371600"/>
            <wp:effectExtent l="1905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5274945" cy="1371600"/>
                    </a:xfrm>
                    <a:prstGeom prst="rect">
                      <a:avLst/>
                    </a:prstGeom>
                    <a:noFill/>
                    <a:ln w="9525">
                      <a:noFill/>
                      <a:miter lim="800000"/>
                      <a:headEnd/>
                      <a:tailEnd/>
                    </a:ln>
                  </pic:spPr>
                </pic:pic>
              </a:graphicData>
            </a:graphic>
          </wp:inline>
        </w:drawing>
      </w:r>
    </w:p>
    <w:p w:rsidR="004E2133" w:rsidRDefault="004E2133" w:rsidP="001416F5">
      <w:pPr>
        <w:ind w:firstLineChars="83" w:firstLine="199"/>
        <w:rPr>
          <w:rFonts w:hint="eastAsia"/>
          <w:szCs w:val="24"/>
        </w:rPr>
      </w:pPr>
      <w:r>
        <w:rPr>
          <w:rFonts w:hint="eastAsia"/>
          <w:szCs w:val="24"/>
        </w:rPr>
        <w:t>第二步：点击【特殊工时申报】按钮，进入特殊工时申报信息录入页面，如下图所示。</w:t>
      </w:r>
    </w:p>
    <w:p w:rsidR="00D96CF6" w:rsidRDefault="00D96CF6" w:rsidP="001416F5">
      <w:pPr>
        <w:ind w:firstLineChars="83" w:firstLine="199"/>
        <w:rPr>
          <w:rFonts w:hint="eastAsia"/>
          <w:szCs w:val="24"/>
        </w:rPr>
      </w:pPr>
    </w:p>
    <w:p w:rsidR="00D96CF6" w:rsidRDefault="00D96CF6" w:rsidP="001416F5">
      <w:pPr>
        <w:ind w:firstLineChars="83" w:firstLine="199"/>
        <w:rPr>
          <w:rFonts w:hint="eastAsia"/>
          <w:szCs w:val="24"/>
        </w:rPr>
      </w:pPr>
    </w:p>
    <w:p w:rsidR="00D96CF6" w:rsidRDefault="00341294" w:rsidP="001416F5">
      <w:pPr>
        <w:ind w:firstLineChars="83" w:firstLine="199"/>
        <w:rPr>
          <w:rFonts w:hint="eastAsia"/>
          <w:szCs w:val="24"/>
        </w:rPr>
      </w:pPr>
      <w:r>
        <w:rPr>
          <w:noProof/>
          <w:szCs w:val="24"/>
        </w:rPr>
        <w:lastRenderedPageBreak/>
        <w:drawing>
          <wp:inline distT="0" distB="0" distL="0" distR="0">
            <wp:extent cx="5260975" cy="308419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5260975" cy="3084195"/>
                    </a:xfrm>
                    <a:prstGeom prst="rect">
                      <a:avLst/>
                    </a:prstGeom>
                    <a:noFill/>
                    <a:ln w="9525">
                      <a:noFill/>
                      <a:miter lim="800000"/>
                      <a:headEnd/>
                      <a:tailEnd/>
                    </a:ln>
                  </pic:spPr>
                </pic:pic>
              </a:graphicData>
            </a:graphic>
          </wp:inline>
        </w:drawing>
      </w:r>
    </w:p>
    <w:p w:rsidR="00F1621E" w:rsidRDefault="00F1621E" w:rsidP="001416F5">
      <w:pPr>
        <w:ind w:firstLineChars="83" w:firstLine="199"/>
        <w:rPr>
          <w:rFonts w:hint="eastAsia"/>
          <w:szCs w:val="24"/>
        </w:rPr>
      </w:pPr>
      <w:r>
        <w:rPr>
          <w:rFonts w:hint="eastAsia"/>
          <w:szCs w:val="24"/>
        </w:rPr>
        <w:t>第三步：录入信息确认无误后，点击【提交申报】，等待中心审核即可。</w:t>
      </w:r>
      <w:r w:rsidR="00637DBB">
        <w:rPr>
          <w:rFonts w:hint="eastAsia"/>
          <w:szCs w:val="24"/>
        </w:rPr>
        <w:t>如下图所示：</w:t>
      </w:r>
    </w:p>
    <w:p w:rsidR="009B3F77" w:rsidRDefault="00341294" w:rsidP="001416F5">
      <w:pPr>
        <w:ind w:firstLineChars="83" w:firstLine="199"/>
        <w:rPr>
          <w:rFonts w:hint="eastAsia"/>
          <w:szCs w:val="24"/>
        </w:rPr>
      </w:pPr>
      <w:r>
        <w:rPr>
          <w:noProof/>
          <w:szCs w:val="24"/>
        </w:rPr>
        <w:drawing>
          <wp:inline distT="0" distB="0" distL="0" distR="0">
            <wp:extent cx="5274945" cy="3077845"/>
            <wp:effectExtent l="19050" t="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5274945" cy="3077845"/>
                    </a:xfrm>
                    <a:prstGeom prst="rect">
                      <a:avLst/>
                    </a:prstGeom>
                    <a:noFill/>
                    <a:ln w="9525">
                      <a:noFill/>
                      <a:miter lim="800000"/>
                      <a:headEnd/>
                      <a:tailEnd/>
                    </a:ln>
                  </pic:spPr>
                </pic:pic>
              </a:graphicData>
            </a:graphic>
          </wp:inline>
        </w:drawing>
      </w:r>
    </w:p>
    <w:p w:rsidR="00962870" w:rsidRPr="004C2327" w:rsidRDefault="0071343B" w:rsidP="004C2327">
      <w:pPr>
        <w:pStyle w:val="1"/>
        <w:ind w:firstLineChars="0" w:firstLine="0"/>
        <w:rPr>
          <w:rFonts w:hint="eastAsia"/>
        </w:rPr>
      </w:pPr>
      <w:r w:rsidRPr="004C2327">
        <w:rPr>
          <w:rFonts w:hint="eastAsia"/>
        </w:rPr>
        <w:t>六、</w:t>
      </w:r>
      <w:r w:rsidR="00962870" w:rsidRPr="004C2327">
        <w:rPr>
          <w:rFonts w:hint="eastAsia"/>
        </w:rPr>
        <w:t>三项制度申报操作</w:t>
      </w:r>
    </w:p>
    <w:p w:rsidR="00962870" w:rsidRDefault="00962870" w:rsidP="00962870">
      <w:pPr>
        <w:ind w:firstLineChars="83" w:firstLine="199"/>
        <w:rPr>
          <w:rFonts w:hint="eastAsia"/>
          <w:szCs w:val="24"/>
        </w:rPr>
      </w:pPr>
      <w:r>
        <w:rPr>
          <w:rFonts w:hint="eastAsia"/>
          <w:szCs w:val="24"/>
        </w:rPr>
        <w:t>第一步：点击【三项制度】菜单项，如下图所示：</w:t>
      </w:r>
    </w:p>
    <w:p w:rsidR="0071343B" w:rsidRDefault="00341294" w:rsidP="001416F5">
      <w:pPr>
        <w:ind w:firstLineChars="83" w:firstLine="199"/>
        <w:rPr>
          <w:rFonts w:hint="eastAsia"/>
          <w:szCs w:val="24"/>
        </w:rPr>
      </w:pPr>
      <w:r>
        <w:rPr>
          <w:noProof/>
          <w:szCs w:val="24"/>
        </w:rPr>
        <w:lastRenderedPageBreak/>
        <w:drawing>
          <wp:inline distT="0" distB="0" distL="0" distR="0">
            <wp:extent cx="5260975" cy="152146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5260975" cy="1521460"/>
                    </a:xfrm>
                    <a:prstGeom prst="rect">
                      <a:avLst/>
                    </a:prstGeom>
                    <a:noFill/>
                    <a:ln w="9525">
                      <a:noFill/>
                      <a:miter lim="800000"/>
                      <a:headEnd/>
                      <a:tailEnd/>
                    </a:ln>
                  </pic:spPr>
                </pic:pic>
              </a:graphicData>
            </a:graphic>
          </wp:inline>
        </w:drawing>
      </w:r>
    </w:p>
    <w:p w:rsidR="004D73B0" w:rsidRDefault="004D73B0" w:rsidP="001416F5">
      <w:pPr>
        <w:ind w:firstLineChars="83" w:firstLine="199"/>
        <w:rPr>
          <w:rFonts w:hint="eastAsia"/>
          <w:szCs w:val="24"/>
        </w:rPr>
      </w:pPr>
      <w:r>
        <w:rPr>
          <w:rFonts w:hint="eastAsia"/>
          <w:szCs w:val="24"/>
        </w:rPr>
        <w:t>第二步：点击【三项制度申报】</w:t>
      </w:r>
      <w:r w:rsidR="00B34667">
        <w:rPr>
          <w:rFonts w:hint="eastAsia"/>
          <w:szCs w:val="24"/>
        </w:rPr>
        <w:t>按钮，进入三项制度信息录入页面，如下图：</w:t>
      </w:r>
    </w:p>
    <w:p w:rsidR="00B96C01" w:rsidRDefault="00341294" w:rsidP="001416F5">
      <w:pPr>
        <w:ind w:firstLineChars="83" w:firstLine="199"/>
        <w:rPr>
          <w:rFonts w:hint="eastAsia"/>
          <w:szCs w:val="24"/>
        </w:rPr>
      </w:pPr>
      <w:r>
        <w:rPr>
          <w:noProof/>
          <w:szCs w:val="24"/>
        </w:rPr>
        <w:drawing>
          <wp:inline distT="0" distB="0" distL="0" distR="0">
            <wp:extent cx="5267960" cy="3077845"/>
            <wp:effectExtent l="19050" t="0" r="889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5267960" cy="3077845"/>
                    </a:xfrm>
                    <a:prstGeom prst="rect">
                      <a:avLst/>
                    </a:prstGeom>
                    <a:noFill/>
                    <a:ln w="9525">
                      <a:noFill/>
                      <a:miter lim="800000"/>
                      <a:headEnd/>
                      <a:tailEnd/>
                    </a:ln>
                  </pic:spPr>
                </pic:pic>
              </a:graphicData>
            </a:graphic>
          </wp:inline>
        </w:drawing>
      </w:r>
    </w:p>
    <w:p w:rsidR="00B75C5F" w:rsidRDefault="00B75C5F" w:rsidP="001416F5">
      <w:pPr>
        <w:ind w:firstLineChars="83" w:firstLine="199"/>
        <w:rPr>
          <w:rFonts w:hint="eastAsia"/>
          <w:szCs w:val="24"/>
        </w:rPr>
      </w:pPr>
      <w:r>
        <w:rPr>
          <w:rFonts w:hint="eastAsia"/>
          <w:szCs w:val="24"/>
        </w:rPr>
        <w:t>第四步：</w:t>
      </w:r>
      <w:r w:rsidR="005B219E">
        <w:rPr>
          <w:rFonts w:hint="eastAsia"/>
          <w:szCs w:val="24"/>
        </w:rPr>
        <w:t>录入信息确认无误后，点击【申报提交】等待中心审核即可，如图所示：</w:t>
      </w:r>
    </w:p>
    <w:p w:rsidR="00962870" w:rsidRDefault="00341294" w:rsidP="001416F5">
      <w:pPr>
        <w:ind w:firstLineChars="83" w:firstLine="199"/>
        <w:rPr>
          <w:rFonts w:hint="eastAsia"/>
          <w:szCs w:val="24"/>
        </w:rPr>
      </w:pPr>
      <w:r>
        <w:rPr>
          <w:noProof/>
          <w:szCs w:val="24"/>
        </w:rPr>
        <w:drawing>
          <wp:inline distT="0" distB="0" distL="0" distR="0">
            <wp:extent cx="5267960" cy="3105150"/>
            <wp:effectExtent l="19050" t="0" r="889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5267960" cy="3105150"/>
                    </a:xfrm>
                    <a:prstGeom prst="rect">
                      <a:avLst/>
                    </a:prstGeom>
                    <a:noFill/>
                    <a:ln w="9525">
                      <a:noFill/>
                      <a:miter lim="800000"/>
                      <a:headEnd/>
                      <a:tailEnd/>
                    </a:ln>
                  </pic:spPr>
                </pic:pic>
              </a:graphicData>
            </a:graphic>
          </wp:inline>
        </w:drawing>
      </w:r>
    </w:p>
    <w:p w:rsidR="00AF760B" w:rsidRPr="004C2327" w:rsidRDefault="00AF760B" w:rsidP="00AF760B">
      <w:pPr>
        <w:pStyle w:val="1"/>
        <w:ind w:firstLineChars="0" w:firstLine="0"/>
        <w:rPr>
          <w:rFonts w:hint="eastAsia"/>
          <w:lang w:eastAsia="zh-CN"/>
        </w:rPr>
      </w:pPr>
      <w:r>
        <w:rPr>
          <w:rFonts w:hint="eastAsia"/>
          <w:lang w:eastAsia="zh-CN"/>
        </w:rPr>
        <w:lastRenderedPageBreak/>
        <w:t>七</w:t>
      </w:r>
      <w:r w:rsidRPr="004C2327">
        <w:rPr>
          <w:rFonts w:hint="eastAsia"/>
        </w:rPr>
        <w:t>、</w:t>
      </w:r>
      <w:r>
        <w:rPr>
          <w:rFonts w:hint="eastAsia"/>
          <w:lang w:eastAsia="zh-CN"/>
        </w:rPr>
        <w:t>常见问题解答</w:t>
      </w:r>
    </w:p>
    <w:p w:rsidR="0096443A" w:rsidRDefault="0096443A" w:rsidP="0096443A">
      <w:pPr>
        <w:ind w:firstLine="480"/>
        <w:rPr>
          <w:rFonts w:hint="eastAsia"/>
          <w:lang/>
        </w:rPr>
      </w:pPr>
      <w:r>
        <w:rPr>
          <w:rFonts w:hint="eastAsia"/>
          <w:lang/>
        </w:rPr>
        <w:t>问：我单位登陆账号和密码是多少？</w:t>
      </w:r>
    </w:p>
    <w:p w:rsidR="0096443A" w:rsidRDefault="0096443A" w:rsidP="0096443A">
      <w:pPr>
        <w:ind w:firstLine="480"/>
        <w:rPr>
          <w:rFonts w:hint="eastAsia"/>
          <w:lang/>
        </w:rPr>
      </w:pPr>
      <w:r>
        <w:rPr>
          <w:rFonts w:hint="eastAsia"/>
          <w:lang/>
        </w:rPr>
        <w:t>答：单位在备案时，原则上系统会开通单位的上报账号，默认为社会信用代码、组织机构代码、工商登记证号码三个中的其中一个，初始密码为</w:t>
      </w:r>
      <w:r>
        <w:rPr>
          <w:rFonts w:hint="eastAsia"/>
          <w:lang/>
        </w:rPr>
        <w:t>888888</w:t>
      </w:r>
      <w:r>
        <w:rPr>
          <w:rFonts w:hint="eastAsia"/>
          <w:lang/>
        </w:rPr>
        <w:t>，如果三者都无法登陆，请联系各地市劳动局</w:t>
      </w:r>
      <w:r w:rsidR="00665053">
        <w:rPr>
          <w:rFonts w:hint="eastAsia"/>
          <w:lang/>
        </w:rPr>
        <w:t>索取</w:t>
      </w:r>
      <w:r>
        <w:rPr>
          <w:rFonts w:hint="eastAsia"/>
          <w:lang/>
        </w:rPr>
        <w:t>账号和密码。</w:t>
      </w:r>
    </w:p>
    <w:p w:rsidR="0096443A" w:rsidRDefault="0096443A" w:rsidP="0096443A">
      <w:pPr>
        <w:ind w:firstLine="480"/>
        <w:rPr>
          <w:rFonts w:hint="eastAsia"/>
          <w:lang/>
        </w:rPr>
      </w:pPr>
      <w:r>
        <w:rPr>
          <w:rFonts w:hint="eastAsia"/>
          <w:lang/>
        </w:rPr>
        <w:t>问：我单位上报的信息去哪里审核了？</w:t>
      </w:r>
    </w:p>
    <w:p w:rsidR="0096443A" w:rsidRDefault="0096443A" w:rsidP="0096443A">
      <w:pPr>
        <w:ind w:firstLine="480"/>
        <w:rPr>
          <w:rFonts w:hint="eastAsia"/>
          <w:lang/>
        </w:rPr>
      </w:pPr>
      <w:r>
        <w:rPr>
          <w:rFonts w:hint="eastAsia"/>
          <w:lang/>
        </w:rPr>
        <w:t>答：系统在【账号设置】栏目下会直观的显示出单位所属的经办机构，上报数据后系统原则上会到单位所属的经办机构审核。</w:t>
      </w:r>
    </w:p>
    <w:p w:rsidR="0096443A" w:rsidRDefault="00341294" w:rsidP="0096443A">
      <w:pPr>
        <w:ind w:firstLine="480"/>
        <w:rPr>
          <w:rFonts w:hint="eastAsia"/>
          <w:lang/>
        </w:rPr>
      </w:pPr>
      <w:r>
        <w:rPr>
          <w:rFonts w:hint="eastAsia"/>
          <w:noProof/>
        </w:rPr>
        <w:drawing>
          <wp:inline distT="0" distB="0" distL="0" distR="0">
            <wp:extent cx="5274945" cy="1692275"/>
            <wp:effectExtent l="1905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5274945" cy="1692275"/>
                    </a:xfrm>
                    <a:prstGeom prst="rect">
                      <a:avLst/>
                    </a:prstGeom>
                    <a:noFill/>
                    <a:ln w="9525">
                      <a:noFill/>
                      <a:miter lim="800000"/>
                      <a:headEnd/>
                      <a:tailEnd/>
                    </a:ln>
                  </pic:spPr>
                </pic:pic>
              </a:graphicData>
            </a:graphic>
          </wp:inline>
        </w:drawing>
      </w:r>
    </w:p>
    <w:p w:rsidR="00B34ED8" w:rsidRDefault="00B34ED8" w:rsidP="00B34ED8">
      <w:pPr>
        <w:ind w:firstLine="480"/>
        <w:rPr>
          <w:rFonts w:hint="eastAsia"/>
          <w:lang/>
        </w:rPr>
      </w:pPr>
      <w:r>
        <w:rPr>
          <w:rFonts w:hint="eastAsia"/>
          <w:lang/>
        </w:rPr>
        <w:t>问：我</w:t>
      </w:r>
      <w:r w:rsidR="007761FC">
        <w:rPr>
          <w:rFonts w:hint="eastAsia"/>
          <w:lang/>
        </w:rPr>
        <w:t>的电脑浏览器如何设置</w:t>
      </w:r>
      <w:r>
        <w:rPr>
          <w:rFonts w:hint="eastAsia"/>
          <w:lang/>
        </w:rPr>
        <w:t>？</w:t>
      </w:r>
    </w:p>
    <w:p w:rsidR="00A907E5" w:rsidRDefault="00B34ED8" w:rsidP="00B34ED8">
      <w:pPr>
        <w:ind w:firstLine="480"/>
        <w:rPr>
          <w:rFonts w:hint="eastAsia"/>
          <w:lang/>
        </w:rPr>
      </w:pPr>
      <w:r>
        <w:rPr>
          <w:rFonts w:hint="eastAsia"/>
          <w:lang/>
        </w:rPr>
        <w:t>答：</w:t>
      </w:r>
      <w:r w:rsidR="00A907E5">
        <w:rPr>
          <w:rFonts w:hint="eastAsia"/>
          <w:lang/>
        </w:rPr>
        <w:t>如果在使用系统的过程中一直提示如下图所示的一些控件加载的警告提示，请在系统首页中的常见下载中下载</w:t>
      </w:r>
      <w:r w:rsidR="00B5279D">
        <w:rPr>
          <w:rFonts w:hint="eastAsia"/>
          <w:lang/>
        </w:rPr>
        <w:t>“</w:t>
      </w:r>
      <w:r w:rsidR="003163E6" w:rsidRPr="003163E6">
        <w:rPr>
          <w:rFonts w:hint="eastAsia"/>
          <w:lang/>
        </w:rPr>
        <w:t>劳动关系单位端安装助手</w:t>
      </w:r>
      <w:r w:rsidR="00B5279D">
        <w:rPr>
          <w:rFonts w:hint="eastAsia"/>
          <w:lang/>
        </w:rPr>
        <w:t>”</w:t>
      </w:r>
      <w:r w:rsidR="00623280">
        <w:rPr>
          <w:rFonts w:hint="eastAsia"/>
          <w:lang/>
        </w:rPr>
        <w:t>，</w:t>
      </w:r>
      <w:r w:rsidR="004E1F45">
        <w:rPr>
          <w:rFonts w:hint="eastAsia"/>
          <w:lang/>
        </w:rPr>
        <w:t>安装完成后或在电脑桌面上形成一个</w:t>
      </w:r>
      <w:r w:rsidR="00590215">
        <w:rPr>
          <w:rFonts w:hint="eastAsia"/>
          <w:lang/>
        </w:rPr>
        <w:t>“山东省劳动关系单位网上服务”的快捷按钮，点击运行即可。</w:t>
      </w:r>
      <w:r w:rsidR="00341294">
        <w:rPr>
          <w:rFonts w:hint="eastAsia"/>
          <w:noProof/>
        </w:rPr>
        <w:drawing>
          <wp:inline distT="0" distB="0" distL="0" distR="0">
            <wp:extent cx="5267960" cy="368300"/>
            <wp:effectExtent l="19050" t="0" r="889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5267960" cy="368300"/>
                    </a:xfrm>
                    <a:prstGeom prst="rect">
                      <a:avLst/>
                    </a:prstGeom>
                    <a:noFill/>
                    <a:ln w="9525">
                      <a:noFill/>
                      <a:miter lim="800000"/>
                      <a:headEnd/>
                      <a:tailEnd/>
                    </a:ln>
                  </pic:spPr>
                </pic:pic>
              </a:graphicData>
            </a:graphic>
          </wp:inline>
        </w:drawing>
      </w:r>
      <w:r w:rsidR="00341294">
        <w:rPr>
          <w:rFonts w:hint="eastAsia"/>
          <w:noProof/>
        </w:rPr>
        <w:lastRenderedPageBreak/>
        <w:drawing>
          <wp:inline distT="0" distB="0" distL="0" distR="0">
            <wp:extent cx="5267960" cy="3105150"/>
            <wp:effectExtent l="1905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5267960" cy="3105150"/>
                    </a:xfrm>
                    <a:prstGeom prst="rect">
                      <a:avLst/>
                    </a:prstGeom>
                    <a:noFill/>
                    <a:ln w="9525">
                      <a:noFill/>
                      <a:miter lim="800000"/>
                      <a:headEnd/>
                      <a:tailEnd/>
                    </a:ln>
                  </pic:spPr>
                </pic:pic>
              </a:graphicData>
            </a:graphic>
          </wp:inline>
        </w:drawing>
      </w:r>
    </w:p>
    <w:p w:rsidR="00623280" w:rsidRDefault="00341294" w:rsidP="00B34ED8">
      <w:pPr>
        <w:ind w:firstLine="480"/>
        <w:rPr>
          <w:rFonts w:hint="eastAsia"/>
          <w:lang/>
        </w:rPr>
      </w:pPr>
      <w:r>
        <w:rPr>
          <w:rFonts w:hint="eastAsia"/>
          <w:noProof/>
        </w:rPr>
        <w:drawing>
          <wp:inline distT="0" distB="0" distL="0" distR="0">
            <wp:extent cx="4790440" cy="371221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4790440" cy="3712210"/>
                    </a:xfrm>
                    <a:prstGeom prst="rect">
                      <a:avLst/>
                    </a:prstGeom>
                    <a:noFill/>
                    <a:ln w="9525">
                      <a:noFill/>
                      <a:miter lim="800000"/>
                      <a:headEnd/>
                      <a:tailEnd/>
                    </a:ln>
                  </pic:spPr>
                </pic:pic>
              </a:graphicData>
            </a:graphic>
          </wp:inline>
        </w:drawing>
      </w:r>
    </w:p>
    <w:p w:rsidR="00B34ED8" w:rsidRPr="00B34ED8" w:rsidRDefault="00341294" w:rsidP="0096443A">
      <w:pPr>
        <w:ind w:firstLine="480"/>
        <w:rPr>
          <w:rFonts w:hint="eastAsia"/>
          <w:lang/>
        </w:rPr>
      </w:pPr>
      <w:r>
        <w:rPr>
          <w:rFonts w:hint="eastAsia"/>
          <w:noProof/>
        </w:rPr>
        <w:drawing>
          <wp:inline distT="0" distB="0" distL="0" distR="0">
            <wp:extent cx="1412240" cy="83947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1412240" cy="839470"/>
                    </a:xfrm>
                    <a:prstGeom prst="rect">
                      <a:avLst/>
                    </a:prstGeom>
                    <a:noFill/>
                    <a:ln w="9525">
                      <a:noFill/>
                      <a:miter lim="800000"/>
                      <a:headEnd/>
                      <a:tailEnd/>
                    </a:ln>
                  </pic:spPr>
                </pic:pic>
              </a:graphicData>
            </a:graphic>
          </wp:inline>
        </w:drawing>
      </w:r>
    </w:p>
    <w:p w:rsidR="00AF760B" w:rsidRPr="00AF760B" w:rsidRDefault="00980E6D" w:rsidP="0096443A">
      <w:pPr>
        <w:ind w:firstLineChars="83" w:firstLine="199"/>
        <w:rPr>
          <w:szCs w:val="24"/>
        </w:rPr>
      </w:pPr>
      <w:r>
        <w:rPr>
          <w:rFonts w:hint="eastAsia"/>
          <w:lang/>
        </w:rPr>
        <w:t xml:space="preserve"> </w:t>
      </w:r>
    </w:p>
    <w:sectPr w:rsidR="00AF760B" w:rsidRPr="00AF760B">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94C" w:rsidRDefault="0059094C" w:rsidP="00607F41">
      <w:pPr>
        <w:ind w:firstLine="480"/>
      </w:pPr>
      <w:r>
        <w:separator/>
      </w:r>
    </w:p>
  </w:endnote>
  <w:endnote w:type="continuationSeparator" w:id="0">
    <w:p w:rsidR="0059094C" w:rsidRDefault="0059094C" w:rsidP="00607F41">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444" w:rsidRDefault="00EA1444">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444" w:rsidRDefault="00EA1444">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444" w:rsidRDefault="00EA1444">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94C" w:rsidRDefault="0059094C" w:rsidP="00607F41">
      <w:pPr>
        <w:ind w:firstLine="480"/>
      </w:pPr>
      <w:r>
        <w:separator/>
      </w:r>
    </w:p>
  </w:footnote>
  <w:footnote w:type="continuationSeparator" w:id="0">
    <w:p w:rsidR="0059094C" w:rsidRDefault="0059094C" w:rsidP="00607F41">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444" w:rsidRDefault="00EA1444">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444" w:rsidRDefault="00EA1444">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444" w:rsidRDefault="00EA1444">
    <w:pPr>
      <w:pStyle w:val="a3"/>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20E8B"/>
    <w:rsid w:val="00000871"/>
    <w:rsid w:val="00001A8D"/>
    <w:rsid w:val="000025DE"/>
    <w:rsid w:val="00003808"/>
    <w:rsid w:val="000071AC"/>
    <w:rsid w:val="00013EE9"/>
    <w:rsid w:val="0001483C"/>
    <w:rsid w:val="00015080"/>
    <w:rsid w:val="00021AEE"/>
    <w:rsid w:val="00023A45"/>
    <w:rsid w:val="00024A36"/>
    <w:rsid w:val="0004057E"/>
    <w:rsid w:val="00040B00"/>
    <w:rsid w:val="000432FC"/>
    <w:rsid w:val="00044110"/>
    <w:rsid w:val="00044D1B"/>
    <w:rsid w:val="00044EF9"/>
    <w:rsid w:val="00054792"/>
    <w:rsid w:val="00056D08"/>
    <w:rsid w:val="00057DA1"/>
    <w:rsid w:val="000607C6"/>
    <w:rsid w:val="00060BF1"/>
    <w:rsid w:val="000612DA"/>
    <w:rsid w:val="0006668E"/>
    <w:rsid w:val="00072EE8"/>
    <w:rsid w:val="000751A6"/>
    <w:rsid w:val="00093C2C"/>
    <w:rsid w:val="000A7AC9"/>
    <w:rsid w:val="000C6848"/>
    <w:rsid w:val="000D3DDD"/>
    <w:rsid w:val="000D7B56"/>
    <w:rsid w:val="000E73E3"/>
    <w:rsid w:val="000F0683"/>
    <w:rsid w:val="00104A70"/>
    <w:rsid w:val="0010721F"/>
    <w:rsid w:val="00107B39"/>
    <w:rsid w:val="001119B4"/>
    <w:rsid w:val="00112CC0"/>
    <w:rsid w:val="00115AC2"/>
    <w:rsid w:val="001222DC"/>
    <w:rsid w:val="00126768"/>
    <w:rsid w:val="00132BCC"/>
    <w:rsid w:val="0013359F"/>
    <w:rsid w:val="00136682"/>
    <w:rsid w:val="00137D0A"/>
    <w:rsid w:val="0014125E"/>
    <w:rsid w:val="001416F5"/>
    <w:rsid w:val="00162EE3"/>
    <w:rsid w:val="00166961"/>
    <w:rsid w:val="001673F2"/>
    <w:rsid w:val="00177CAE"/>
    <w:rsid w:val="001879FC"/>
    <w:rsid w:val="001937BD"/>
    <w:rsid w:val="001959B1"/>
    <w:rsid w:val="00197900"/>
    <w:rsid w:val="001A1C76"/>
    <w:rsid w:val="001C414F"/>
    <w:rsid w:val="001D107A"/>
    <w:rsid w:val="001D2A81"/>
    <w:rsid w:val="001D5B05"/>
    <w:rsid w:val="001D6591"/>
    <w:rsid w:val="001D7F24"/>
    <w:rsid w:val="001E0E50"/>
    <w:rsid w:val="001E29A0"/>
    <w:rsid w:val="001F258C"/>
    <w:rsid w:val="002002DC"/>
    <w:rsid w:val="00207502"/>
    <w:rsid w:val="00210969"/>
    <w:rsid w:val="002238BC"/>
    <w:rsid w:val="00224077"/>
    <w:rsid w:val="002321A9"/>
    <w:rsid w:val="0023409D"/>
    <w:rsid w:val="00241D10"/>
    <w:rsid w:val="00243A32"/>
    <w:rsid w:val="0024624C"/>
    <w:rsid w:val="002521CB"/>
    <w:rsid w:val="002546E2"/>
    <w:rsid w:val="00264D07"/>
    <w:rsid w:val="00270739"/>
    <w:rsid w:val="0027082A"/>
    <w:rsid w:val="00272EC1"/>
    <w:rsid w:val="002763C0"/>
    <w:rsid w:val="002A1394"/>
    <w:rsid w:val="002B7018"/>
    <w:rsid w:val="002B7154"/>
    <w:rsid w:val="002C0E9C"/>
    <w:rsid w:val="002C3064"/>
    <w:rsid w:val="002C3AFC"/>
    <w:rsid w:val="002D2D82"/>
    <w:rsid w:val="002D3A7A"/>
    <w:rsid w:val="002F0BE6"/>
    <w:rsid w:val="002F225B"/>
    <w:rsid w:val="00302284"/>
    <w:rsid w:val="00305D87"/>
    <w:rsid w:val="003163E6"/>
    <w:rsid w:val="00335C07"/>
    <w:rsid w:val="003365E8"/>
    <w:rsid w:val="00341294"/>
    <w:rsid w:val="00350C7C"/>
    <w:rsid w:val="003516BB"/>
    <w:rsid w:val="00353736"/>
    <w:rsid w:val="0035388A"/>
    <w:rsid w:val="0035576A"/>
    <w:rsid w:val="00360CD0"/>
    <w:rsid w:val="0036162C"/>
    <w:rsid w:val="00364299"/>
    <w:rsid w:val="003708B2"/>
    <w:rsid w:val="003732BB"/>
    <w:rsid w:val="00377260"/>
    <w:rsid w:val="0039113E"/>
    <w:rsid w:val="0039174C"/>
    <w:rsid w:val="00395CFD"/>
    <w:rsid w:val="003962DD"/>
    <w:rsid w:val="003A1A5E"/>
    <w:rsid w:val="003A415D"/>
    <w:rsid w:val="003A57CA"/>
    <w:rsid w:val="003B076F"/>
    <w:rsid w:val="003B1994"/>
    <w:rsid w:val="003C2B66"/>
    <w:rsid w:val="003C3EC6"/>
    <w:rsid w:val="003C44CE"/>
    <w:rsid w:val="003D2123"/>
    <w:rsid w:val="003D2EB6"/>
    <w:rsid w:val="003D4EF2"/>
    <w:rsid w:val="003D5FF0"/>
    <w:rsid w:val="003D6A92"/>
    <w:rsid w:val="003E042B"/>
    <w:rsid w:val="003F77D2"/>
    <w:rsid w:val="004015DA"/>
    <w:rsid w:val="0040214F"/>
    <w:rsid w:val="0040246E"/>
    <w:rsid w:val="004252E9"/>
    <w:rsid w:val="004327DF"/>
    <w:rsid w:val="00436866"/>
    <w:rsid w:val="004414F9"/>
    <w:rsid w:val="00441C0F"/>
    <w:rsid w:val="0044347E"/>
    <w:rsid w:val="00445A71"/>
    <w:rsid w:val="00446591"/>
    <w:rsid w:val="00451AF3"/>
    <w:rsid w:val="00454A7C"/>
    <w:rsid w:val="00457056"/>
    <w:rsid w:val="004573BE"/>
    <w:rsid w:val="00464339"/>
    <w:rsid w:val="00465095"/>
    <w:rsid w:val="0047083C"/>
    <w:rsid w:val="00470847"/>
    <w:rsid w:val="0048055E"/>
    <w:rsid w:val="0048302F"/>
    <w:rsid w:val="00486ABA"/>
    <w:rsid w:val="00490941"/>
    <w:rsid w:val="0049256A"/>
    <w:rsid w:val="004A14E7"/>
    <w:rsid w:val="004A461B"/>
    <w:rsid w:val="004A4DC3"/>
    <w:rsid w:val="004B2B4C"/>
    <w:rsid w:val="004B394B"/>
    <w:rsid w:val="004B6718"/>
    <w:rsid w:val="004C2327"/>
    <w:rsid w:val="004C3D98"/>
    <w:rsid w:val="004C5AD1"/>
    <w:rsid w:val="004C6AA5"/>
    <w:rsid w:val="004D6769"/>
    <w:rsid w:val="004D73B0"/>
    <w:rsid w:val="004E0089"/>
    <w:rsid w:val="004E1F45"/>
    <w:rsid w:val="004E2133"/>
    <w:rsid w:val="004E2C6D"/>
    <w:rsid w:val="004F0F5D"/>
    <w:rsid w:val="004F6AF9"/>
    <w:rsid w:val="00503942"/>
    <w:rsid w:val="005048C9"/>
    <w:rsid w:val="00505A58"/>
    <w:rsid w:val="005114EE"/>
    <w:rsid w:val="00511BC7"/>
    <w:rsid w:val="00524F47"/>
    <w:rsid w:val="00530F32"/>
    <w:rsid w:val="00537975"/>
    <w:rsid w:val="0054033B"/>
    <w:rsid w:val="00543CE4"/>
    <w:rsid w:val="00544804"/>
    <w:rsid w:val="00544D02"/>
    <w:rsid w:val="00550990"/>
    <w:rsid w:val="005634AF"/>
    <w:rsid w:val="005634EF"/>
    <w:rsid w:val="00565833"/>
    <w:rsid w:val="00571B50"/>
    <w:rsid w:val="00587C4E"/>
    <w:rsid w:val="00590215"/>
    <w:rsid w:val="0059094C"/>
    <w:rsid w:val="00592207"/>
    <w:rsid w:val="00593F45"/>
    <w:rsid w:val="00597529"/>
    <w:rsid w:val="005977A2"/>
    <w:rsid w:val="005A4A85"/>
    <w:rsid w:val="005B219E"/>
    <w:rsid w:val="005C36E6"/>
    <w:rsid w:val="005C4EDD"/>
    <w:rsid w:val="005D3873"/>
    <w:rsid w:val="005D5ACA"/>
    <w:rsid w:val="005D6C5A"/>
    <w:rsid w:val="005E5025"/>
    <w:rsid w:val="005F1893"/>
    <w:rsid w:val="005F45B9"/>
    <w:rsid w:val="00607F41"/>
    <w:rsid w:val="006151A9"/>
    <w:rsid w:val="006168D6"/>
    <w:rsid w:val="00620CC7"/>
    <w:rsid w:val="00623280"/>
    <w:rsid w:val="0062344F"/>
    <w:rsid w:val="00633515"/>
    <w:rsid w:val="00633D44"/>
    <w:rsid w:val="00637DBB"/>
    <w:rsid w:val="00642C42"/>
    <w:rsid w:val="00643B0C"/>
    <w:rsid w:val="006474A4"/>
    <w:rsid w:val="0065101F"/>
    <w:rsid w:val="00653681"/>
    <w:rsid w:val="006542B8"/>
    <w:rsid w:val="00655C37"/>
    <w:rsid w:val="006609AF"/>
    <w:rsid w:val="006640CE"/>
    <w:rsid w:val="006640DF"/>
    <w:rsid w:val="00665053"/>
    <w:rsid w:val="006661D9"/>
    <w:rsid w:val="00677D1A"/>
    <w:rsid w:val="0068017A"/>
    <w:rsid w:val="00683010"/>
    <w:rsid w:val="00684C34"/>
    <w:rsid w:val="00684D1D"/>
    <w:rsid w:val="00691510"/>
    <w:rsid w:val="0069395E"/>
    <w:rsid w:val="00695AA0"/>
    <w:rsid w:val="0069750D"/>
    <w:rsid w:val="006B0AF2"/>
    <w:rsid w:val="006B2E43"/>
    <w:rsid w:val="006C05FB"/>
    <w:rsid w:val="006C1DC2"/>
    <w:rsid w:val="006C53CA"/>
    <w:rsid w:val="006D105D"/>
    <w:rsid w:val="006D2420"/>
    <w:rsid w:val="006D4F57"/>
    <w:rsid w:val="006E3A4F"/>
    <w:rsid w:val="006E53F9"/>
    <w:rsid w:val="006E5518"/>
    <w:rsid w:val="006E6FBA"/>
    <w:rsid w:val="006E70A3"/>
    <w:rsid w:val="006F535E"/>
    <w:rsid w:val="006F62CA"/>
    <w:rsid w:val="00701C26"/>
    <w:rsid w:val="0070250D"/>
    <w:rsid w:val="0071343B"/>
    <w:rsid w:val="00714E48"/>
    <w:rsid w:val="00717BEE"/>
    <w:rsid w:val="007208B9"/>
    <w:rsid w:val="007231CF"/>
    <w:rsid w:val="00731F89"/>
    <w:rsid w:val="0073206B"/>
    <w:rsid w:val="00733153"/>
    <w:rsid w:val="00736E12"/>
    <w:rsid w:val="00742032"/>
    <w:rsid w:val="007427A0"/>
    <w:rsid w:val="00746470"/>
    <w:rsid w:val="00752138"/>
    <w:rsid w:val="00752983"/>
    <w:rsid w:val="007565E2"/>
    <w:rsid w:val="00756F7E"/>
    <w:rsid w:val="00757C40"/>
    <w:rsid w:val="00766A87"/>
    <w:rsid w:val="007672EF"/>
    <w:rsid w:val="007733BD"/>
    <w:rsid w:val="00773DA7"/>
    <w:rsid w:val="007761FC"/>
    <w:rsid w:val="00781C54"/>
    <w:rsid w:val="00782ABB"/>
    <w:rsid w:val="007905F6"/>
    <w:rsid w:val="00792952"/>
    <w:rsid w:val="00796413"/>
    <w:rsid w:val="007A0FD1"/>
    <w:rsid w:val="007A75CE"/>
    <w:rsid w:val="007B56ED"/>
    <w:rsid w:val="007B70CB"/>
    <w:rsid w:val="007C7527"/>
    <w:rsid w:val="007D292D"/>
    <w:rsid w:val="007D4EAC"/>
    <w:rsid w:val="007D65D9"/>
    <w:rsid w:val="007E32DC"/>
    <w:rsid w:val="007E437B"/>
    <w:rsid w:val="007E53AD"/>
    <w:rsid w:val="007F334E"/>
    <w:rsid w:val="007F40F0"/>
    <w:rsid w:val="00800389"/>
    <w:rsid w:val="00800A5A"/>
    <w:rsid w:val="00803ED8"/>
    <w:rsid w:val="00807332"/>
    <w:rsid w:val="00814425"/>
    <w:rsid w:val="00820843"/>
    <w:rsid w:val="00831FF1"/>
    <w:rsid w:val="00834966"/>
    <w:rsid w:val="008358B6"/>
    <w:rsid w:val="008365E1"/>
    <w:rsid w:val="00837F40"/>
    <w:rsid w:val="008442EE"/>
    <w:rsid w:val="00844AFF"/>
    <w:rsid w:val="00844C21"/>
    <w:rsid w:val="0084562C"/>
    <w:rsid w:val="0084584F"/>
    <w:rsid w:val="008477DE"/>
    <w:rsid w:val="00850E03"/>
    <w:rsid w:val="00852817"/>
    <w:rsid w:val="00861E80"/>
    <w:rsid w:val="00864AA8"/>
    <w:rsid w:val="008662A5"/>
    <w:rsid w:val="00866F33"/>
    <w:rsid w:val="00871C0D"/>
    <w:rsid w:val="008726A8"/>
    <w:rsid w:val="00874E56"/>
    <w:rsid w:val="00880302"/>
    <w:rsid w:val="0088532A"/>
    <w:rsid w:val="008863AE"/>
    <w:rsid w:val="00887198"/>
    <w:rsid w:val="008908E9"/>
    <w:rsid w:val="008913D0"/>
    <w:rsid w:val="008A14EA"/>
    <w:rsid w:val="008A17C4"/>
    <w:rsid w:val="008A52FF"/>
    <w:rsid w:val="008A6610"/>
    <w:rsid w:val="008C3DF1"/>
    <w:rsid w:val="008F7DAA"/>
    <w:rsid w:val="00903D6A"/>
    <w:rsid w:val="009076CA"/>
    <w:rsid w:val="00916F64"/>
    <w:rsid w:val="00925EA7"/>
    <w:rsid w:val="00930694"/>
    <w:rsid w:val="009306DE"/>
    <w:rsid w:val="009318D9"/>
    <w:rsid w:val="00933194"/>
    <w:rsid w:val="009333B8"/>
    <w:rsid w:val="00942223"/>
    <w:rsid w:val="00950E88"/>
    <w:rsid w:val="009517D1"/>
    <w:rsid w:val="00952054"/>
    <w:rsid w:val="009520F7"/>
    <w:rsid w:val="009525F6"/>
    <w:rsid w:val="00956A18"/>
    <w:rsid w:val="00957BFF"/>
    <w:rsid w:val="00961D7E"/>
    <w:rsid w:val="00962870"/>
    <w:rsid w:val="00962E14"/>
    <w:rsid w:val="009642BF"/>
    <w:rsid w:val="0096443A"/>
    <w:rsid w:val="0096494C"/>
    <w:rsid w:val="00967E11"/>
    <w:rsid w:val="00980CC0"/>
    <w:rsid w:val="00980E6D"/>
    <w:rsid w:val="009966CD"/>
    <w:rsid w:val="009A45DD"/>
    <w:rsid w:val="009B195B"/>
    <w:rsid w:val="009B3F77"/>
    <w:rsid w:val="009C14EC"/>
    <w:rsid w:val="009C43E1"/>
    <w:rsid w:val="009C76CB"/>
    <w:rsid w:val="009D1CCD"/>
    <w:rsid w:val="009D365D"/>
    <w:rsid w:val="009D5B56"/>
    <w:rsid w:val="009E2A57"/>
    <w:rsid w:val="009E3174"/>
    <w:rsid w:val="009E328C"/>
    <w:rsid w:val="009E5633"/>
    <w:rsid w:val="00A03904"/>
    <w:rsid w:val="00A044A8"/>
    <w:rsid w:val="00A05992"/>
    <w:rsid w:val="00A12361"/>
    <w:rsid w:val="00A14F7C"/>
    <w:rsid w:val="00A21360"/>
    <w:rsid w:val="00A227CD"/>
    <w:rsid w:val="00A23054"/>
    <w:rsid w:val="00A250A8"/>
    <w:rsid w:val="00A33BC8"/>
    <w:rsid w:val="00A34FCA"/>
    <w:rsid w:val="00A42AFE"/>
    <w:rsid w:val="00A52614"/>
    <w:rsid w:val="00A5529A"/>
    <w:rsid w:val="00A56297"/>
    <w:rsid w:val="00A57390"/>
    <w:rsid w:val="00A574F4"/>
    <w:rsid w:val="00A6122A"/>
    <w:rsid w:val="00A72E98"/>
    <w:rsid w:val="00A907E5"/>
    <w:rsid w:val="00A93DFB"/>
    <w:rsid w:val="00AB12D4"/>
    <w:rsid w:val="00AB22EA"/>
    <w:rsid w:val="00AB48CD"/>
    <w:rsid w:val="00AB50E1"/>
    <w:rsid w:val="00AC0C76"/>
    <w:rsid w:val="00AC5075"/>
    <w:rsid w:val="00AC5C06"/>
    <w:rsid w:val="00AD67E1"/>
    <w:rsid w:val="00AE42AC"/>
    <w:rsid w:val="00AF760B"/>
    <w:rsid w:val="00AF7B71"/>
    <w:rsid w:val="00B02063"/>
    <w:rsid w:val="00B03675"/>
    <w:rsid w:val="00B03ED5"/>
    <w:rsid w:val="00B1166D"/>
    <w:rsid w:val="00B11FBF"/>
    <w:rsid w:val="00B1585B"/>
    <w:rsid w:val="00B1657E"/>
    <w:rsid w:val="00B16DEC"/>
    <w:rsid w:val="00B2624D"/>
    <w:rsid w:val="00B3035C"/>
    <w:rsid w:val="00B31886"/>
    <w:rsid w:val="00B33E5D"/>
    <w:rsid w:val="00B34667"/>
    <w:rsid w:val="00B34ED8"/>
    <w:rsid w:val="00B40D80"/>
    <w:rsid w:val="00B5279D"/>
    <w:rsid w:val="00B538F4"/>
    <w:rsid w:val="00B53FD4"/>
    <w:rsid w:val="00B60FF1"/>
    <w:rsid w:val="00B62696"/>
    <w:rsid w:val="00B75C5F"/>
    <w:rsid w:val="00B76C9F"/>
    <w:rsid w:val="00B87CF6"/>
    <w:rsid w:val="00B96C01"/>
    <w:rsid w:val="00BA0B1E"/>
    <w:rsid w:val="00BA3FC3"/>
    <w:rsid w:val="00BB15F7"/>
    <w:rsid w:val="00BB3B6E"/>
    <w:rsid w:val="00BB3CF7"/>
    <w:rsid w:val="00BB60F5"/>
    <w:rsid w:val="00BB7FA1"/>
    <w:rsid w:val="00BC042F"/>
    <w:rsid w:val="00BC08CF"/>
    <w:rsid w:val="00BC284F"/>
    <w:rsid w:val="00BC2852"/>
    <w:rsid w:val="00BD6723"/>
    <w:rsid w:val="00BE0BA5"/>
    <w:rsid w:val="00C06627"/>
    <w:rsid w:val="00C111D4"/>
    <w:rsid w:val="00C152A4"/>
    <w:rsid w:val="00C16D77"/>
    <w:rsid w:val="00C16E80"/>
    <w:rsid w:val="00C16EE1"/>
    <w:rsid w:val="00C21E61"/>
    <w:rsid w:val="00C2512D"/>
    <w:rsid w:val="00C31993"/>
    <w:rsid w:val="00C42ED7"/>
    <w:rsid w:val="00C4366D"/>
    <w:rsid w:val="00C44DA1"/>
    <w:rsid w:val="00C44FB5"/>
    <w:rsid w:val="00C619E9"/>
    <w:rsid w:val="00C61C29"/>
    <w:rsid w:val="00C67741"/>
    <w:rsid w:val="00C77703"/>
    <w:rsid w:val="00C8139C"/>
    <w:rsid w:val="00C82994"/>
    <w:rsid w:val="00C879B9"/>
    <w:rsid w:val="00C92C99"/>
    <w:rsid w:val="00CA17EA"/>
    <w:rsid w:val="00CA3255"/>
    <w:rsid w:val="00CA441B"/>
    <w:rsid w:val="00CA777B"/>
    <w:rsid w:val="00CB1490"/>
    <w:rsid w:val="00CB15C3"/>
    <w:rsid w:val="00CB7AF6"/>
    <w:rsid w:val="00CD03E4"/>
    <w:rsid w:val="00CE434D"/>
    <w:rsid w:val="00D010AE"/>
    <w:rsid w:val="00D03B40"/>
    <w:rsid w:val="00D0797C"/>
    <w:rsid w:val="00D12F7C"/>
    <w:rsid w:val="00D17346"/>
    <w:rsid w:val="00D20E8B"/>
    <w:rsid w:val="00D211FF"/>
    <w:rsid w:val="00D2293D"/>
    <w:rsid w:val="00D351E0"/>
    <w:rsid w:val="00D4036D"/>
    <w:rsid w:val="00D55333"/>
    <w:rsid w:val="00D56B71"/>
    <w:rsid w:val="00D56CC0"/>
    <w:rsid w:val="00D634B0"/>
    <w:rsid w:val="00D63DA4"/>
    <w:rsid w:val="00D70BD5"/>
    <w:rsid w:val="00D82DC1"/>
    <w:rsid w:val="00D8468D"/>
    <w:rsid w:val="00D8519D"/>
    <w:rsid w:val="00D868D4"/>
    <w:rsid w:val="00D96CF6"/>
    <w:rsid w:val="00DA0E7A"/>
    <w:rsid w:val="00DA17FF"/>
    <w:rsid w:val="00DA1C83"/>
    <w:rsid w:val="00DA3C65"/>
    <w:rsid w:val="00DA47DC"/>
    <w:rsid w:val="00DA63DD"/>
    <w:rsid w:val="00DA76B2"/>
    <w:rsid w:val="00DB5FD1"/>
    <w:rsid w:val="00DC1901"/>
    <w:rsid w:val="00DC3A87"/>
    <w:rsid w:val="00DC3CB4"/>
    <w:rsid w:val="00DC51EE"/>
    <w:rsid w:val="00DC773E"/>
    <w:rsid w:val="00DC7B40"/>
    <w:rsid w:val="00DD40C6"/>
    <w:rsid w:val="00DD60BD"/>
    <w:rsid w:val="00DD66ED"/>
    <w:rsid w:val="00DD6814"/>
    <w:rsid w:val="00DD683E"/>
    <w:rsid w:val="00DE07A8"/>
    <w:rsid w:val="00DE3197"/>
    <w:rsid w:val="00DE3B71"/>
    <w:rsid w:val="00DE567E"/>
    <w:rsid w:val="00DF3F89"/>
    <w:rsid w:val="00E0461A"/>
    <w:rsid w:val="00E1109B"/>
    <w:rsid w:val="00E24BB8"/>
    <w:rsid w:val="00E25416"/>
    <w:rsid w:val="00E30C11"/>
    <w:rsid w:val="00E40B4C"/>
    <w:rsid w:val="00E50E6C"/>
    <w:rsid w:val="00E51AFB"/>
    <w:rsid w:val="00E570F6"/>
    <w:rsid w:val="00E57A1D"/>
    <w:rsid w:val="00E619C0"/>
    <w:rsid w:val="00E6543D"/>
    <w:rsid w:val="00E70576"/>
    <w:rsid w:val="00E74A6B"/>
    <w:rsid w:val="00E76E28"/>
    <w:rsid w:val="00E81618"/>
    <w:rsid w:val="00E8191F"/>
    <w:rsid w:val="00E823CB"/>
    <w:rsid w:val="00E87264"/>
    <w:rsid w:val="00E87EDE"/>
    <w:rsid w:val="00E9299B"/>
    <w:rsid w:val="00E95A12"/>
    <w:rsid w:val="00E95F64"/>
    <w:rsid w:val="00EA1444"/>
    <w:rsid w:val="00EB229C"/>
    <w:rsid w:val="00EB58B1"/>
    <w:rsid w:val="00EB6A6B"/>
    <w:rsid w:val="00EC1C0A"/>
    <w:rsid w:val="00EC55A7"/>
    <w:rsid w:val="00EC55ED"/>
    <w:rsid w:val="00ED1E01"/>
    <w:rsid w:val="00ED5068"/>
    <w:rsid w:val="00EE203D"/>
    <w:rsid w:val="00EE4462"/>
    <w:rsid w:val="00EE74B7"/>
    <w:rsid w:val="00F10599"/>
    <w:rsid w:val="00F10929"/>
    <w:rsid w:val="00F11DDB"/>
    <w:rsid w:val="00F1610D"/>
    <w:rsid w:val="00F1621E"/>
    <w:rsid w:val="00F37580"/>
    <w:rsid w:val="00F37F02"/>
    <w:rsid w:val="00F4074A"/>
    <w:rsid w:val="00F431CE"/>
    <w:rsid w:val="00F44DF7"/>
    <w:rsid w:val="00F45EB3"/>
    <w:rsid w:val="00F50584"/>
    <w:rsid w:val="00F50C77"/>
    <w:rsid w:val="00F53DE5"/>
    <w:rsid w:val="00F63FC7"/>
    <w:rsid w:val="00F70952"/>
    <w:rsid w:val="00F735FB"/>
    <w:rsid w:val="00F76366"/>
    <w:rsid w:val="00F77736"/>
    <w:rsid w:val="00F81578"/>
    <w:rsid w:val="00F92AF5"/>
    <w:rsid w:val="00F93C1E"/>
    <w:rsid w:val="00FA2342"/>
    <w:rsid w:val="00FA4A80"/>
    <w:rsid w:val="00FA63BF"/>
    <w:rsid w:val="00FB753E"/>
    <w:rsid w:val="00FC04A5"/>
    <w:rsid w:val="00FC2CDE"/>
    <w:rsid w:val="00FC4F9B"/>
    <w:rsid w:val="00FD1C7C"/>
    <w:rsid w:val="00FD3115"/>
    <w:rsid w:val="00FE25FF"/>
    <w:rsid w:val="00FE4358"/>
    <w:rsid w:val="00FE679F"/>
    <w:rsid w:val="00FE7DC3"/>
    <w:rsid w:val="00FF45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F41"/>
    <w:pPr>
      <w:widowControl w:val="0"/>
      <w:spacing w:line="360" w:lineRule="auto"/>
      <w:ind w:firstLineChars="200" w:firstLine="200"/>
    </w:pPr>
    <w:rPr>
      <w:kern w:val="2"/>
      <w:sz w:val="24"/>
      <w:szCs w:val="22"/>
    </w:rPr>
  </w:style>
  <w:style w:type="paragraph" w:styleId="1">
    <w:name w:val="heading 1"/>
    <w:basedOn w:val="a"/>
    <w:next w:val="a"/>
    <w:link w:val="1Char"/>
    <w:uiPriority w:val="9"/>
    <w:qFormat/>
    <w:rsid w:val="00782ABB"/>
    <w:pPr>
      <w:keepNext/>
      <w:keepLines/>
      <w:outlineLvl w:val="0"/>
    </w:pPr>
    <w:rPr>
      <w:rFonts w:eastAsia="仿宋"/>
      <w:b/>
      <w:bCs/>
      <w:kern w:val="44"/>
      <w:sz w:val="30"/>
      <w:szCs w:val="44"/>
      <w:lang/>
    </w:rPr>
  </w:style>
  <w:style w:type="paragraph" w:styleId="2">
    <w:name w:val="heading 2"/>
    <w:basedOn w:val="a"/>
    <w:next w:val="a"/>
    <w:link w:val="2Char"/>
    <w:uiPriority w:val="9"/>
    <w:unhideWhenUsed/>
    <w:qFormat/>
    <w:rsid w:val="00B03ED5"/>
    <w:pPr>
      <w:keepNext/>
      <w:keepLines/>
      <w:outlineLvl w:val="1"/>
    </w:pPr>
    <w:rPr>
      <w:rFonts w:ascii="Cambria" w:eastAsia="仿宋" w:hAnsi="Cambria"/>
      <w:b/>
      <w:bCs/>
      <w:szCs w:val="32"/>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576A"/>
    <w:pPr>
      <w:pBdr>
        <w:bottom w:val="single" w:sz="6" w:space="1" w:color="auto"/>
      </w:pBdr>
      <w:tabs>
        <w:tab w:val="center" w:pos="4153"/>
        <w:tab w:val="right" w:pos="8306"/>
      </w:tabs>
      <w:snapToGrid w:val="0"/>
      <w:jc w:val="center"/>
    </w:pPr>
    <w:rPr>
      <w:kern w:val="0"/>
      <w:sz w:val="18"/>
      <w:szCs w:val="18"/>
      <w:lang/>
    </w:rPr>
  </w:style>
  <w:style w:type="character" w:customStyle="1" w:styleId="Char">
    <w:name w:val="页眉 Char"/>
    <w:link w:val="a3"/>
    <w:uiPriority w:val="99"/>
    <w:rsid w:val="0035576A"/>
    <w:rPr>
      <w:sz w:val="18"/>
      <w:szCs w:val="18"/>
    </w:rPr>
  </w:style>
  <w:style w:type="paragraph" w:styleId="a4">
    <w:name w:val="footer"/>
    <w:basedOn w:val="a"/>
    <w:link w:val="Char0"/>
    <w:uiPriority w:val="99"/>
    <w:unhideWhenUsed/>
    <w:rsid w:val="0035576A"/>
    <w:pPr>
      <w:tabs>
        <w:tab w:val="center" w:pos="4153"/>
        <w:tab w:val="right" w:pos="8306"/>
      </w:tabs>
      <w:snapToGrid w:val="0"/>
    </w:pPr>
    <w:rPr>
      <w:kern w:val="0"/>
      <w:sz w:val="18"/>
      <w:szCs w:val="18"/>
      <w:lang/>
    </w:rPr>
  </w:style>
  <w:style w:type="character" w:customStyle="1" w:styleId="Char0">
    <w:name w:val="页脚 Char"/>
    <w:link w:val="a4"/>
    <w:uiPriority w:val="99"/>
    <w:rsid w:val="0035576A"/>
    <w:rPr>
      <w:sz w:val="18"/>
      <w:szCs w:val="18"/>
    </w:rPr>
  </w:style>
  <w:style w:type="paragraph" w:styleId="a5">
    <w:name w:val="List Paragraph"/>
    <w:basedOn w:val="a"/>
    <w:uiPriority w:val="34"/>
    <w:qFormat/>
    <w:rsid w:val="00C21E61"/>
    <w:pPr>
      <w:ind w:firstLine="420"/>
    </w:pPr>
  </w:style>
  <w:style w:type="character" w:customStyle="1" w:styleId="1Char">
    <w:name w:val="标题 1 Char"/>
    <w:link w:val="1"/>
    <w:uiPriority w:val="9"/>
    <w:rsid w:val="00782ABB"/>
    <w:rPr>
      <w:rFonts w:eastAsia="仿宋"/>
      <w:b/>
      <w:bCs/>
      <w:kern w:val="44"/>
      <w:sz w:val="30"/>
      <w:szCs w:val="44"/>
    </w:rPr>
  </w:style>
  <w:style w:type="character" w:customStyle="1" w:styleId="2Char">
    <w:name w:val="标题 2 Char"/>
    <w:link w:val="2"/>
    <w:uiPriority w:val="9"/>
    <w:rsid w:val="00B03ED5"/>
    <w:rPr>
      <w:rFonts w:ascii="Cambria" w:eastAsia="仿宋" w:hAnsi="Cambria" w:cs="Times New Roman"/>
      <w:b/>
      <w:bCs/>
      <w:kern w:val="2"/>
      <w:sz w:val="24"/>
      <w:szCs w:val="32"/>
    </w:rPr>
  </w:style>
  <w:style w:type="paragraph" w:styleId="a6">
    <w:name w:val="Document Map"/>
    <w:basedOn w:val="a"/>
    <w:link w:val="Char1"/>
    <w:uiPriority w:val="99"/>
    <w:semiHidden/>
    <w:unhideWhenUsed/>
    <w:rsid w:val="00136682"/>
    <w:rPr>
      <w:rFonts w:ascii="宋体"/>
      <w:sz w:val="18"/>
      <w:szCs w:val="18"/>
    </w:rPr>
  </w:style>
  <w:style w:type="character" w:customStyle="1" w:styleId="Char1">
    <w:name w:val="文档结构图 Char"/>
    <w:basedOn w:val="a0"/>
    <w:link w:val="a6"/>
    <w:uiPriority w:val="99"/>
    <w:semiHidden/>
    <w:rsid w:val="00136682"/>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DDB0AF8-76B6-4028-8D46-C8AEC01D0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285</Words>
  <Characters>1630</Characters>
  <Application>Microsoft Office Word</Application>
  <DocSecurity>0</DocSecurity>
  <Lines>13</Lines>
  <Paragraphs>3</Paragraphs>
  <ScaleCrop>false</ScaleCrop>
  <Company>Microsoft</Company>
  <LinksUpToDate>false</LinksUpToDate>
  <CharactersWithSpaces>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dc:creator>
  <cp:lastModifiedBy>微软中国</cp:lastModifiedBy>
  <cp:revision>2</cp:revision>
  <dcterms:created xsi:type="dcterms:W3CDTF">2018-01-12T08:10:00Z</dcterms:created>
  <dcterms:modified xsi:type="dcterms:W3CDTF">2018-01-12T08:10:00Z</dcterms:modified>
</cp:coreProperties>
</file>