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58" w:rsidRDefault="000033F0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F7758" w:rsidRDefault="009F7758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F7758" w:rsidRDefault="000033F0">
      <w:pPr>
        <w:spacing w:line="520" w:lineRule="exact"/>
        <w:ind w:rightChars="-50" w:right="-105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</w:t>
      </w:r>
      <w:r>
        <w:rPr>
          <w:rFonts w:ascii="方正小标宋简体" w:eastAsia="方正小标宋简体" w:hint="eastAsia"/>
          <w:bCs/>
          <w:sz w:val="44"/>
          <w:szCs w:val="44"/>
        </w:rPr>
        <w:t>个人现实表现材料（模板）</w:t>
      </w:r>
    </w:p>
    <w:p w:rsidR="009F7758" w:rsidRDefault="009F7758">
      <w:pPr>
        <w:spacing w:line="520" w:lineRule="exact"/>
        <w:ind w:rightChars="-50" w:right="-105"/>
      </w:pPr>
    </w:p>
    <w:p w:rsidR="009F7758" w:rsidRDefault="000033F0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姓名，性别，××年××月××日出生，××人（籍贯），民族，政治面貌（若为中共党员或中共预备党员，××年×月入党），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××年×月毕业于××大学××院××专业，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××年×月就职于××单位，任××职务。报考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z w:val="32"/>
          <w:szCs w:val="32"/>
        </w:rPr>
        <w:t>滕州市事业单位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初级综合类岗位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公开招聘××岗位。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二、主要表现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主要介绍学习和工作期间的政治思想、道德品质、能力素质、遵纪守法、廉洁自律等方面的表现情况。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三、主要不足和下步努力方向</w:t>
      </w:r>
    </w:p>
    <w:p w:rsidR="009F7758" w:rsidRDefault="000033F0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主要写明个人不足和下步努力方向。</w:t>
      </w:r>
    </w:p>
    <w:p w:rsidR="009F7758" w:rsidRDefault="009F7758">
      <w:pPr>
        <w:spacing w:line="520" w:lineRule="exact"/>
        <w:ind w:rightChars="-50" w:right="-105"/>
        <w:rPr>
          <w:rFonts w:ascii="仿宋_GB2312" w:eastAsia="仿宋_GB2312" w:hAnsi="仿宋_GB2312" w:cs="仿宋_GB2312"/>
          <w:sz w:val="32"/>
          <w:szCs w:val="32"/>
        </w:rPr>
      </w:pPr>
    </w:p>
    <w:p w:rsidR="009F7758" w:rsidRDefault="000033F0">
      <w:pPr>
        <w:spacing w:line="52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×××（考察人选署名）</w:t>
      </w:r>
    </w:p>
    <w:p w:rsidR="009F7758" w:rsidRDefault="000033F0">
      <w:pPr>
        <w:spacing w:line="520" w:lineRule="exact"/>
        <w:ind w:rightChars="-50" w:right="-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×××年×月×日</w:t>
      </w:r>
    </w:p>
    <w:p w:rsidR="009F7758" w:rsidRDefault="009F7758">
      <w:pPr>
        <w:spacing w:line="400" w:lineRule="exact"/>
        <w:rPr>
          <w:rFonts w:ascii="楷体_GB2312" w:eastAsia="楷体_GB2312" w:hAnsi="楷体_GB2312" w:cs="楷体_GB2312"/>
          <w:sz w:val="30"/>
          <w:szCs w:val="30"/>
        </w:rPr>
      </w:pPr>
    </w:p>
    <w:p w:rsidR="009F7758" w:rsidRDefault="000033F0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备注：</w:t>
      </w:r>
      <w:r>
        <w:rPr>
          <w:rFonts w:ascii="楷体_GB2312" w:eastAsia="楷体_GB2312" w:hAnsi="楷体_GB2312" w:cs="楷体_GB2312" w:hint="eastAsia"/>
          <w:sz w:val="30"/>
          <w:szCs w:val="30"/>
        </w:rPr>
        <w:t>1</w:t>
      </w:r>
      <w:r>
        <w:rPr>
          <w:rFonts w:ascii="楷体_GB2312" w:eastAsia="楷体_GB2312" w:hAnsi="楷体_GB2312" w:cs="楷体_GB2312" w:hint="eastAsia"/>
          <w:sz w:val="30"/>
          <w:szCs w:val="30"/>
        </w:rPr>
        <w:t>、把纸质盖章后交给考察人员（有工作单位需要盖单位章，无工作单位的本人签字加盖社区居委会或村委会章）。</w:t>
      </w:r>
    </w:p>
    <w:p w:rsidR="009F7758" w:rsidRDefault="000033F0">
      <w:r>
        <w:rPr>
          <w:rFonts w:ascii="楷体_GB2312" w:eastAsia="楷体_GB2312" w:hAnsi="楷体_GB2312" w:cs="楷体_GB2312" w:hint="eastAsia"/>
          <w:sz w:val="30"/>
          <w:szCs w:val="30"/>
        </w:rPr>
        <w:t>2</w:t>
      </w:r>
      <w:r>
        <w:rPr>
          <w:rFonts w:ascii="楷体_GB2312" w:eastAsia="楷体_GB2312" w:hAnsi="楷体_GB2312" w:cs="楷体_GB2312" w:hint="eastAsia"/>
          <w:sz w:val="30"/>
          <w:szCs w:val="30"/>
        </w:rPr>
        <w:t>、请准备①有效期内教育部学历证书电子注册备案表、中国高等教育学位在线验证报告（均在学信网查询打印）②</w:t>
      </w:r>
      <w:r>
        <w:rPr>
          <w:rFonts w:ascii="楷体_GB2312" w:eastAsia="楷体_GB2312" w:hAnsi="楷体_GB2312" w:cs="楷体_GB2312" w:hint="eastAsia"/>
          <w:sz w:val="30"/>
          <w:szCs w:val="30"/>
        </w:rPr>
        <w:t>无犯罪</w:t>
      </w:r>
      <w:r w:rsidR="00A12D1A">
        <w:rPr>
          <w:rFonts w:ascii="楷体_GB2312" w:eastAsia="楷体_GB2312" w:hAnsi="楷体_GB2312" w:cs="楷体_GB2312" w:hint="eastAsia"/>
          <w:sz w:val="30"/>
          <w:szCs w:val="30"/>
        </w:rPr>
        <w:t>记录</w:t>
      </w:r>
      <w:r>
        <w:rPr>
          <w:rFonts w:ascii="楷体_GB2312" w:eastAsia="楷体_GB2312" w:hAnsi="楷体_GB2312" w:cs="楷体_GB2312" w:hint="eastAsia"/>
          <w:sz w:val="30"/>
          <w:szCs w:val="30"/>
        </w:rPr>
        <w:t>证明</w:t>
      </w:r>
      <w:r>
        <w:rPr>
          <w:rFonts w:ascii="楷体_GB2312" w:eastAsia="楷体_GB2312" w:hAnsi="楷体_GB2312" w:cs="楷体_GB2312"/>
          <w:sz w:val="30"/>
          <w:szCs w:val="30"/>
        </w:rPr>
        <w:t>③</w:t>
      </w:r>
      <w:r>
        <w:rPr>
          <w:rFonts w:ascii="楷体_GB2312" w:eastAsia="楷体_GB2312" w:hAnsi="楷体_GB2312" w:cs="楷体_GB2312" w:hint="eastAsia"/>
          <w:sz w:val="30"/>
          <w:szCs w:val="30"/>
        </w:rPr>
        <w:t>征信报告（人民银行提取）。</w:t>
      </w:r>
      <w:bookmarkStart w:id="0" w:name="_GoBack"/>
      <w:bookmarkEnd w:id="0"/>
    </w:p>
    <w:sectPr w:rsidR="009F7758" w:rsidSect="009F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F0" w:rsidRDefault="000033F0" w:rsidP="00A12D1A">
      <w:r>
        <w:separator/>
      </w:r>
    </w:p>
  </w:endnote>
  <w:endnote w:type="continuationSeparator" w:id="1">
    <w:p w:rsidR="000033F0" w:rsidRDefault="000033F0" w:rsidP="00A12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F0" w:rsidRDefault="000033F0" w:rsidP="00A12D1A">
      <w:r>
        <w:separator/>
      </w:r>
    </w:p>
  </w:footnote>
  <w:footnote w:type="continuationSeparator" w:id="1">
    <w:p w:rsidR="000033F0" w:rsidRDefault="000033F0" w:rsidP="00A12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ZhZWUyMjUxOTkzMmEyNmUwODEzNmZkNzczYTNjYzMifQ=="/>
  </w:docVars>
  <w:rsids>
    <w:rsidRoot w:val="00C42DB5"/>
    <w:rsid w:val="000033F0"/>
    <w:rsid w:val="000159DD"/>
    <w:rsid w:val="000F1431"/>
    <w:rsid w:val="0010099B"/>
    <w:rsid w:val="0017705B"/>
    <w:rsid w:val="001B3EDE"/>
    <w:rsid w:val="001B4F94"/>
    <w:rsid w:val="006A423F"/>
    <w:rsid w:val="00783FFD"/>
    <w:rsid w:val="007A1871"/>
    <w:rsid w:val="00806DEF"/>
    <w:rsid w:val="009122DC"/>
    <w:rsid w:val="009235F4"/>
    <w:rsid w:val="00934E58"/>
    <w:rsid w:val="00984075"/>
    <w:rsid w:val="00996095"/>
    <w:rsid w:val="009F7758"/>
    <w:rsid w:val="00A0748A"/>
    <w:rsid w:val="00A12D1A"/>
    <w:rsid w:val="00AB4888"/>
    <w:rsid w:val="00C42DB5"/>
    <w:rsid w:val="00C52988"/>
    <w:rsid w:val="00C55995"/>
    <w:rsid w:val="00CC5313"/>
    <w:rsid w:val="00EB410D"/>
    <w:rsid w:val="293B185C"/>
    <w:rsid w:val="32DE2290"/>
    <w:rsid w:val="37525E35"/>
    <w:rsid w:val="3B2C5C74"/>
    <w:rsid w:val="3C1C0E8C"/>
    <w:rsid w:val="3E8F2FD7"/>
    <w:rsid w:val="3EB66667"/>
    <w:rsid w:val="43B67EE8"/>
    <w:rsid w:val="457A77AF"/>
    <w:rsid w:val="4D2C6DD1"/>
    <w:rsid w:val="55AF3FB4"/>
    <w:rsid w:val="5AC122DC"/>
    <w:rsid w:val="5E3261B9"/>
    <w:rsid w:val="643940CD"/>
    <w:rsid w:val="644D79E4"/>
    <w:rsid w:val="6A03782E"/>
    <w:rsid w:val="75A80E34"/>
    <w:rsid w:val="775F2527"/>
    <w:rsid w:val="7ADE7B6A"/>
    <w:rsid w:val="7EDD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7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F775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F775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775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F77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微软公司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daohangxitong.com</cp:lastModifiedBy>
  <cp:revision>10</cp:revision>
  <cp:lastPrinted>2024-05-24T03:46:00Z</cp:lastPrinted>
  <dcterms:created xsi:type="dcterms:W3CDTF">2019-12-11T08:24:00Z</dcterms:created>
  <dcterms:modified xsi:type="dcterms:W3CDTF">2024-05-24T08:26:00Z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9F5EF5528DE34E26BAC0880946CA54C9_12</vt:lpwstr>
  </property>
</Properties>
</file>