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12"/>
        <w:rPr>
          <w:rFonts w:ascii="Times New Roman" w:hAnsi="Times New Roman" w:eastAsia="Times New Roman" w:cs="Times New Roman"/>
          <w:spacing w:val="0"/>
          <w:position w:val="0"/>
          <w:sz w:val="31"/>
          <w:szCs w:val="31"/>
        </w:rPr>
      </w:pPr>
      <w:r>
        <w:rPr>
          <w:rFonts w:ascii="黑体" w:hAnsi="黑体" w:eastAsia="黑体" w:cs="黑体"/>
          <w:color w:val="1F1F1F"/>
          <w:spacing w:val="0"/>
          <w:position w:val="0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color w:val="1F1F1F"/>
          <w:spacing w:val="0"/>
          <w:position w:val="0"/>
          <w:sz w:val="31"/>
          <w:szCs w:val="31"/>
        </w:rPr>
        <w:t>2</w:t>
      </w:r>
      <w:bookmarkStart w:id="0" w:name="_GoBack"/>
      <w:bookmarkEnd w:id="0"/>
    </w:p>
    <w:p>
      <w:pPr>
        <w:spacing w:line="258" w:lineRule="auto"/>
        <w:rPr>
          <w:rFonts w:ascii="Arial"/>
          <w:spacing w:val="0"/>
          <w:position w:val="0"/>
          <w:sz w:val="21"/>
        </w:rPr>
      </w:pPr>
    </w:p>
    <w:p>
      <w:pPr>
        <w:spacing w:line="258" w:lineRule="auto"/>
        <w:rPr>
          <w:rFonts w:ascii="Arial"/>
          <w:spacing w:val="0"/>
          <w:position w:val="0"/>
          <w:sz w:val="21"/>
        </w:rPr>
      </w:pPr>
    </w:p>
    <w:p>
      <w:pPr>
        <w:spacing w:line="259" w:lineRule="auto"/>
        <w:rPr>
          <w:rFonts w:ascii="Arial"/>
          <w:spacing w:val="0"/>
          <w:position w:val="0"/>
          <w:sz w:val="21"/>
        </w:rPr>
      </w:pPr>
    </w:p>
    <w:p>
      <w:pPr>
        <w:spacing w:before="140" w:line="604" w:lineRule="exact"/>
        <w:ind w:left="11"/>
        <w:rPr>
          <w:rFonts w:ascii="宋体" w:hAnsi="宋体" w:eastAsia="宋体" w:cs="宋体"/>
          <w:spacing w:val="0"/>
          <w:position w:val="0"/>
          <w:sz w:val="43"/>
          <w:szCs w:val="43"/>
        </w:rPr>
      </w:pPr>
      <w:r>
        <w:rPr>
          <w:rFonts w:ascii="宋体" w:hAnsi="宋体" w:eastAsia="宋体" w:cs="宋体"/>
          <w:spacing w:val="0"/>
          <w:position w:val="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枣庄市专业培训项目计划申报表（</w:t>
      </w:r>
      <w:r>
        <w:rPr>
          <w:rFonts w:ascii="Times New Roman" w:hAnsi="Times New Roman" w:eastAsia="Times New Roman" w:cs="Times New Roman"/>
          <w:spacing w:val="0"/>
          <w:position w:val="0"/>
          <w:sz w:val="43"/>
          <w:szCs w:val="43"/>
        </w:rPr>
        <w:t xml:space="preserve">2024 </w:t>
      </w:r>
      <w:r>
        <w:rPr>
          <w:rFonts w:ascii="宋体" w:hAnsi="宋体" w:eastAsia="宋体" w:cs="宋体"/>
          <w:spacing w:val="0"/>
          <w:position w:val="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年度）</w:t>
      </w:r>
    </w:p>
    <w:p>
      <w:pPr>
        <w:spacing w:before="42"/>
        <w:rPr>
          <w:spacing w:val="0"/>
          <w:position w:val="0"/>
        </w:rPr>
      </w:pPr>
    </w:p>
    <w:tbl>
      <w:tblPr>
        <w:tblStyle w:val="7"/>
        <w:tblW w:w="8332" w:type="dxa"/>
        <w:tblInd w:w="2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180"/>
        <w:gridCol w:w="341"/>
        <w:gridCol w:w="573"/>
        <w:gridCol w:w="107"/>
        <w:gridCol w:w="709"/>
        <w:gridCol w:w="690"/>
        <w:gridCol w:w="1208"/>
        <w:gridCol w:w="19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05" w:type="dxa"/>
            <w:vAlign w:val="top"/>
          </w:tcPr>
          <w:p>
            <w:pPr>
              <w:pStyle w:val="6"/>
              <w:spacing w:before="211" w:line="228" w:lineRule="auto"/>
              <w:ind w:left="407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申报单位</w:t>
            </w:r>
          </w:p>
        </w:tc>
        <w:tc>
          <w:tcPr>
            <w:tcW w:w="2201" w:type="dxa"/>
            <w:gridSpan w:val="4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before="211" w:line="238" w:lineRule="auto"/>
              <w:ind w:left="107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地址</w:t>
            </w:r>
          </w:p>
        </w:tc>
        <w:tc>
          <w:tcPr>
            <w:tcW w:w="3817" w:type="dxa"/>
            <w:gridSpan w:val="3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05" w:type="dxa"/>
            <w:vAlign w:val="top"/>
          </w:tcPr>
          <w:p>
            <w:pPr>
              <w:pStyle w:val="6"/>
              <w:spacing w:before="130" w:line="222" w:lineRule="auto"/>
              <w:ind w:left="407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申请培训</w:t>
            </w:r>
          </w:p>
          <w:p>
            <w:pPr>
              <w:pStyle w:val="6"/>
              <w:spacing w:line="229" w:lineRule="auto"/>
              <w:ind w:left="384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项目名称</w:t>
            </w:r>
          </w:p>
        </w:tc>
        <w:tc>
          <w:tcPr>
            <w:tcW w:w="6727" w:type="dxa"/>
            <w:gridSpan w:val="8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05" w:type="dxa"/>
            <w:vAlign w:val="top"/>
          </w:tcPr>
          <w:p>
            <w:pPr>
              <w:pStyle w:val="6"/>
              <w:spacing w:before="182" w:line="228" w:lineRule="auto"/>
              <w:ind w:left="494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负责人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914" w:type="dxa"/>
            <w:gridSpan w:val="2"/>
            <w:vAlign w:val="top"/>
          </w:tcPr>
          <w:p>
            <w:pPr>
              <w:pStyle w:val="6"/>
              <w:spacing w:before="181" w:line="231" w:lineRule="auto"/>
              <w:ind w:left="107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联系人</w:t>
            </w:r>
          </w:p>
        </w:tc>
        <w:tc>
          <w:tcPr>
            <w:tcW w:w="1506" w:type="dxa"/>
            <w:gridSpan w:val="3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6"/>
              <w:spacing w:before="181" w:line="231" w:lineRule="auto"/>
              <w:ind w:left="111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联系电话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05" w:type="dxa"/>
            <w:vAlign w:val="top"/>
          </w:tcPr>
          <w:p>
            <w:pPr>
              <w:pStyle w:val="6"/>
              <w:spacing w:before="133" w:line="374" w:lineRule="exact"/>
              <w:ind w:left="175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是否申请为市</w:t>
            </w:r>
          </w:p>
          <w:p>
            <w:pPr>
              <w:pStyle w:val="6"/>
              <w:spacing w:before="1" w:line="217" w:lineRule="auto"/>
              <w:ind w:left="175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级高级研修班</w:t>
            </w:r>
          </w:p>
        </w:tc>
        <w:tc>
          <w:tcPr>
            <w:tcW w:w="6727" w:type="dxa"/>
            <w:gridSpan w:val="8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05" w:type="dxa"/>
            <w:vAlign w:val="top"/>
          </w:tcPr>
          <w:p>
            <w:pPr>
              <w:spacing w:line="300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65" w:line="229" w:lineRule="auto"/>
              <w:ind w:left="381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培训计划</w:t>
            </w:r>
          </w:p>
        </w:tc>
        <w:tc>
          <w:tcPr>
            <w:tcW w:w="6727" w:type="dxa"/>
            <w:gridSpan w:val="8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05" w:type="dxa"/>
            <w:vAlign w:val="top"/>
          </w:tcPr>
          <w:p>
            <w:pPr>
              <w:spacing w:line="255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65" w:line="228" w:lineRule="auto"/>
              <w:ind w:left="172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计划培训对象</w:t>
            </w:r>
          </w:p>
        </w:tc>
        <w:tc>
          <w:tcPr>
            <w:tcW w:w="3600" w:type="dxa"/>
            <w:gridSpan w:val="6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6"/>
              <w:spacing w:before="116" w:line="258" w:lineRule="auto"/>
              <w:ind w:left="399" w:right="176" w:hanging="212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计划培训 人数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05" w:type="dxa"/>
            <w:vAlign w:val="top"/>
          </w:tcPr>
          <w:p>
            <w:pPr>
              <w:pStyle w:val="6"/>
              <w:spacing w:before="102" w:line="312" w:lineRule="exact"/>
              <w:ind w:left="380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计划培训</w:t>
            </w:r>
          </w:p>
          <w:p>
            <w:pPr>
              <w:pStyle w:val="6"/>
              <w:spacing w:line="230" w:lineRule="auto"/>
              <w:ind w:left="601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时间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>
            <w:pPr>
              <w:pStyle w:val="6"/>
              <w:spacing w:before="103" w:line="258" w:lineRule="auto"/>
              <w:ind w:left="133" w:right="125" w:hanging="3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培训 天数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6"/>
              <w:spacing w:before="102" w:line="312" w:lineRule="exact"/>
              <w:ind w:left="292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拟计算</w:t>
            </w:r>
          </w:p>
          <w:p>
            <w:pPr>
              <w:pStyle w:val="6"/>
              <w:spacing w:line="229" w:lineRule="auto"/>
              <w:ind w:left="349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学 时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605" w:type="dxa"/>
            <w:vAlign w:val="top"/>
          </w:tcPr>
          <w:p>
            <w:pPr>
              <w:pStyle w:val="6"/>
              <w:spacing w:before="178" w:line="259" w:lineRule="auto"/>
              <w:ind w:left="381" w:right="271" w:hanging="103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培训地点及 培训形式</w:t>
            </w:r>
          </w:p>
        </w:tc>
        <w:tc>
          <w:tcPr>
            <w:tcW w:w="6727" w:type="dxa"/>
            <w:gridSpan w:val="8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605" w:type="dxa"/>
            <w:vAlign w:val="top"/>
          </w:tcPr>
          <w:p>
            <w:pPr>
              <w:spacing w:line="29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65" w:line="228" w:lineRule="auto"/>
              <w:ind w:left="199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申报单位意见</w:t>
            </w:r>
          </w:p>
        </w:tc>
        <w:tc>
          <w:tcPr>
            <w:tcW w:w="6727" w:type="dxa"/>
            <w:gridSpan w:val="8"/>
            <w:vAlign w:val="top"/>
          </w:tcPr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65" w:line="228" w:lineRule="auto"/>
              <w:ind w:left="4753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单位盖章</w:t>
            </w:r>
          </w:p>
          <w:p>
            <w:pPr>
              <w:pStyle w:val="6"/>
              <w:spacing w:before="130" w:line="209" w:lineRule="auto"/>
              <w:ind w:left="4649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1605" w:type="dxa"/>
            <w:vAlign w:val="top"/>
          </w:tcPr>
          <w:p>
            <w:pPr>
              <w:spacing w:line="25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65" w:line="375" w:lineRule="exact"/>
              <w:ind w:left="173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人社部门审核</w:t>
            </w:r>
          </w:p>
          <w:p>
            <w:pPr>
              <w:pStyle w:val="6"/>
              <w:spacing w:line="228" w:lineRule="auto"/>
              <w:ind w:left="597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意见</w:t>
            </w:r>
          </w:p>
        </w:tc>
        <w:tc>
          <w:tcPr>
            <w:tcW w:w="6727" w:type="dxa"/>
            <w:gridSpan w:val="8"/>
            <w:vAlign w:val="top"/>
          </w:tcPr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65" w:line="228" w:lineRule="auto"/>
              <w:ind w:left="4753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单位盖章</w:t>
            </w:r>
          </w:p>
          <w:p>
            <w:pPr>
              <w:pStyle w:val="6"/>
              <w:spacing w:before="128" w:line="228" w:lineRule="auto"/>
              <w:ind w:left="4649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年    月     日</w:t>
            </w:r>
          </w:p>
        </w:tc>
      </w:tr>
    </w:tbl>
    <w:p>
      <w:pPr>
        <w:spacing w:before="135" w:line="356" w:lineRule="auto"/>
        <w:ind w:left="420" w:leftChars="200" w:right="62" w:firstLine="0" w:firstLineChars="0"/>
        <w:rPr>
          <w:rFonts w:ascii="宋体" w:hAnsi="宋体" w:eastAsia="宋体" w:cs="宋体"/>
          <w:spacing w:val="0"/>
          <w:position w:val="0"/>
          <w:sz w:val="20"/>
          <w:szCs w:val="20"/>
        </w:rPr>
      </w:pPr>
      <w:r>
        <w:rPr>
          <w:rFonts w:hint="eastAsia" w:ascii="Ãƒâ€¹ÃƒÅ½ÃƒÅ’ÃƒÂ¥" w:hAnsi="宋体" w:eastAsia="Ãƒâ€¹ÃƒÅ½ÃƒÅ’ÃƒÂ¥" w:cs="宋体"/>
          <w:spacing w:val="0"/>
          <w:kern w:val="0"/>
          <w:position w:val="0"/>
          <w:szCs w:val="21"/>
          <w:lang w:val="en-US" w:eastAsia="zh-CN"/>
        </w:rPr>
        <w:t>注：</w:t>
      </w:r>
      <w:r>
        <w:rPr>
          <w:rFonts w:hint="eastAsia" w:ascii="Ãƒâ€¹ÃƒÅ½ÃƒÅ’ÃƒÂ¥" w:hAnsi="宋体" w:eastAsia="Ãƒâ€¹ÃƒÅ½ÃƒÅ’ÃƒÂ¥" w:cs="宋体"/>
          <w:spacing w:val="0"/>
          <w:kern w:val="0"/>
          <w:position w:val="0"/>
          <w:szCs w:val="21"/>
          <w:lang w:val="en-US" w:eastAsia="zh-CN"/>
        </w:rPr>
        <w:fldChar w:fldCharType="begin"/>
      </w:r>
      <w:r>
        <w:rPr>
          <w:rFonts w:hint="eastAsia" w:ascii="Ãƒâ€¹ÃƒÅ½ÃƒÅ’ÃƒÂ¥" w:hAnsi="宋体" w:eastAsia="Ãƒâ€¹ÃƒÅ½ÃƒÅ’ÃƒÂ¥" w:cs="宋体"/>
          <w:spacing w:val="0"/>
          <w:kern w:val="0"/>
          <w:position w:val="0"/>
          <w:szCs w:val="21"/>
          <w:lang w:val="en-US" w:eastAsia="zh-CN"/>
        </w:rPr>
        <w:instrText xml:space="preserve"> HYPERLINK "mailto:此表一式二份报市人力资源和社会保障局zzzjk@zz.shandong.cn" </w:instrText>
      </w:r>
      <w:r>
        <w:rPr>
          <w:rFonts w:hint="eastAsia" w:ascii="Ãƒâ€¹ÃƒÅ½ÃƒÅ’ÃƒÂ¥" w:hAnsi="宋体" w:eastAsia="Ãƒâ€¹ÃƒÅ½ÃƒÅ’ÃƒÂ¥" w:cs="宋体"/>
          <w:spacing w:val="0"/>
          <w:kern w:val="0"/>
          <w:position w:val="0"/>
          <w:szCs w:val="21"/>
          <w:lang w:val="en-US" w:eastAsia="zh-CN"/>
        </w:rPr>
        <w:fldChar w:fldCharType="separate"/>
      </w:r>
      <w:r>
        <w:rPr>
          <w:rFonts w:hint="eastAsia" w:ascii="Ãƒâ€¹ÃƒÅ½ÃƒÅ’ÃƒÂ¥" w:hAnsi="宋体" w:eastAsia="Ãƒâ€¹ÃƒÅ½ÃƒÅ’ÃƒÂ¥" w:cs="宋体"/>
          <w:spacing w:val="0"/>
          <w:kern w:val="0"/>
          <w:position w:val="0"/>
          <w:szCs w:val="21"/>
          <w:lang w:val="en-US" w:eastAsia="zh-CN"/>
        </w:rPr>
        <w:t>此表一式二份报滕州市人社局就业促进与人才管理室（地址：学院中路1066号滕州市人社局509室，邮箱：tzrsjjycjyrcgls@zz.shandong.cn），报送后请及时对接，完成市平台备案、发证工作。</w:t>
      </w:r>
      <w:r>
        <w:rPr>
          <w:rFonts w:hint="eastAsia" w:ascii="Ãƒâ€¹ÃƒÅ½ÃƒÅ’ÃƒÂ¥" w:hAnsi="宋体" w:eastAsia="Ãƒâ€¹ÃƒÅ½ÃƒÅ’ÃƒÂ¥" w:cs="宋体"/>
          <w:spacing w:val="0"/>
          <w:kern w:val="0"/>
          <w:position w:val="0"/>
          <w:szCs w:val="21"/>
          <w:lang w:val="en-US" w:eastAsia="zh-CN"/>
        </w:rPr>
        <w:fldChar w:fldCharType="end"/>
      </w:r>
    </w:p>
    <w:p>
      <w:pPr>
        <w:pStyle w:val="2"/>
        <w:spacing w:before="38" w:line="254" w:lineRule="auto"/>
        <w:ind w:firstLine="8"/>
        <w:rPr>
          <w:spacing w:val="0"/>
          <w:position w:val="0"/>
          <w:sz w:val="28"/>
          <w:szCs w:val="28"/>
        </w:rPr>
      </w:pPr>
    </w:p>
    <w:p/>
    <w:sectPr>
      <w:footerReference r:id="rId5" w:type="default"/>
      <w:pgSz w:w="11906" w:h="16839"/>
      <w:pgMar w:top="1431" w:right="1472" w:bottom="1784" w:left="1491" w:header="0" w:footer="15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ƒâ€¹ÃƒÅ½ÃƒÅ’ÃƒÂ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Tc5NmMyNWNiN2Y0MDU0MjlhODgyNGVlNDIwMzYifQ=="/>
  </w:docVars>
  <w:rsids>
    <w:rsidRoot w:val="0DAF1ED7"/>
    <w:rsid w:val="0DA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2024-04-29T07:08:00Z</dcterms:created>
  <dc:creator>妮儿老爸</dc:creator>
  <cp:lastModifiedBy>妮儿老爸</cp:lastModifiedBy>
  <dcterms:modified xsi:type="dcterms:W3CDTF">2024-04-29T07:08:49Z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5E52B3EF17414F11AE5AE8D64DC57533_11</vt:lpwstr>
  </property>
</Properties>
</file>