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附件2：</w:t>
      </w:r>
    </w:p>
    <w:p>
      <w:pPr>
        <w:spacing w:line="60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ascii="华文中宋" w:hAnsi="华文中宋" w:eastAsia="华文中宋" w:cs="仿宋"/>
          <w:b/>
          <w:bCs/>
          <w:sz w:val="36"/>
          <w:szCs w:val="36"/>
        </w:rPr>
      </w:pPr>
      <w:r>
        <w:rPr>
          <w:rFonts w:hint="eastAsia" w:ascii="华文中宋" w:hAnsi="华文中宋" w:eastAsia="华文中宋" w:cs="仿宋"/>
          <w:b/>
          <w:bCs/>
          <w:color w:val="000000"/>
          <w:sz w:val="44"/>
          <w:szCs w:val="44"/>
          <w:shd w:val="clear" w:color="auto" w:fill="FFFFFF"/>
        </w:rPr>
        <w:t>2020年中共滕州市委党校引进急需紧缺人才岗位一览表</w:t>
      </w:r>
    </w:p>
    <w:tbl>
      <w:tblPr>
        <w:tblStyle w:val="8"/>
        <w:tblW w:w="142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1127"/>
        <w:gridCol w:w="4670"/>
        <w:gridCol w:w="1463"/>
        <w:gridCol w:w="2074"/>
        <w:gridCol w:w="25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仿宋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仿宋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仿宋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黑体" w:hAnsi="黑体" w:eastAsia="黑体" w:cs="仿宋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24"/>
              </w:rPr>
              <w:t>学历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黑体" w:hAnsi="黑体" w:eastAsia="黑体" w:cs="仿宋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24"/>
              </w:rPr>
              <w:t>学位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黑体" w:hAnsi="黑体" w:eastAsia="黑体" w:cs="仿宋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0" w:hRule="atLeast"/>
        </w:trPr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党校教师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马克思主义哲学，政治经济学，人口、资源与环境经济学，区域经济学，中共党史（含党的学说与党的建设），马克思主义基本原理，马克思主义中国化研究，思想政治教育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硕士及以上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pStyle w:val="7"/>
        <w:widowControl/>
        <w:spacing w:beforeAutospacing="0" w:afterAutospacing="0" w:line="600" w:lineRule="exact"/>
        <w:jc w:val="both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3ADD"/>
    <w:rsid w:val="00034B7B"/>
    <w:rsid w:val="00092E8D"/>
    <w:rsid w:val="00142A0D"/>
    <w:rsid w:val="00146E6B"/>
    <w:rsid w:val="0018527A"/>
    <w:rsid w:val="002D6DBC"/>
    <w:rsid w:val="003A1C23"/>
    <w:rsid w:val="003A5E08"/>
    <w:rsid w:val="003B4BC9"/>
    <w:rsid w:val="003C2634"/>
    <w:rsid w:val="00434014"/>
    <w:rsid w:val="00461D9F"/>
    <w:rsid w:val="004C2739"/>
    <w:rsid w:val="005370C8"/>
    <w:rsid w:val="005E25A0"/>
    <w:rsid w:val="006278BE"/>
    <w:rsid w:val="00637327"/>
    <w:rsid w:val="006A0DBC"/>
    <w:rsid w:val="006B77E6"/>
    <w:rsid w:val="006D6B6F"/>
    <w:rsid w:val="006E379B"/>
    <w:rsid w:val="00706489"/>
    <w:rsid w:val="0076654E"/>
    <w:rsid w:val="008A24AA"/>
    <w:rsid w:val="009534ED"/>
    <w:rsid w:val="009641B7"/>
    <w:rsid w:val="00A17861"/>
    <w:rsid w:val="00A3373B"/>
    <w:rsid w:val="00A40921"/>
    <w:rsid w:val="00A54BFB"/>
    <w:rsid w:val="00AF226F"/>
    <w:rsid w:val="00B371F0"/>
    <w:rsid w:val="00B6316D"/>
    <w:rsid w:val="00B94349"/>
    <w:rsid w:val="00BA3268"/>
    <w:rsid w:val="00BC3BB5"/>
    <w:rsid w:val="00C03ADD"/>
    <w:rsid w:val="00C95A29"/>
    <w:rsid w:val="00EC472A"/>
    <w:rsid w:val="00F66CA3"/>
    <w:rsid w:val="00FA58EB"/>
    <w:rsid w:val="09FF342E"/>
    <w:rsid w:val="0A1A4BF3"/>
    <w:rsid w:val="0B2E5387"/>
    <w:rsid w:val="0C0375C1"/>
    <w:rsid w:val="0F1A2E2D"/>
    <w:rsid w:val="17B00C64"/>
    <w:rsid w:val="1AAF4862"/>
    <w:rsid w:val="2648085F"/>
    <w:rsid w:val="2FF770C3"/>
    <w:rsid w:val="310C00BB"/>
    <w:rsid w:val="38065299"/>
    <w:rsid w:val="3F2B0494"/>
    <w:rsid w:val="40654FF2"/>
    <w:rsid w:val="42B82D99"/>
    <w:rsid w:val="46D36999"/>
    <w:rsid w:val="51F42D08"/>
    <w:rsid w:val="5898063E"/>
    <w:rsid w:val="599A70EC"/>
    <w:rsid w:val="5A6B6ADA"/>
    <w:rsid w:val="6B0D16DD"/>
    <w:rsid w:val="6D4033FE"/>
    <w:rsid w:val="71D77A22"/>
    <w:rsid w:val="737E6F38"/>
    <w:rsid w:val="79A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7FBA9-14C9-4C63-93E2-059E6B062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714</Words>
  <Characters>4073</Characters>
  <Lines>33</Lines>
  <Paragraphs>9</Paragraphs>
  <TotalTime>10</TotalTime>
  <ScaleCrop>false</ScaleCrop>
  <LinksUpToDate>false</LinksUpToDate>
  <CharactersWithSpaces>4778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2020-05-07T06:19:00Z</dcterms:created>
  <dc:creator>Administrator</dc:creator>
  <cp:lastModifiedBy>甘波</cp:lastModifiedBy>
  <cp:lastPrinted>2020-04-16T07:08:00Z</cp:lastPrinted>
  <dcterms:modified xsi:type="dcterms:W3CDTF">2020-05-07T07:28:21Z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