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88D762" w14:textId="77777777" w:rsidR="00A8295E" w:rsidRPr="00A8295E" w:rsidRDefault="00A8295E" w:rsidP="00A8295E">
      <w:pPr>
        <w:jc w:val="center"/>
        <w:rPr>
          <w:rFonts w:ascii="黑体" w:eastAsia="黑体" w:hAnsi="黑体" w:cs="仿宋"/>
          <w:sz w:val="44"/>
          <w:szCs w:val="44"/>
        </w:rPr>
      </w:pPr>
      <w:r w:rsidRPr="00A8295E">
        <w:rPr>
          <w:rFonts w:ascii="黑体" w:eastAsia="黑体" w:hAnsi="黑体" w:cs="仿宋" w:hint="eastAsia"/>
          <w:sz w:val="44"/>
          <w:szCs w:val="44"/>
        </w:rPr>
        <w:t>目</w:t>
      </w:r>
      <w:r>
        <w:rPr>
          <w:rFonts w:ascii="黑体" w:eastAsia="黑体" w:hAnsi="黑体" w:cs="仿宋" w:hint="eastAsia"/>
          <w:sz w:val="44"/>
          <w:szCs w:val="44"/>
        </w:rPr>
        <w:t xml:space="preserve">　　　</w:t>
      </w:r>
      <w:r w:rsidRPr="00A8295E">
        <w:rPr>
          <w:rFonts w:ascii="黑体" w:eastAsia="黑体" w:hAnsi="黑体" w:cs="仿宋" w:hint="eastAsia"/>
          <w:sz w:val="44"/>
          <w:szCs w:val="44"/>
        </w:rPr>
        <w:t>录</w:t>
      </w:r>
    </w:p>
    <w:p w14:paraId="0EBB850D" w14:textId="7F626C8E" w:rsidR="00A8295E" w:rsidRDefault="00C369E0" w:rsidP="00C369E0">
      <w:pPr>
        <w:jc w:val="center"/>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sz w:val="32"/>
          <w:szCs w:val="32"/>
        </w:rPr>
        <w:t>02</w:t>
      </w:r>
      <w:r w:rsidR="00A224E2">
        <w:rPr>
          <w:rFonts w:ascii="仿宋" w:eastAsia="仿宋" w:hAnsi="仿宋" w:cs="仿宋"/>
          <w:sz w:val="32"/>
          <w:szCs w:val="32"/>
        </w:rPr>
        <w:t>1</w:t>
      </w:r>
      <w:r>
        <w:rPr>
          <w:rFonts w:ascii="仿宋" w:eastAsia="仿宋" w:hAnsi="仿宋" w:cs="仿宋" w:hint="eastAsia"/>
          <w:sz w:val="32"/>
          <w:szCs w:val="32"/>
        </w:rPr>
        <w:t>年</w:t>
      </w:r>
      <w:r w:rsidR="00810CAA">
        <w:rPr>
          <w:rFonts w:ascii="仿宋" w:eastAsia="仿宋" w:hAnsi="仿宋" w:cs="仿宋" w:hint="eastAsia"/>
          <w:sz w:val="32"/>
          <w:szCs w:val="32"/>
        </w:rPr>
        <w:t>2</w:t>
      </w:r>
      <w:r>
        <w:rPr>
          <w:rFonts w:ascii="仿宋" w:eastAsia="仿宋" w:hAnsi="仿宋" w:cs="仿宋" w:hint="eastAsia"/>
          <w:sz w:val="32"/>
          <w:szCs w:val="32"/>
        </w:rPr>
        <w:t>月</w:t>
      </w:r>
      <w:r w:rsidR="00810CAA">
        <w:rPr>
          <w:rFonts w:ascii="仿宋" w:eastAsia="仿宋" w:hAnsi="仿宋" w:cs="仿宋" w:hint="eastAsia"/>
          <w:sz w:val="32"/>
          <w:szCs w:val="32"/>
        </w:rPr>
        <w:t>2</w:t>
      </w:r>
      <w:r>
        <w:rPr>
          <w:rFonts w:ascii="仿宋" w:eastAsia="仿宋" w:hAnsi="仿宋" w:cs="仿宋" w:hint="eastAsia"/>
          <w:sz w:val="32"/>
          <w:szCs w:val="32"/>
        </w:rPr>
        <w:t>日第</w:t>
      </w:r>
      <w:r w:rsidR="00316F3A">
        <w:rPr>
          <w:rFonts w:ascii="仿宋" w:eastAsia="仿宋" w:hAnsi="仿宋" w:cs="仿宋"/>
          <w:sz w:val="32"/>
          <w:szCs w:val="32"/>
        </w:rPr>
        <w:t>10</w:t>
      </w:r>
      <w:r w:rsidR="00DA271F">
        <w:rPr>
          <w:rFonts w:ascii="仿宋" w:eastAsia="仿宋" w:hAnsi="仿宋" w:cs="仿宋" w:hint="eastAsia"/>
          <w:sz w:val="32"/>
          <w:szCs w:val="32"/>
        </w:rPr>
        <w:t>版</w:t>
      </w:r>
      <w:r>
        <w:rPr>
          <w:rFonts w:ascii="仿宋" w:eastAsia="仿宋" w:hAnsi="仿宋" w:cs="仿宋" w:hint="eastAsia"/>
          <w:sz w:val="32"/>
          <w:szCs w:val="32"/>
        </w:rPr>
        <w:t>）</w:t>
      </w:r>
    </w:p>
    <w:p w14:paraId="579FC668" w14:textId="77777777" w:rsidR="0001739A" w:rsidRDefault="0001739A" w:rsidP="0001739A">
      <w:pPr>
        <w:tabs>
          <w:tab w:val="left" w:pos="630"/>
        </w:tabs>
        <w:ind w:firstLineChars="200" w:firstLine="640"/>
        <w:rPr>
          <w:rFonts w:ascii="仿宋" w:eastAsia="仿宋" w:hAnsi="仿宋" w:cs="仿宋"/>
          <w:sz w:val="32"/>
          <w:szCs w:val="32"/>
        </w:rPr>
      </w:pPr>
      <w:r>
        <w:rPr>
          <w:rFonts w:ascii="仿宋" w:eastAsia="仿宋" w:hAnsi="仿宋" w:cs="仿宋" w:hint="eastAsia"/>
          <w:sz w:val="32"/>
          <w:szCs w:val="32"/>
        </w:rPr>
        <w:t>本文将不定期更新，请扫下方二维码关注“滕州市人社局”微信公众号，点击底部菜单“网上服务-</w:t>
      </w:r>
      <w:r w:rsidRPr="009E3691">
        <w:rPr>
          <w:rFonts w:ascii="仿宋" w:eastAsia="仿宋" w:hAnsi="仿宋" w:cs="仿宋" w:hint="eastAsia"/>
          <w:sz w:val="32"/>
          <w:szCs w:val="32"/>
        </w:rPr>
        <w:t>社保网上办理</w:t>
      </w:r>
      <w:r w:rsidR="00AA548A">
        <w:rPr>
          <w:rFonts w:ascii="仿宋" w:eastAsia="仿宋" w:hAnsi="仿宋" w:cs="仿宋" w:hint="eastAsia"/>
          <w:sz w:val="32"/>
          <w:szCs w:val="32"/>
        </w:rPr>
        <w:t>指南</w:t>
      </w:r>
      <w:r>
        <w:rPr>
          <w:rFonts w:ascii="仿宋" w:eastAsia="仿宋" w:hAnsi="仿宋" w:cs="仿宋" w:hint="eastAsia"/>
          <w:sz w:val="32"/>
          <w:szCs w:val="32"/>
        </w:rPr>
        <w:t>”，即可获取最新版本。</w:t>
      </w:r>
    </w:p>
    <w:p w14:paraId="278B74DA" w14:textId="77777777" w:rsidR="0001739A" w:rsidRDefault="0039749E" w:rsidP="0001739A">
      <w:pPr>
        <w:tabs>
          <w:tab w:val="left" w:pos="630"/>
        </w:tabs>
        <w:ind w:firstLineChars="200" w:firstLine="640"/>
        <w:jc w:val="center"/>
        <w:rPr>
          <w:rFonts w:ascii="仿宋" w:eastAsia="仿宋" w:hAnsi="仿宋" w:cs="仿宋"/>
          <w:sz w:val="32"/>
          <w:szCs w:val="32"/>
        </w:rPr>
      </w:pPr>
      <w:r>
        <w:rPr>
          <w:rFonts w:ascii="仿宋" w:eastAsia="仿宋" w:hAnsi="仿宋" w:cs="仿宋"/>
          <w:sz w:val="32"/>
          <w:szCs w:val="32"/>
        </w:rPr>
        <w:pict w14:anchorId="4612A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193.5pt">
            <v:imagedata r:id="rId8" o:title=""/>
          </v:shape>
        </w:pict>
      </w:r>
    </w:p>
    <w:p w14:paraId="2C0E8658" w14:textId="77777777" w:rsidR="00A8295E" w:rsidRPr="009E3691" w:rsidRDefault="00A8295E" w:rsidP="00A8295E">
      <w:pPr>
        <w:ind w:firstLineChars="200" w:firstLine="640"/>
        <w:rPr>
          <w:rFonts w:ascii="黑体" w:eastAsia="黑体" w:hAnsi="黑体" w:cs="仿宋"/>
          <w:sz w:val="32"/>
          <w:szCs w:val="32"/>
        </w:rPr>
      </w:pPr>
      <w:r w:rsidRPr="009E3691">
        <w:rPr>
          <w:rFonts w:ascii="黑体" w:eastAsia="黑体" w:hAnsi="黑体" w:cs="仿宋" w:hint="eastAsia"/>
          <w:sz w:val="32"/>
          <w:szCs w:val="32"/>
        </w:rPr>
        <w:t>一、</w:t>
      </w:r>
      <w:r w:rsidR="005D1649" w:rsidRPr="009E3691">
        <w:rPr>
          <w:rFonts w:ascii="黑体" w:eastAsia="黑体" w:hAnsi="黑体" w:cs="仿宋" w:hint="eastAsia"/>
          <w:sz w:val="32"/>
          <w:szCs w:val="32"/>
        </w:rPr>
        <w:t>功能及时限</w:t>
      </w:r>
    </w:p>
    <w:p w14:paraId="4444ABD2" w14:textId="77777777" w:rsidR="00A8295E" w:rsidRPr="009E3691" w:rsidRDefault="00A8295E">
      <w:pPr>
        <w:ind w:firstLineChars="200" w:firstLine="640"/>
        <w:rPr>
          <w:rFonts w:ascii="黑体" w:eastAsia="黑体" w:hAnsi="黑体" w:cs="仿宋"/>
          <w:sz w:val="32"/>
          <w:szCs w:val="32"/>
        </w:rPr>
      </w:pPr>
      <w:r w:rsidRPr="009E3691">
        <w:rPr>
          <w:rFonts w:ascii="黑体" w:eastAsia="黑体" w:hAnsi="黑体" w:cs="仿宋" w:hint="eastAsia"/>
          <w:sz w:val="32"/>
          <w:szCs w:val="32"/>
        </w:rPr>
        <w:t>二、常见问题及解决办法</w:t>
      </w:r>
    </w:p>
    <w:p w14:paraId="19806691" w14:textId="77777777" w:rsidR="00A8295E" w:rsidRDefault="00A8295E">
      <w:pPr>
        <w:ind w:firstLineChars="200" w:firstLine="640"/>
        <w:rPr>
          <w:rFonts w:ascii="仿宋" w:eastAsia="仿宋" w:hAnsi="仿宋" w:cs="仿宋"/>
          <w:sz w:val="32"/>
          <w:szCs w:val="32"/>
        </w:rPr>
      </w:pPr>
      <w:r>
        <w:rPr>
          <w:rFonts w:ascii="仿宋" w:eastAsia="仿宋" w:hAnsi="仿宋" w:cs="仿宋" w:hint="eastAsia"/>
          <w:sz w:val="32"/>
          <w:szCs w:val="32"/>
        </w:rPr>
        <w:t>1、注册时遇到的问题</w:t>
      </w:r>
    </w:p>
    <w:p w14:paraId="6DEB82E5" w14:textId="77777777" w:rsidR="00B55555" w:rsidRDefault="00A8295E">
      <w:pPr>
        <w:ind w:firstLineChars="200" w:firstLine="640"/>
        <w:rPr>
          <w:rFonts w:ascii="仿宋" w:eastAsia="仿宋" w:hAnsi="仿宋" w:cs="仿宋"/>
          <w:sz w:val="32"/>
          <w:szCs w:val="32"/>
        </w:rPr>
      </w:pPr>
      <w:r>
        <w:rPr>
          <w:rFonts w:ascii="仿宋" w:eastAsia="仿宋" w:hAnsi="仿宋" w:cs="仿宋" w:hint="eastAsia"/>
          <w:sz w:val="32"/>
          <w:szCs w:val="32"/>
        </w:rPr>
        <w:t>2、</w:t>
      </w:r>
      <w:r w:rsidR="00B55555">
        <w:rPr>
          <w:rFonts w:ascii="仿宋" w:eastAsia="仿宋" w:hAnsi="仿宋" w:cs="仿宋" w:hint="eastAsia"/>
          <w:sz w:val="32"/>
          <w:szCs w:val="32"/>
        </w:rPr>
        <w:t>注册成功登录问题</w:t>
      </w:r>
    </w:p>
    <w:p w14:paraId="7F096A32" w14:textId="77777777" w:rsidR="00A8295E" w:rsidRDefault="00B55555">
      <w:pPr>
        <w:ind w:firstLineChars="200" w:firstLine="640"/>
        <w:rPr>
          <w:rFonts w:ascii="仿宋" w:eastAsia="仿宋" w:hAnsi="仿宋" w:cs="仿宋"/>
          <w:sz w:val="32"/>
          <w:szCs w:val="32"/>
        </w:rPr>
      </w:pPr>
      <w:r>
        <w:rPr>
          <w:rFonts w:ascii="仿宋" w:eastAsia="仿宋" w:hAnsi="仿宋" w:cs="仿宋" w:hint="eastAsia"/>
          <w:sz w:val="32"/>
          <w:szCs w:val="32"/>
        </w:rPr>
        <w:t>3、</w:t>
      </w:r>
      <w:r w:rsidR="00A8295E">
        <w:rPr>
          <w:rFonts w:ascii="仿宋" w:eastAsia="仿宋" w:hAnsi="仿宋" w:cs="仿宋" w:hint="eastAsia"/>
          <w:sz w:val="32"/>
          <w:szCs w:val="32"/>
        </w:rPr>
        <w:t>注册成功绑定</w:t>
      </w:r>
      <w:r w:rsidR="00B4015A">
        <w:rPr>
          <w:rFonts w:ascii="仿宋" w:eastAsia="仿宋" w:hAnsi="仿宋" w:cs="仿宋" w:hint="eastAsia"/>
          <w:sz w:val="32"/>
          <w:szCs w:val="32"/>
        </w:rPr>
        <w:t>社保</w:t>
      </w:r>
      <w:r w:rsidR="00C40679" w:rsidRPr="00C40679">
        <w:rPr>
          <w:rFonts w:ascii="仿宋" w:eastAsia="仿宋" w:hAnsi="仿宋" w:cs="仿宋" w:hint="eastAsia"/>
          <w:sz w:val="32"/>
          <w:szCs w:val="32"/>
        </w:rPr>
        <w:t>单位编号</w:t>
      </w:r>
      <w:r w:rsidR="00A8295E">
        <w:rPr>
          <w:rFonts w:ascii="仿宋" w:eastAsia="仿宋" w:hAnsi="仿宋" w:cs="仿宋" w:hint="eastAsia"/>
          <w:sz w:val="32"/>
          <w:szCs w:val="32"/>
        </w:rPr>
        <w:t>的问题</w:t>
      </w:r>
    </w:p>
    <w:p w14:paraId="273C0CA8" w14:textId="77777777" w:rsidR="00A8295E" w:rsidRDefault="00B55555">
      <w:pPr>
        <w:ind w:firstLineChars="200" w:firstLine="640"/>
        <w:rPr>
          <w:rFonts w:ascii="仿宋" w:eastAsia="仿宋" w:hAnsi="仿宋" w:cs="仿宋"/>
          <w:sz w:val="32"/>
          <w:szCs w:val="32"/>
        </w:rPr>
      </w:pPr>
      <w:r>
        <w:rPr>
          <w:rFonts w:ascii="仿宋" w:eastAsia="仿宋" w:hAnsi="仿宋" w:cs="仿宋"/>
          <w:sz w:val="32"/>
          <w:szCs w:val="32"/>
        </w:rPr>
        <w:t>4</w:t>
      </w:r>
      <w:r w:rsidR="00A8295E">
        <w:rPr>
          <w:rFonts w:ascii="仿宋" w:eastAsia="仿宋" w:hAnsi="仿宋" w:cs="仿宋" w:hint="eastAsia"/>
          <w:sz w:val="32"/>
          <w:szCs w:val="32"/>
        </w:rPr>
        <w:t>、U</w:t>
      </w:r>
      <w:r w:rsidR="00A8295E">
        <w:rPr>
          <w:rFonts w:ascii="仿宋" w:eastAsia="仿宋" w:hAnsi="仿宋" w:cs="仿宋"/>
          <w:sz w:val="32"/>
          <w:szCs w:val="32"/>
        </w:rPr>
        <w:t>key</w:t>
      </w:r>
      <w:r w:rsidR="00A8295E">
        <w:rPr>
          <w:rFonts w:ascii="仿宋" w:eastAsia="仿宋" w:hAnsi="仿宋" w:cs="仿宋" w:hint="eastAsia"/>
          <w:sz w:val="32"/>
          <w:szCs w:val="32"/>
        </w:rPr>
        <w:t>密码</w:t>
      </w:r>
      <w:r w:rsidR="00377203">
        <w:rPr>
          <w:rFonts w:ascii="仿宋" w:eastAsia="仿宋" w:hAnsi="仿宋" w:cs="仿宋" w:hint="eastAsia"/>
          <w:sz w:val="32"/>
          <w:szCs w:val="32"/>
        </w:rPr>
        <w:t>（p</w:t>
      </w:r>
      <w:r w:rsidR="00377203">
        <w:rPr>
          <w:rFonts w:ascii="仿宋" w:eastAsia="仿宋" w:hAnsi="仿宋" w:cs="仿宋"/>
          <w:sz w:val="32"/>
          <w:szCs w:val="32"/>
        </w:rPr>
        <w:t>in</w:t>
      </w:r>
      <w:r w:rsidR="00377203">
        <w:rPr>
          <w:rFonts w:ascii="仿宋" w:eastAsia="仿宋" w:hAnsi="仿宋" w:cs="仿宋" w:hint="eastAsia"/>
          <w:sz w:val="32"/>
          <w:szCs w:val="32"/>
        </w:rPr>
        <w:t>码）</w:t>
      </w:r>
      <w:r w:rsidR="00A8295E">
        <w:rPr>
          <w:rFonts w:ascii="仿宋" w:eastAsia="仿宋" w:hAnsi="仿宋" w:cs="仿宋" w:hint="eastAsia"/>
          <w:sz w:val="32"/>
          <w:szCs w:val="32"/>
        </w:rPr>
        <w:t>问题</w:t>
      </w:r>
    </w:p>
    <w:p w14:paraId="45BE52B0" w14:textId="77777777" w:rsidR="00A8295E" w:rsidRDefault="00B55555">
      <w:pPr>
        <w:ind w:firstLineChars="200" w:firstLine="640"/>
        <w:rPr>
          <w:rFonts w:ascii="仿宋" w:eastAsia="仿宋" w:hAnsi="仿宋" w:cs="仿宋"/>
          <w:sz w:val="32"/>
          <w:szCs w:val="32"/>
        </w:rPr>
      </w:pPr>
      <w:r>
        <w:rPr>
          <w:rFonts w:ascii="仿宋" w:eastAsia="仿宋" w:hAnsi="仿宋" w:cs="仿宋"/>
          <w:sz w:val="32"/>
          <w:szCs w:val="32"/>
        </w:rPr>
        <w:t>5</w:t>
      </w:r>
      <w:r w:rsidR="00A8295E">
        <w:rPr>
          <w:rFonts w:ascii="仿宋" w:eastAsia="仿宋" w:hAnsi="仿宋" w:cs="仿宋" w:hint="eastAsia"/>
          <w:sz w:val="32"/>
          <w:szCs w:val="32"/>
        </w:rPr>
        <w:t>、</w:t>
      </w:r>
      <w:r w:rsidR="005D1649">
        <w:rPr>
          <w:rFonts w:ascii="仿宋" w:eastAsia="仿宋" w:hAnsi="仿宋" w:cs="仿宋" w:hint="eastAsia"/>
          <w:sz w:val="32"/>
          <w:szCs w:val="32"/>
        </w:rPr>
        <w:t>网上</w:t>
      </w:r>
      <w:r w:rsidR="00C369E0">
        <w:rPr>
          <w:rFonts w:ascii="仿宋" w:eastAsia="仿宋" w:hAnsi="仿宋" w:cs="仿宋" w:hint="eastAsia"/>
          <w:sz w:val="32"/>
          <w:szCs w:val="32"/>
        </w:rPr>
        <w:t>增员注意事项</w:t>
      </w:r>
    </w:p>
    <w:p w14:paraId="3176F29F" w14:textId="77777777" w:rsidR="00C369E0" w:rsidRDefault="00B55555" w:rsidP="00C369E0">
      <w:pPr>
        <w:ind w:firstLineChars="200" w:firstLine="640"/>
        <w:rPr>
          <w:rFonts w:ascii="仿宋" w:eastAsia="仿宋" w:hAnsi="仿宋" w:cs="仿宋"/>
          <w:sz w:val="32"/>
          <w:szCs w:val="32"/>
        </w:rPr>
      </w:pPr>
      <w:r>
        <w:rPr>
          <w:rFonts w:ascii="仿宋" w:eastAsia="仿宋" w:hAnsi="仿宋" w:cs="仿宋"/>
          <w:sz w:val="32"/>
          <w:szCs w:val="32"/>
        </w:rPr>
        <w:t>6</w:t>
      </w:r>
      <w:r w:rsidR="00C369E0">
        <w:rPr>
          <w:rFonts w:ascii="仿宋" w:eastAsia="仿宋" w:hAnsi="仿宋" w:cs="仿宋" w:hint="eastAsia"/>
          <w:sz w:val="32"/>
          <w:szCs w:val="32"/>
        </w:rPr>
        <w:t>、网上减员注意事项</w:t>
      </w:r>
    </w:p>
    <w:p w14:paraId="3B467895" w14:textId="77777777" w:rsidR="00C369E0" w:rsidRDefault="00B55555" w:rsidP="00C369E0">
      <w:pPr>
        <w:ind w:firstLineChars="200" w:firstLine="640"/>
        <w:rPr>
          <w:rFonts w:ascii="仿宋" w:eastAsia="仿宋" w:hAnsi="仿宋" w:cs="仿宋"/>
          <w:sz w:val="32"/>
          <w:szCs w:val="32"/>
        </w:rPr>
      </w:pPr>
      <w:r>
        <w:rPr>
          <w:rFonts w:ascii="仿宋" w:eastAsia="仿宋" w:hAnsi="仿宋" w:cs="仿宋"/>
          <w:sz w:val="32"/>
          <w:szCs w:val="32"/>
        </w:rPr>
        <w:t>7</w:t>
      </w:r>
      <w:r w:rsidR="00C369E0">
        <w:rPr>
          <w:rFonts w:ascii="仿宋" w:eastAsia="仿宋" w:hAnsi="仿宋" w:cs="仿宋" w:hint="eastAsia"/>
          <w:sz w:val="32"/>
          <w:szCs w:val="32"/>
        </w:rPr>
        <w:t>、网上缴费申报注意事项</w:t>
      </w:r>
    </w:p>
    <w:p w14:paraId="198CB629" w14:textId="53898D6C" w:rsidR="006F4273" w:rsidRDefault="00B55555">
      <w:pPr>
        <w:ind w:firstLineChars="200" w:firstLine="640"/>
        <w:rPr>
          <w:rFonts w:ascii="仿宋" w:eastAsia="仿宋" w:hAnsi="仿宋" w:cs="仿宋"/>
          <w:sz w:val="32"/>
          <w:szCs w:val="32"/>
        </w:rPr>
      </w:pPr>
      <w:r>
        <w:rPr>
          <w:rFonts w:ascii="仿宋" w:eastAsia="仿宋" w:hAnsi="仿宋" w:cs="仿宋"/>
          <w:sz w:val="32"/>
          <w:szCs w:val="32"/>
        </w:rPr>
        <w:t>8</w:t>
      </w:r>
      <w:r w:rsidR="00C369E0">
        <w:rPr>
          <w:rFonts w:ascii="仿宋" w:eastAsia="仿宋" w:hAnsi="仿宋" w:cs="仿宋" w:hint="eastAsia"/>
          <w:sz w:val="32"/>
          <w:szCs w:val="32"/>
        </w:rPr>
        <w:t>、</w:t>
      </w:r>
      <w:r w:rsidR="006F4273">
        <w:rPr>
          <w:rFonts w:ascii="仿宋" w:eastAsia="仿宋" w:hAnsi="仿宋" w:cs="仿宋" w:hint="eastAsia"/>
          <w:sz w:val="32"/>
          <w:szCs w:val="32"/>
        </w:rPr>
        <w:t>网上</w:t>
      </w:r>
      <w:r w:rsidR="00D50D0A">
        <w:rPr>
          <w:rFonts w:ascii="仿宋" w:eastAsia="仿宋" w:hAnsi="仿宋" w:cs="仿宋" w:hint="eastAsia"/>
          <w:sz w:val="32"/>
          <w:szCs w:val="32"/>
        </w:rPr>
        <w:t>业务办理</w:t>
      </w:r>
      <w:r w:rsidR="00824D14">
        <w:rPr>
          <w:rFonts w:ascii="仿宋" w:eastAsia="仿宋" w:hAnsi="仿宋" w:cs="仿宋" w:hint="eastAsia"/>
          <w:sz w:val="32"/>
          <w:szCs w:val="32"/>
        </w:rPr>
        <w:t>常见</w:t>
      </w:r>
      <w:r w:rsidR="006F4273">
        <w:rPr>
          <w:rFonts w:ascii="仿宋" w:eastAsia="仿宋" w:hAnsi="仿宋" w:cs="仿宋" w:hint="eastAsia"/>
          <w:sz w:val="32"/>
          <w:szCs w:val="32"/>
        </w:rPr>
        <w:t>问题（</w:t>
      </w:r>
      <w:r w:rsidR="00F2524D">
        <w:rPr>
          <w:rFonts w:ascii="仿宋" w:eastAsia="仿宋" w:hAnsi="仿宋" w:cs="仿宋"/>
          <w:sz w:val="32"/>
          <w:szCs w:val="32"/>
        </w:rPr>
        <w:t>1</w:t>
      </w:r>
      <w:r w:rsidR="00F22FF2">
        <w:rPr>
          <w:rFonts w:ascii="仿宋" w:eastAsia="仿宋" w:hAnsi="仿宋" w:cs="仿宋"/>
          <w:sz w:val="32"/>
          <w:szCs w:val="32"/>
        </w:rPr>
        <w:t>7</w:t>
      </w:r>
      <w:r w:rsidR="006F4273">
        <w:rPr>
          <w:rFonts w:ascii="仿宋" w:eastAsia="仿宋" w:hAnsi="仿宋" w:cs="仿宋" w:hint="eastAsia"/>
          <w:sz w:val="32"/>
          <w:szCs w:val="32"/>
        </w:rPr>
        <w:t>条）</w:t>
      </w:r>
    </w:p>
    <w:p w14:paraId="4635080E" w14:textId="77777777" w:rsidR="00EB630F" w:rsidRPr="00EB630F" w:rsidRDefault="00EB630F" w:rsidP="00EB630F">
      <w:pPr>
        <w:ind w:firstLineChars="200" w:firstLine="640"/>
        <w:rPr>
          <w:rFonts w:ascii="仿宋" w:eastAsia="仿宋" w:hAnsi="仿宋" w:cs="仿宋"/>
          <w:sz w:val="32"/>
          <w:szCs w:val="32"/>
        </w:rPr>
      </w:pPr>
      <w:r w:rsidRPr="00EB630F">
        <w:rPr>
          <w:rFonts w:ascii="仿宋" w:eastAsia="仿宋" w:hAnsi="仿宋" w:cs="仿宋" w:hint="eastAsia"/>
          <w:sz w:val="32"/>
          <w:szCs w:val="32"/>
        </w:rPr>
        <w:t>9、缴费发票问题</w:t>
      </w:r>
    </w:p>
    <w:p w14:paraId="7B82CDA9" w14:textId="77777777" w:rsidR="00EB630F" w:rsidRDefault="00EB630F" w:rsidP="00EB630F">
      <w:pPr>
        <w:ind w:firstLineChars="200" w:firstLine="640"/>
        <w:rPr>
          <w:rFonts w:ascii="仿宋" w:eastAsia="仿宋" w:hAnsi="仿宋" w:cs="仿宋"/>
          <w:sz w:val="32"/>
          <w:szCs w:val="32"/>
        </w:rPr>
      </w:pPr>
      <w:r w:rsidRPr="00EB630F">
        <w:rPr>
          <w:rFonts w:ascii="仿宋" w:eastAsia="仿宋" w:hAnsi="仿宋" w:cs="仿宋" w:hint="eastAsia"/>
          <w:sz w:val="32"/>
          <w:szCs w:val="32"/>
        </w:rPr>
        <w:lastRenderedPageBreak/>
        <w:t>10、缴费成功确认到账时间问题</w:t>
      </w:r>
    </w:p>
    <w:p w14:paraId="6418BEA9" w14:textId="77777777" w:rsidR="00AD3D9D" w:rsidRDefault="00EB630F" w:rsidP="00EB630F">
      <w:pPr>
        <w:ind w:firstLineChars="200" w:firstLine="640"/>
        <w:rPr>
          <w:rFonts w:ascii="仿宋" w:eastAsia="仿宋" w:hAnsi="仿宋" w:cs="仿宋"/>
          <w:sz w:val="32"/>
          <w:szCs w:val="32"/>
        </w:rPr>
      </w:pPr>
      <w:r>
        <w:rPr>
          <w:rFonts w:ascii="仿宋" w:eastAsia="仿宋" w:hAnsi="仿宋" w:cs="仿宋"/>
          <w:sz w:val="32"/>
          <w:szCs w:val="32"/>
        </w:rPr>
        <w:t>11</w:t>
      </w:r>
      <w:r w:rsidR="006F4273">
        <w:rPr>
          <w:rFonts w:ascii="仿宋" w:eastAsia="仿宋" w:hAnsi="仿宋" w:cs="仿宋" w:hint="eastAsia"/>
          <w:sz w:val="32"/>
          <w:szCs w:val="32"/>
        </w:rPr>
        <w:t>、</w:t>
      </w:r>
      <w:r w:rsidR="00AD3D9D">
        <w:rPr>
          <w:rFonts w:ascii="仿宋" w:eastAsia="仿宋" w:hAnsi="仿宋" w:cs="仿宋" w:hint="eastAsia"/>
          <w:sz w:val="32"/>
          <w:szCs w:val="32"/>
        </w:rPr>
        <w:t>已有U</w:t>
      </w:r>
      <w:r w:rsidR="00AD3D9D">
        <w:rPr>
          <w:rFonts w:ascii="仿宋" w:eastAsia="仿宋" w:hAnsi="仿宋" w:cs="仿宋"/>
          <w:sz w:val="32"/>
          <w:szCs w:val="32"/>
        </w:rPr>
        <w:t>k</w:t>
      </w:r>
      <w:r w:rsidR="00AD3D9D">
        <w:rPr>
          <w:rFonts w:ascii="仿宋" w:eastAsia="仿宋" w:hAnsi="仿宋" w:cs="仿宋" w:hint="eastAsia"/>
          <w:sz w:val="32"/>
          <w:szCs w:val="32"/>
        </w:rPr>
        <w:t>ey用户登录问题</w:t>
      </w:r>
    </w:p>
    <w:p w14:paraId="24573363" w14:textId="77777777" w:rsidR="00A8295E" w:rsidRDefault="00AD3D9D" w:rsidP="00EB630F">
      <w:pPr>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sz w:val="32"/>
          <w:szCs w:val="32"/>
        </w:rPr>
        <w:t>2</w:t>
      </w:r>
      <w:r>
        <w:rPr>
          <w:rFonts w:ascii="仿宋" w:eastAsia="仿宋" w:hAnsi="仿宋" w:cs="仿宋" w:hint="eastAsia"/>
          <w:sz w:val="32"/>
          <w:szCs w:val="32"/>
        </w:rPr>
        <w:t>、</w:t>
      </w:r>
      <w:r w:rsidR="00A8295E">
        <w:rPr>
          <w:rFonts w:ascii="仿宋" w:eastAsia="仿宋" w:hAnsi="仿宋" w:cs="仿宋" w:hint="eastAsia"/>
          <w:sz w:val="32"/>
          <w:szCs w:val="32"/>
        </w:rPr>
        <w:t>其他问题</w:t>
      </w:r>
    </w:p>
    <w:p w14:paraId="405B1636" w14:textId="77777777" w:rsidR="00A8295E" w:rsidRPr="009E3691" w:rsidRDefault="00A8295E">
      <w:pPr>
        <w:ind w:firstLineChars="200" w:firstLine="640"/>
        <w:rPr>
          <w:rFonts w:ascii="黑体" w:eastAsia="黑体" w:hAnsi="黑体" w:cs="仿宋"/>
          <w:sz w:val="32"/>
          <w:szCs w:val="32"/>
        </w:rPr>
      </w:pPr>
      <w:r w:rsidRPr="009E3691">
        <w:rPr>
          <w:rFonts w:ascii="黑体" w:eastAsia="黑体" w:hAnsi="黑体" w:cs="仿宋" w:hint="eastAsia"/>
          <w:sz w:val="32"/>
          <w:szCs w:val="32"/>
        </w:rPr>
        <w:t>三、山东政务统一平台注册操作步骤</w:t>
      </w:r>
    </w:p>
    <w:p w14:paraId="016FE6C5" w14:textId="77777777" w:rsidR="00A8295E" w:rsidRDefault="00A8295E">
      <w:pPr>
        <w:ind w:firstLineChars="200" w:firstLine="640"/>
        <w:rPr>
          <w:rFonts w:ascii="黑体" w:eastAsia="黑体" w:hAnsi="黑体" w:cs="仿宋"/>
          <w:sz w:val="32"/>
          <w:szCs w:val="32"/>
        </w:rPr>
      </w:pPr>
      <w:r w:rsidRPr="009E3691">
        <w:rPr>
          <w:rFonts w:ascii="黑体" w:eastAsia="黑体" w:hAnsi="黑体" w:cs="仿宋" w:hint="eastAsia"/>
          <w:sz w:val="32"/>
          <w:szCs w:val="32"/>
        </w:rPr>
        <w:t>四、</w:t>
      </w:r>
      <w:r w:rsidR="00B8188C">
        <w:rPr>
          <w:rFonts w:ascii="黑体" w:eastAsia="黑体" w:hAnsi="黑体" w:cs="仿宋" w:hint="eastAsia"/>
          <w:sz w:val="32"/>
          <w:szCs w:val="32"/>
        </w:rPr>
        <w:t>社保网上缴费</w:t>
      </w:r>
      <w:r w:rsidRPr="009E3691">
        <w:rPr>
          <w:rFonts w:ascii="黑体" w:eastAsia="黑体" w:hAnsi="黑体" w:cs="仿宋" w:hint="eastAsia"/>
          <w:sz w:val="32"/>
          <w:szCs w:val="32"/>
        </w:rPr>
        <w:t>操作步骤</w:t>
      </w:r>
    </w:p>
    <w:p w14:paraId="3CF4BC2E" w14:textId="77777777" w:rsidR="006E1B67" w:rsidRPr="00302988" w:rsidRDefault="00BA3F15">
      <w:pPr>
        <w:ind w:firstLineChars="200" w:firstLine="640"/>
        <w:rPr>
          <w:rFonts w:ascii="仿宋" w:eastAsia="仿宋" w:hAnsi="仿宋" w:cs="仿宋"/>
          <w:sz w:val="32"/>
          <w:szCs w:val="32"/>
        </w:rPr>
      </w:pPr>
      <w:r w:rsidRPr="00302988">
        <w:rPr>
          <w:rFonts w:ascii="仿宋" w:eastAsia="仿宋" w:hAnsi="仿宋" w:cs="仿宋" w:hint="eastAsia"/>
          <w:sz w:val="32"/>
          <w:szCs w:val="32"/>
        </w:rPr>
        <w:t>1、单位增员操作步骤</w:t>
      </w:r>
    </w:p>
    <w:p w14:paraId="13E3F56D" w14:textId="77777777" w:rsidR="00BA3F15" w:rsidRPr="00302988" w:rsidRDefault="00BA3F15">
      <w:pPr>
        <w:ind w:firstLineChars="200" w:firstLine="640"/>
        <w:rPr>
          <w:rFonts w:ascii="仿宋" w:eastAsia="仿宋" w:hAnsi="仿宋" w:cs="仿宋"/>
          <w:sz w:val="32"/>
          <w:szCs w:val="32"/>
        </w:rPr>
      </w:pPr>
      <w:r w:rsidRPr="00302988">
        <w:rPr>
          <w:rFonts w:ascii="仿宋" w:eastAsia="仿宋" w:hAnsi="仿宋" w:cs="仿宋" w:hint="eastAsia"/>
          <w:sz w:val="32"/>
          <w:szCs w:val="32"/>
        </w:rPr>
        <w:t>2、单位减员操作步骤</w:t>
      </w:r>
    </w:p>
    <w:p w14:paraId="2B4B04D4" w14:textId="77777777" w:rsidR="00BA3F15" w:rsidRPr="00302988" w:rsidRDefault="00BA3F15">
      <w:pPr>
        <w:ind w:firstLineChars="200" w:firstLine="640"/>
        <w:rPr>
          <w:rFonts w:ascii="仿宋" w:eastAsia="仿宋" w:hAnsi="仿宋" w:cs="仿宋"/>
          <w:sz w:val="32"/>
          <w:szCs w:val="32"/>
        </w:rPr>
      </w:pPr>
      <w:r w:rsidRPr="00302988">
        <w:rPr>
          <w:rFonts w:ascii="仿宋" w:eastAsia="仿宋" w:hAnsi="仿宋" w:cs="仿宋" w:hint="eastAsia"/>
          <w:sz w:val="32"/>
          <w:szCs w:val="32"/>
        </w:rPr>
        <w:t>3、生成缴费单据操作步骤</w:t>
      </w:r>
    </w:p>
    <w:p w14:paraId="780515A0" w14:textId="77777777" w:rsidR="00B8188C" w:rsidRDefault="00BA3F15" w:rsidP="00302988">
      <w:pPr>
        <w:ind w:firstLineChars="200" w:firstLine="640"/>
        <w:rPr>
          <w:rFonts w:ascii="仿宋" w:eastAsia="仿宋" w:hAnsi="仿宋" w:cs="仿宋"/>
          <w:sz w:val="32"/>
          <w:szCs w:val="32"/>
        </w:rPr>
      </w:pPr>
      <w:r w:rsidRPr="00302988">
        <w:rPr>
          <w:rFonts w:ascii="仿宋" w:eastAsia="仿宋" w:hAnsi="仿宋" w:cs="仿宋" w:hint="eastAsia"/>
          <w:sz w:val="32"/>
          <w:szCs w:val="32"/>
        </w:rPr>
        <w:t>4、税务社保缴费操作步骤</w:t>
      </w:r>
    </w:p>
    <w:p w14:paraId="31C3358D" w14:textId="47CBD046" w:rsidR="000542CB" w:rsidRDefault="00B17CB3" w:rsidP="00302988">
      <w:pPr>
        <w:ind w:firstLineChars="200" w:firstLine="640"/>
        <w:rPr>
          <w:rFonts w:ascii="黑体" w:eastAsia="黑体" w:hAnsi="黑体" w:cs="仿宋"/>
          <w:sz w:val="32"/>
          <w:szCs w:val="32"/>
        </w:rPr>
      </w:pPr>
      <w:r w:rsidRPr="00534FD7">
        <w:rPr>
          <w:rFonts w:ascii="黑体" w:eastAsia="黑体" w:hAnsi="黑体" w:cs="仿宋" w:hint="eastAsia"/>
          <w:sz w:val="32"/>
          <w:szCs w:val="32"/>
        </w:rPr>
        <w:t>五、</w:t>
      </w:r>
      <w:r w:rsidR="000542CB" w:rsidRPr="000542CB">
        <w:rPr>
          <w:rFonts w:ascii="黑体" w:eastAsia="黑体" w:hAnsi="黑体" w:cs="仿宋" w:hint="eastAsia"/>
          <w:sz w:val="32"/>
          <w:szCs w:val="32"/>
        </w:rPr>
        <w:t>打印职业年金电子发票</w:t>
      </w:r>
      <w:r w:rsidR="000542CB">
        <w:rPr>
          <w:rFonts w:ascii="黑体" w:eastAsia="黑体" w:hAnsi="黑体" w:cs="仿宋" w:hint="eastAsia"/>
          <w:sz w:val="32"/>
          <w:szCs w:val="32"/>
        </w:rPr>
        <w:t>操作步骤</w:t>
      </w:r>
    </w:p>
    <w:p w14:paraId="761B8871" w14:textId="25FE3D34" w:rsidR="00B17CB3" w:rsidRPr="00534FD7" w:rsidRDefault="000542CB" w:rsidP="00302988">
      <w:pPr>
        <w:ind w:firstLineChars="200" w:firstLine="640"/>
        <w:rPr>
          <w:rFonts w:ascii="黑体" w:eastAsia="黑体" w:hAnsi="黑体" w:cs="仿宋"/>
          <w:sz w:val="32"/>
          <w:szCs w:val="32"/>
        </w:rPr>
      </w:pPr>
      <w:r>
        <w:rPr>
          <w:rFonts w:ascii="黑体" w:eastAsia="黑体" w:hAnsi="黑体" w:cs="仿宋" w:hint="eastAsia"/>
          <w:sz w:val="32"/>
          <w:szCs w:val="32"/>
        </w:rPr>
        <w:t>六、</w:t>
      </w:r>
      <w:r w:rsidR="00B17CB3" w:rsidRPr="00534FD7">
        <w:rPr>
          <w:rFonts w:ascii="黑体" w:eastAsia="黑体" w:hAnsi="黑体" w:cs="仿宋" w:hint="eastAsia"/>
          <w:sz w:val="32"/>
          <w:szCs w:val="32"/>
        </w:rPr>
        <w:t>注册</w:t>
      </w:r>
      <w:r w:rsidR="00632B2B" w:rsidRPr="00534FD7">
        <w:rPr>
          <w:rFonts w:ascii="黑体" w:eastAsia="黑体" w:hAnsi="黑体" w:cs="仿宋" w:hint="eastAsia"/>
          <w:sz w:val="32"/>
          <w:szCs w:val="32"/>
        </w:rPr>
        <w:t>及</w:t>
      </w:r>
      <w:r w:rsidR="00C44ACE">
        <w:rPr>
          <w:rFonts w:ascii="黑体" w:eastAsia="黑体" w:hAnsi="黑体" w:cs="仿宋" w:hint="eastAsia"/>
          <w:sz w:val="32"/>
          <w:szCs w:val="32"/>
        </w:rPr>
        <w:t>各类</w:t>
      </w:r>
      <w:r w:rsidR="00632B2B" w:rsidRPr="00534FD7">
        <w:rPr>
          <w:rFonts w:ascii="黑体" w:eastAsia="黑体" w:hAnsi="黑体" w:cs="仿宋" w:hint="eastAsia"/>
          <w:sz w:val="32"/>
          <w:szCs w:val="32"/>
        </w:rPr>
        <w:t>日常操作</w:t>
      </w:r>
      <w:r w:rsidR="00B17CB3" w:rsidRPr="00534FD7">
        <w:rPr>
          <w:rFonts w:ascii="黑体" w:eastAsia="黑体" w:hAnsi="黑体" w:cs="仿宋" w:hint="eastAsia"/>
          <w:sz w:val="32"/>
          <w:szCs w:val="32"/>
        </w:rPr>
        <w:t>视频教程</w:t>
      </w:r>
    </w:p>
    <w:p w14:paraId="194E57DB" w14:textId="4ACF4AF2" w:rsidR="00632B2B" w:rsidRDefault="00365173" w:rsidP="00302988">
      <w:pPr>
        <w:ind w:firstLineChars="200" w:firstLine="640"/>
        <w:rPr>
          <w:rFonts w:ascii="仿宋" w:eastAsia="仿宋" w:hAnsi="仿宋" w:cs="仿宋"/>
          <w:sz w:val="32"/>
          <w:szCs w:val="32"/>
        </w:rPr>
      </w:pPr>
      <w:r>
        <w:rPr>
          <w:rFonts w:ascii="仿宋" w:eastAsia="仿宋" w:hAnsi="仿宋" w:cs="仿宋" w:hint="eastAsia"/>
          <w:sz w:val="32"/>
          <w:szCs w:val="32"/>
        </w:rPr>
        <w:t>1、企业社保网上注册及办理视频教程</w:t>
      </w:r>
    </w:p>
    <w:p w14:paraId="5110BAFF" w14:textId="6E5E3188" w:rsidR="00365173" w:rsidRDefault="00365173" w:rsidP="00302988">
      <w:pPr>
        <w:ind w:firstLineChars="200" w:firstLine="640"/>
        <w:rPr>
          <w:rFonts w:ascii="仿宋" w:eastAsia="仿宋" w:hAnsi="仿宋" w:cs="仿宋"/>
          <w:sz w:val="32"/>
          <w:szCs w:val="32"/>
        </w:rPr>
      </w:pPr>
      <w:r>
        <w:rPr>
          <w:rFonts w:ascii="仿宋" w:eastAsia="仿宋" w:hAnsi="仿宋" w:cs="仿宋" w:hint="eastAsia"/>
          <w:sz w:val="32"/>
          <w:szCs w:val="32"/>
        </w:rPr>
        <w:t>2、企业社保网上工资基数申报流程</w:t>
      </w:r>
    </w:p>
    <w:p w14:paraId="1C0A3866" w14:textId="1ACCCB7F" w:rsidR="00365173" w:rsidRDefault="00365173" w:rsidP="00302988">
      <w:pPr>
        <w:ind w:firstLineChars="200" w:firstLine="640"/>
        <w:rPr>
          <w:rFonts w:ascii="仿宋" w:eastAsia="仿宋" w:hAnsi="仿宋" w:cs="仿宋"/>
          <w:sz w:val="32"/>
          <w:szCs w:val="32"/>
        </w:rPr>
      </w:pPr>
      <w:r>
        <w:rPr>
          <w:rFonts w:ascii="仿宋" w:eastAsia="仿宋" w:hAnsi="仿宋" w:cs="仿宋" w:hint="eastAsia"/>
          <w:sz w:val="32"/>
          <w:szCs w:val="32"/>
        </w:rPr>
        <w:t>3、枣庄人社APP注册教程</w:t>
      </w:r>
    </w:p>
    <w:p w14:paraId="3DA77811" w14:textId="36C00D33" w:rsidR="00284C5F" w:rsidRPr="00284C5F" w:rsidRDefault="00284C5F" w:rsidP="00302988">
      <w:pPr>
        <w:ind w:firstLineChars="200" w:firstLine="640"/>
        <w:rPr>
          <w:rFonts w:ascii="黑体" w:eastAsia="黑体" w:hAnsi="黑体" w:cs="仿宋"/>
          <w:sz w:val="32"/>
          <w:szCs w:val="32"/>
        </w:rPr>
      </w:pPr>
      <w:r w:rsidRPr="00284C5F">
        <w:rPr>
          <w:rFonts w:ascii="黑体" w:eastAsia="黑体" w:hAnsi="黑体" w:cs="仿宋" w:hint="eastAsia"/>
          <w:sz w:val="32"/>
          <w:szCs w:val="32"/>
        </w:rPr>
        <w:t>七、常用表格</w:t>
      </w:r>
    </w:p>
    <w:p w14:paraId="68F1E2F8" w14:textId="77777777" w:rsidR="00284C5F" w:rsidRDefault="00284C5F" w:rsidP="00302988">
      <w:pPr>
        <w:ind w:firstLineChars="200" w:firstLine="640"/>
        <w:rPr>
          <w:rFonts w:ascii="仿宋" w:eastAsia="仿宋" w:hAnsi="仿宋" w:cs="仿宋"/>
          <w:sz w:val="32"/>
          <w:szCs w:val="32"/>
        </w:rPr>
      </w:pPr>
      <w:r>
        <w:rPr>
          <w:rFonts w:ascii="仿宋" w:eastAsia="仿宋" w:hAnsi="仿宋" w:cs="仿宋" w:hint="eastAsia"/>
          <w:sz w:val="32"/>
          <w:szCs w:val="32"/>
        </w:rPr>
        <w:t>1、</w:t>
      </w:r>
      <w:r w:rsidRPr="00284C5F">
        <w:rPr>
          <w:rFonts w:ascii="仿宋" w:eastAsia="仿宋" w:hAnsi="仿宋" w:cs="仿宋" w:hint="eastAsia"/>
          <w:sz w:val="32"/>
          <w:szCs w:val="32"/>
        </w:rPr>
        <w:t>《企业社会保险缴费基数申报表》</w:t>
      </w:r>
    </w:p>
    <w:p w14:paraId="00C72756" w14:textId="0207DAB0" w:rsidR="00284C5F" w:rsidRPr="00632B2B" w:rsidRDefault="00284C5F" w:rsidP="00302988">
      <w:pPr>
        <w:ind w:firstLineChars="200" w:firstLine="640"/>
        <w:rPr>
          <w:rFonts w:ascii="仿宋" w:eastAsia="仿宋" w:hAnsi="仿宋" w:cs="仿宋" w:hint="eastAsia"/>
          <w:sz w:val="32"/>
          <w:szCs w:val="32"/>
        </w:rPr>
      </w:pPr>
      <w:r>
        <w:rPr>
          <w:rFonts w:ascii="仿宋" w:eastAsia="仿宋" w:hAnsi="仿宋" w:cs="仿宋"/>
          <w:sz w:val="32"/>
          <w:szCs w:val="32"/>
        </w:rPr>
        <w:t>2</w:t>
      </w:r>
      <w:r>
        <w:rPr>
          <w:rFonts w:ascii="仿宋" w:eastAsia="仿宋" w:hAnsi="仿宋" w:cs="仿宋" w:hint="eastAsia"/>
          <w:sz w:val="32"/>
          <w:szCs w:val="32"/>
        </w:rPr>
        <w:t>、</w:t>
      </w:r>
      <w:r w:rsidRPr="00284C5F">
        <w:rPr>
          <w:rFonts w:ascii="仿宋" w:eastAsia="仿宋" w:hAnsi="仿宋" w:cs="仿宋" w:hint="eastAsia"/>
          <w:sz w:val="32"/>
          <w:szCs w:val="32"/>
        </w:rPr>
        <w:t>《职工缴纳社会保险费增加表》</w:t>
      </w:r>
    </w:p>
    <w:p w14:paraId="6D8D2953" w14:textId="77777777" w:rsidR="00C21933" w:rsidRDefault="00A8295E" w:rsidP="00A8295E">
      <w:pPr>
        <w:jc w:val="center"/>
        <w:rPr>
          <w:rFonts w:ascii="黑体" w:eastAsia="黑体" w:hAnsi="黑体" w:cs="仿宋"/>
          <w:sz w:val="44"/>
          <w:szCs w:val="44"/>
        </w:rPr>
      </w:pPr>
      <w:r w:rsidRPr="009E3691">
        <w:rPr>
          <w:rFonts w:ascii="仿宋" w:eastAsia="仿宋" w:hAnsi="仿宋" w:cs="仿宋"/>
          <w:sz w:val="32"/>
          <w:szCs w:val="32"/>
        </w:rPr>
        <w:br w:type="page"/>
      </w:r>
      <w:r w:rsidR="00C21933" w:rsidRPr="00C21933">
        <w:rPr>
          <w:rFonts w:ascii="黑体" w:eastAsia="黑体" w:hAnsi="黑体" w:cs="仿宋" w:hint="eastAsia"/>
          <w:sz w:val="44"/>
          <w:szCs w:val="44"/>
        </w:rPr>
        <w:lastRenderedPageBreak/>
        <w:t>关于网上办理社保业务</w:t>
      </w:r>
    </w:p>
    <w:p w14:paraId="5B773AE7" w14:textId="77777777" w:rsidR="00A8295E" w:rsidRPr="00F944C0" w:rsidRDefault="00C21933" w:rsidP="00A8295E">
      <w:pPr>
        <w:jc w:val="center"/>
        <w:rPr>
          <w:rFonts w:ascii="黑体" w:eastAsia="黑体" w:hAnsi="黑体" w:cs="仿宋"/>
          <w:sz w:val="44"/>
          <w:szCs w:val="44"/>
        </w:rPr>
      </w:pPr>
      <w:r w:rsidRPr="00C21933">
        <w:rPr>
          <w:rFonts w:ascii="黑体" w:eastAsia="黑体" w:hAnsi="黑体" w:cs="仿宋" w:hint="eastAsia"/>
          <w:sz w:val="44"/>
          <w:szCs w:val="44"/>
        </w:rPr>
        <w:t>操作说明及常见问题解答</w:t>
      </w:r>
    </w:p>
    <w:p w14:paraId="081BA389" w14:textId="77777777" w:rsidR="00A8295E" w:rsidRPr="00A8295E" w:rsidRDefault="00A8295E">
      <w:pPr>
        <w:ind w:firstLineChars="200" w:firstLine="640"/>
        <w:rPr>
          <w:rFonts w:ascii="仿宋" w:eastAsia="仿宋" w:hAnsi="仿宋" w:cs="仿宋"/>
          <w:sz w:val="32"/>
          <w:szCs w:val="32"/>
        </w:rPr>
      </w:pPr>
    </w:p>
    <w:p w14:paraId="275D7CAA" w14:textId="77777777" w:rsidR="0090008F" w:rsidRDefault="00685C5F">
      <w:pPr>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sz w:val="32"/>
          <w:szCs w:val="32"/>
        </w:rPr>
        <w:t>020</w:t>
      </w:r>
      <w:r>
        <w:rPr>
          <w:rFonts w:ascii="仿宋" w:eastAsia="仿宋" w:hAnsi="仿宋" w:cs="仿宋" w:hint="eastAsia"/>
          <w:sz w:val="32"/>
          <w:szCs w:val="32"/>
        </w:rPr>
        <w:t>年初，滕州社保中心推行业务网上办理，为一千余家机关企事业单位集中办理了</w:t>
      </w:r>
      <w:r w:rsidR="00051011">
        <w:rPr>
          <w:rFonts w:ascii="仿宋" w:eastAsia="仿宋" w:hAnsi="仿宋" w:cs="仿宋" w:hint="eastAsia"/>
          <w:sz w:val="32"/>
          <w:szCs w:val="32"/>
        </w:rPr>
        <w:t>参保单位数字证书（以下简称</w:t>
      </w:r>
      <w:r>
        <w:rPr>
          <w:rFonts w:ascii="仿宋" w:eastAsia="仿宋" w:hAnsi="仿宋" w:cs="仿宋" w:hint="eastAsia"/>
          <w:sz w:val="32"/>
          <w:szCs w:val="32"/>
        </w:rPr>
        <w:t>U</w:t>
      </w:r>
      <w:r>
        <w:rPr>
          <w:rFonts w:ascii="仿宋" w:eastAsia="仿宋" w:hAnsi="仿宋" w:cs="仿宋"/>
          <w:sz w:val="32"/>
          <w:szCs w:val="32"/>
        </w:rPr>
        <w:t>key</w:t>
      </w:r>
      <w:r w:rsidR="00051011">
        <w:rPr>
          <w:rFonts w:ascii="仿宋" w:eastAsia="仿宋" w:hAnsi="仿宋" w:cs="仿宋" w:hint="eastAsia"/>
          <w:sz w:val="32"/>
          <w:szCs w:val="32"/>
        </w:rPr>
        <w:t>）</w:t>
      </w:r>
      <w:r>
        <w:rPr>
          <w:rFonts w:ascii="仿宋" w:eastAsia="仿宋" w:hAnsi="仿宋" w:cs="仿宋" w:hint="eastAsia"/>
          <w:sz w:val="32"/>
          <w:szCs w:val="32"/>
        </w:rPr>
        <w:t>，</w:t>
      </w:r>
      <w:r w:rsidR="00D622D7">
        <w:rPr>
          <w:rFonts w:ascii="仿宋" w:eastAsia="仿宋" w:hAnsi="仿宋" w:cs="仿宋" w:hint="eastAsia"/>
          <w:sz w:val="32"/>
          <w:szCs w:val="32"/>
        </w:rPr>
        <w:t>用于</w:t>
      </w:r>
      <w:r>
        <w:rPr>
          <w:rFonts w:ascii="仿宋" w:eastAsia="仿宋" w:hAnsi="仿宋" w:cs="仿宋" w:hint="eastAsia"/>
          <w:sz w:val="32"/>
          <w:szCs w:val="32"/>
        </w:rPr>
        <w:t>网上办理</w:t>
      </w:r>
      <w:r w:rsidR="00D622D7">
        <w:rPr>
          <w:rFonts w:ascii="仿宋" w:eastAsia="仿宋" w:hAnsi="仿宋" w:cs="仿宋" w:hint="eastAsia"/>
          <w:sz w:val="32"/>
          <w:szCs w:val="32"/>
        </w:rPr>
        <w:t>社保</w:t>
      </w:r>
      <w:r>
        <w:rPr>
          <w:rFonts w:ascii="仿宋" w:eastAsia="仿宋" w:hAnsi="仿宋" w:cs="仿宋" w:hint="eastAsia"/>
          <w:sz w:val="32"/>
          <w:szCs w:val="32"/>
        </w:rPr>
        <w:t>业务。</w:t>
      </w:r>
    </w:p>
    <w:p w14:paraId="48843A95" w14:textId="77777777" w:rsidR="00685C5F" w:rsidRDefault="00E968E2">
      <w:pPr>
        <w:ind w:firstLineChars="200" w:firstLine="640"/>
        <w:rPr>
          <w:rFonts w:ascii="仿宋" w:eastAsia="仿宋" w:hAnsi="仿宋" w:cs="仿宋"/>
          <w:sz w:val="32"/>
          <w:szCs w:val="32"/>
        </w:rPr>
      </w:pPr>
      <w:r>
        <w:rPr>
          <w:rFonts w:ascii="仿宋" w:eastAsia="仿宋" w:hAnsi="仿宋" w:cs="仿宋" w:hint="eastAsia"/>
          <w:sz w:val="32"/>
          <w:szCs w:val="32"/>
        </w:rPr>
        <w:t>针对U</w:t>
      </w:r>
      <w:r>
        <w:rPr>
          <w:rFonts w:ascii="仿宋" w:eastAsia="仿宋" w:hAnsi="仿宋" w:cs="仿宋"/>
          <w:sz w:val="32"/>
          <w:szCs w:val="32"/>
        </w:rPr>
        <w:t>key</w:t>
      </w:r>
      <w:r>
        <w:rPr>
          <w:rFonts w:ascii="仿宋" w:eastAsia="仿宋" w:hAnsi="仿宋" w:cs="仿宋" w:hint="eastAsia"/>
          <w:sz w:val="32"/>
          <w:szCs w:val="32"/>
        </w:rPr>
        <w:t>办理时限较长的问题，于</w:t>
      </w:r>
      <w:r>
        <w:rPr>
          <w:rFonts w:ascii="仿宋" w:eastAsia="仿宋" w:hAnsi="仿宋" w:cs="仿宋"/>
          <w:sz w:val="32"/>
          <w:szCs w:val="32"/>
        </w:rPr>
        <w:t>6</w:t>
      </w:r>
      <w:r w:rsidR="00685C5F">
        <w:rPr>
          <w:rFonts w:ascii="仿宋" w:eastAsia="仿宋" w:hAnsi="仿宋" w:cs="仿宋" w:hint="eastAsia"/>
          <w:sz w:val="32"/>
          <w:szCs w:val="32"/>
        </w:rPr>
        <w:t>月</w:t>
      </w:r>
      <w:r>
        <w:rPr>
          <w:rFonts w:ascii="仿宋" w:eastAsia="仿宋" w:hAnsi="仿宋" w:cs="仿宋" w:hint="eastAsia"/>
          <w:sz w:val="32"/>
          <w:szCs w:val="32"/>
        </w:rPr>
        <w:t>份</w:t>
      </w:r>
      <w:r w:rsidR="00685C5F">
        <w:rPr>
          <w:rFonts w:ascii="仿宋" w:eastAsia="仿宋" w:hAnsi="仿宋" w:cs="仿宋" w:hint="eastAsia"/>
          <w:sz w:val="32"/>
          <w:szCs w:val="32"/>
        </w:rPr>
        <w:t>又推出了基于山东政务统一平台的网上办理方式，单位在该平台注册、绑定社保账号后，即可直接登录办理业务，无需再</w:t>
      </w:r>
      <w:r>
        <w:rPr>
          <w:rFonts w:ascii="仿宋" w:eastAsia="仿宋" w:hAnsi="仿宋" w:cs="仿宋" w:hint="eastAsia"/>
          <w:sz w:val="32"/>
          <w:szCs w:val="32"/>
        </w:rPr>
        <w:t>申办</w:t>
      </w:r>
      <w:r w:rsidR="00685C5F">
        <w:rPr>
          <w:rFonts w:ascii="仿宋" w:eastAsia="仿宋" w:hAnsi="仿宋" w:cs="仿宋" w:hint="eastAsia"/>
          <w:sz w:val="32"/>
          <w:szCs w:val="32"/>
        </w:rPr>
        <w:t>UK</w:t>
      </w:r>
      <w:r w:rsidR="00685C5F">
        <w:rPr>
          <w:rFonts w:ascii="仿宋" w:eastAsia="仿宋" w:hAnsi="仿宋" w:cs="仿宋"/>
          <w:sz w:val="32"/>
          <w:szCs w:val="32"/>
        </w:rPr>
        <w:t>ey</w:t>
      </w:r>
      <w:r w:rsidR="00685C5F">
        <w:rPr>
          <w:rFonts w:ascii="仿宋" w:eastAsia="仿宋" w:hAnsi="仿宋" w:cs="仿宋" w:hint="eastAsia"/>
          <w:sz w:val="32"/>
          <w:szCs w:val="32"/>
        </w:rPr>
        <w:t>。</w:t>
      </w:r>
    </w:p>
    <w:p w14:paraId="13C84225" w14:textId="77777777" w:rsidR="00685C5F" w:rsidRPr="00F600E5" w:rsidRDefault="0090008F">
      <w:pPr>
        <w:ind w:firstLineChars="200" w:firstLine="640"/>
        <w:rPr>
          <w:rFonts w:ascii="黑体" w:eastAsia="黑体" w:hAnsi="黑体" w:cs="仿宋"/>
          <w:sz w:val="32"/>
          <w:szCs w:val="32"/>
        </w:rPr>
      </w:pPr>
      <w:r>
        <w:rPr>
          <w:rFonts w:ascii="黑体" w:eastAsia="黑体" w:hAnsi="黑体" w:cs="仿宋" w:hint="eastAsia"/>
          <w:sz w:val="32"/>
          <w:szCs w:val="32"/>
        </w:rPr>
        <w:t>一</w:t>
      </w:r>
      <w:r w:rsidR="00E10367" w:rsidRPr="00F600E5">
        <w:rPr>
          <w:rFonts w:ascii="黑体" w:eastAsia="黑体" w:hAnsi="黑体" w:cs="仿宋" w:hint="eastAsia"/>
          <w:sz w:val="32"/>
          <w:szCs w:val="32"/>
        </w:rPr>
        <w:t>、</w:t>
      </w:r>
      <w:r w:rsidR="005D1649">
        <w:rPr>
          <w:rFonts w:ascii="黑体" w:eastAsia="黑体" w:hAnsi="黑体" w:cs="仿宋" w:hint="eastAsia"/>
          <w:sz w:val="32"/>
          <w:szCs w:val="32"/>
        </w:rPr>
        <w:t>功能及时限</w:t>
      </w:r>
    </w:p>
    <w:p w14:paraId="049E3B05" w14:textId="77777777" w:rsidR="00C96EBC" w:rsidRPr="00C96EBC" w:rsidRDefault="00C96EBC">
      <w:pPr>
        <w:ind w:firstLineChars="200" w:firstLine="640"/>
        <w:rPr>
          <w:rFonts w:ascii="仿宋" w:eastAsia="仿宋" w:hAnsi="仿宋" w:cs="仿宋"/>
          <w:sz w:val="32"/>
          <w:szCs w:val="32"/>
        </w:rPr>
      </w:pPr>
      <w:r>
        <w:rPr>
          <w:rFonts w:ascii="仿宋" w:eastAsia="仿宋" w:hAnsi="仿宋" w:cs="仿宋" w:hint="eastAsia"/>
          <w:sz w:val="32"/>
          <w:szCs w:val="32"/>
        </w:rPr>
        <w:t>1、</w:t>
      </w:r>
      <w:r w:rsidR="009469EE">
        <w:rPr>
          <w:rFonts w:ascii="仿宋" w:eastAsia="仿宋" w:hAnsi="仿宋" w:cs="仿宋" w:hint="eastAsia"/>
          <w:sz w:val="32"/>
          <w:szCs w:val="32"/>
        </w:rPr>
        <w:t>U</w:t>
      </w:r>
      <w:r w:rsidR="009469EE">
        <w:rPr>
          <w:rFonts w:ascii="仿宋" w:eastAsia="仿宋" w:hAnsi="仿宋" w:cs="仿宋"/>
          <w:sz w:val="32"/>
          <w:szCs w:val="32"/>
        </w:rPr>
        <w:t>key</w:t>
      </w:r>
      <w:r w:rsidR="009469EE">
        <w:rPr>
          <w:rFonts w:ascii="仿宋" w:eastAsia="仿宋" w:hAnsi="仿宋" w:cs="仿宋" w:hint="eastAsia"/>
          <w:sz w:val="32"/>
          <w:szCs w:val="32"/>
        </w:rPr>
        <w:t>需要定期上报枣庄市局办理，整个周期约为</w:t>
      </w:r>
      <w:r w:rsidR="009469EE" w:rsidRPr="002C7920">
        <w:rPr>
          <w:rFonts w:ascii="黑体" w:eastAsia="黑体" w:hAnsi="黑体" w:cs="仿宋" w:hint="eastAsia"/>
          <w:sz w:val="32"/>
          <w:szCs w:val="32"/>
        </w:rPr>
        <w:t>一个半月到两个月</w:t>
      </w:r>
      <w:r w:rsidR="009469EE">
        <w:rPr>
          <w:rFonts w:ascii="黑体" w:eastAsia="黑体" w:hAnsi="黑体" w:cs="仿宋" w:hint="eastAsia"/>
          <w:sz w:val="32"/>
          <w:szCs w:val="32"/>
        </w:rPr>
        <w:t>，</w:t>
      </w:r>
      <w:r w:rsidR="009469EE">
        <w:rPr>
          <w:rFonts w:ascii="仿宋" w:eastAsia="仿宋" w:hAnsi="仿宋" w:cs="仿宋" w:hint="eastAsia"/>
          <w:sz w:val="32"/>
          <w:szCs w:val="32"/>
        </w:rPr>
        <w:t>推荐</w:t>
      </w:r>
      <w:r w:rsidR="009469EE" w:rsidRPr="002C7920">
        <w:rPr>
          <w:rFonts w:ascii="仿宋" w:eastAsia="仿宋" w:hAnsi="仿宋" w:cs="仿宋" w:hint="eastAsia"/>
          <w:sz w:val="32"/>
          <w:szCs w:val="32"/>
        </w:rPr>
        <w:t>通过</w:t>
      </w:r>
      <w:r w:rsidR="009469EE">
        <w:rPr>
          <w:rFonts w:ascii="仿宋" w:eastAsia="仿宋" w:hAnsi="仿宋" w:cs="仿宋" w:hint="eastAsia"/>
          <w:sz w:val="32"/>
          <w:szCs w:val="32"/>
        </w:rPr>
        <w:t>“山东政务统一平台”进行网上办理。</w:t>
      </w:r>
    </w:p>
    <w:p w14:paraId="454ADD6C" w14:textId="77777777" w:rsidR="00685C5F" w:rsidRDefault="00C96EBC">
      <w:pPr>
        <w:ind w:firstLineChars="200" w:firstLine="640"/>
        <w:rPr>
          <w:rFonts w:ascii="仿宋" w:eastAsia="仿宋" w:hAnsi="仿宋" w:cs="仿宋"/>
          <w:sz w:val="32"/>
          <w:szCs w:val="32"/>
        </w:rPr>
      </w:pPr>
      <w:r>
        <w:rPr>
          <w:rFonts w:ascii="仿宋" w:eastAsia="仿宋" w:hAnsi="仿宋" w:cs="仿宋" w:hint="eastAsia"/>
          <w:sz w:val="32"/>
          <w:szCs w:val="32"/>
        </w:rPr>
        <w:t>2、</w:t>
      </w:r>
      <w:r w:rsidR="009469EE">
        <w:rPr>
          <w:rFonts w:ascii="仿宋" w:eastAsia="仿宋" w:hAnsi="仿宋" w:cs="仿宋" w:hint="eastAsia"/>
          <w:sz w:val="32"/>
          <w:szCs w:val="32"/>
        </w:rPr>
        <w:t>注册山东政务统一平台</w:t>
      </w:r>
      <w:r w:rsidR="007A2FD8">
        <w:rPr>
          <w:rFonts w:ascii="仿宋" w:eastAsia="仿宋" w:hAnsi="仿宋" w:cs="仿宋" w:hint="eastAsia"/>
          <w:sz w:val="32"/>
          <w:szCs w:val="32"/>
        </w:rPr>
        <w:t>时</w:t>
      </w:r>
      <w:r w:rsidR="00AA6399">
        <w:rPr>
          <w:rFonts w:ascii="仿宋" w:eastAsia="仿宋" w:hAnsi="仿宋" w:cs="仿宋" w:hint="eastAsia"/>
          <w:sz w:val="32"/>
          <w:szCs w:val="32"/>
        </w:rPr>
        <w:t>（推荐使用电脑操作）</w:t>
      </w:r>
      <w:r w:rsidR="007A2FD8">
        <w:rPr>
          <w:rFonts w:ascii="仿宋" w:eastAsia="仿宋" w:hAnsi="仿宋" w:cs="仿宋" w:hint="eastAsia"/>
          <w:sz w:val="32"/>
          <w:szCs w:val="32"/>
        </w:rPr>
        <w:t>，</w:t>
      </w:r>
      <w:r w:rsidR="009469EE">
        <w:rPr>
          <w:rFonts w:ascii="仿宋" w:eastAsia="仿宋" w:hAnsi="仿宋" w:cs="仿宋" w:hint="eastAsia"/>
          <w:sz w:val="32"/>
          <w:szCs w:val="32"/>
        </w:rPr>
        <w:t>需要</w:t>
      </w:r>
      <w:r w:rsidR="008F28BD">
        <w:rPr>
          <w:rFonts w:ascii="仿宋" w:eastAsia="仿宋" w:hAnsi="仿宋" w:cs="仿宋" w:hint="eastAsia"/>
          <w:sz w:val="32"/>
          <w:szCs w:val="32"/>
        </w:rPr>
        <w:t>按系统</w:t>
      </w:r>
      <w:r w:rsidR="00B86D3D">
        <w:rPr>
          <w:rFonts w:ascii="仿宋" w:eastAsia="仿宋" w:hAnsi="仿宋" w:cs="仿宋" w:hint="eastAsia"/>
          <w:sz w:val="32"/>
          <w:szCs w:val="32"/>
        </w:rPr>
        <w:t>操作</w:t>
      </w:r>
      <w:r w:rsidR="008F28BD">
        <w:rPr>
          <w:rFonts w:ascii="仿宋" w:eastAsia="仿宋" w:hAnsi="仿宋" w:cs="仿宋" w:hint="eastAsia"/>
          <w:sz w:val="32"/>
          <w:szCs w:val="32"/>
        </w:rPr>
        <w:t>提示</w:t>
      </w:r>
      <w:r w:rsidR="009469EE">
        <w:rPr>
          <w:rFonts w:ascii="仿宋" w:eastAsia="仿宋" w:hAnsi="仿宋" w:cs="仿宋" w:hint="eastAsia"/>
          <w:sz w:val="32"/>
          <w:szCs w:val="32"/>
        </w:rPr>
        <w:t>进行法人人脸认证</w:t>
      </w:r>
      <w:r w:rsidR="007A2FD8">
        <w:rPr>
          <w:rFonts w:ascii="仿宋" w:eastAsia="仿宋" w:hAnsi="仿宋" w:cs="仿宋" w:hint="eastAsia"/>
          <w:sz w:val="32"/>
          <w:szCs w:val="32"/>
        </w:rPr>
        <w:t>。</w:t>
      </w:r>
      <w:r w:rsidR="009469EE">
        <w:rPr>
          <w:rFonts w:ascii="仿宋" w:eastAsia="仿宋" w:hAnsi="仿宋" w:cs="仿宋" w:hint="eastAsia"/>
          <w:sz w:val="32"/>
          <w:szCs w:val="32"/>
        </w:rPr>
        <w:t>注册成功后</w:t>
      </w:r>
      <w:r w:rsidR="006A116B">
        <w:rPr>
          <w:rFonts w:ascii="仿宋" w:eastAsia="仿宋" w:hAnsi="仿宋" w:cs="仿宋" w:hint="eastAsia"/>
          <w:sz w:val="32"/>
          <w:szCs w:val="32"/>
        </w:rPr>
        <w:t>，登录，</w:t>
      </w:r>
      <w:r w:rsidR="009469EE">
        <w:rPr>
          <w:rFonts w:ascii="仿宋" w:eastAsia="仿宋" w:hAnsi="仿宋" w:cs="仿宋" w:hint="eastAsia"/>
          <w:sz w:val="32"/>
          <w:szCs w:val="32"/>
        </w:rPr>
        <w:t>绑定社保账户即可使用。</w:t>
      </w:r>
    </w:p>
    <w:p w14:paraId="641D5152" w14:textId="4DBA5A62" w:rsidR="00381040" w:rsidRDefault="002C7920" w:rsidP="00A8295E">
      <w:pPr>
        <w:ind w:firstLineChars="200" w:firstLine="640"/>
        <w:rPr>
          <w:rFonts w:ascii="仿宋" w:eastAsia="仿宋" w:hAnsi="仿宋" w:cs="仿宋"/>
          <w:sz w:val="32"/>
          <w:szCs w:val="32"/>
        </w:rPr>
      </w:pPr>
      <w:r>
        <w:rPr>
          <w:rFonts w:ascii="仿宋" w:eastAsia="仿宋" w:hAnsi="仿宋" w:cs="仿宋" w:hint="eastAsia"/>
          <w:sz w:val="32"/>
          <w:szCs w:val="32"/>
        </w:rPr>
        <w:t>3、</w:t>
      </w:r>
      <w:r w:rsidR="009469EE">
        <w:rPr>
          <w:rFonts w:ascii="仿宋" w:eastAsia="仿宋" w:hAnsi="仿宋" w:cs="仿宋" w:hint="eastAsia"/>
          <w:sz w:val="32"/>
          <w:szCs w:val="32"/>
        </w:rPr>
        <w:t>是否拥有U</w:t>
      </w:r>
      <w:r w:rsidR="009469EE">
        <w:rPr>
          <w:rFonts w:ascii="仿宋" w:eastAsia="仿宋" w:hAnsi="仿宋" w:cs="仿宋"/>
          <w:sz w:val="32"/>
          <w:szCs w:val="32"/>
        </w:rPr>
        <w:t>key</w:t>
      </w:r>
      <w:r w:rsidR="009469EE">
        <w:rPr>
          <w:rFonts w:ascii="仿宋" w:eastAsia="仿宋" w:hAnsi="仿宋" w:cs="仿宋" w:hint="eastAsia"/>
          <w:sz w:val="32"/>
          <w:szCs w:val="32"/>
        </w:rPr>
        <w:t>，在网上能够办理的业务</w:t>
      </w:r>
      <w:r w:rsidR="009469EE" w:rsidRPr="00C96EBC">
        <w:rPr>
          <w:rFonts w:ascii="黑体" w:eastAsia="黑体" w:hAnsi="黑体" w:cs="仿宋" w:hint="eastAsia"/>
          <w:sz w:val="32"/>
          <w:szCs w:val="32"/>
        </w:rPr>
        <w:t>没有任何差别</w:t>
      </w:r>
      <w:r w:rsidR="009469EE" w:rsidRPr="00C96EBC">
        <w:rPr>
          <w:rFonts w:ascii="仿宋" w:eastAsia="仿宋" w:hAnsi="仿宋" w:cs="仿宋" w:hint="eastAsia"/>
          <w:sz w:val="32"/>
          <w:szCs w:val="32"/>
        </w:rPr>
        <w:t>。</w:t>
      </w:r>
      <w:r w:rsidR="009469EE">
        <w:rPr>
          <w:rFonts w:ascii="仿宋" w:eastAsia="仿宋" w:hAnsi="仿宋" w:cs="仿宋" w:hint="eastAsia"/>
          <w:sz w:val="32"/>
          <w:szCs w:val="32"/>
        </w:rPr>
        <w:t>单位仅需选择其中一种方式即可，不建议重复办理。</w:t>
      </w:r>
    </w:p>
    <w:p w14:paraId="012A488F" w14:textId="16D4B6DF" w:rsidR="009E29C7" w:rsidRDefault="009E29C7" w:rsidP="00A8295E">
      <w:pPr>
        <w:ind w:firstLineChars="200" w:firstLine="640"/>
        <w:rPr>
          <w:rFonts w:ascii="仿宋" w:eastAsia="仿宋" w:hAnsi="仿宋" w:cs="仿宋"/>
          <w:sz w:val="32"/>
          <w:szCs w:val="32"/>
        </w:rPr>
      </w:pPr>
      <w:r>
        <w:rPr>
          <w:rFonts w:ascii="仿宋" w:eastAsia="仿宋" w:hAnsi="仿宋" w:cs="仿宋"/>
          <w:sz w:val="32"/>
          <w:szCs w:val="32"/>
        </w:rPr>
        <w:t>4</w:t>
      </w:r>
      <w:r>
        <w:rPr>
          <w:rFonts w:ascii="仿宋" w:eastAsia="仿宋" w:hAnsi="仿宋" w:cs="仿宋" w:hint="eastAsia"/>
          <w:sz w:val="32"/>
          <w:szCs w:val="32"/>
        </w:rPr>
        <w:t>、一个U</w:t>
      </w:r>
      <w:r>
        <w:rPr>
          <w:rFonts w:ascii="仿宋" w:eastAsia="仿宋" w:hAnsi="仿宋" w:cs="仿宋"/>
          <w:sz w:val="32"/>
          <w:szCs w:val="32"/>
        </w:rPr>
        <w:t>key</w:t>
      </w:r>
      <w:r>
        <w:rPr>
          <w:rFonts w:ascii="仿宋" w:eastAsia="仿宋" w:hAnsi="仿宋" w:cs="仿宋" w:hint="eastAsia"/>
          <w:sz w:val="32"/>
          <w:szCs w:val="32"/>
        </w:rPr>
        <w:t>只能对应一个社保账号，一个山东政务统一平台账号可以绑定多个社保账号。如果</w:t>
      </w:r>
      <w:r w:rsidR="003634D0">
        <w:rPr>
          <w:rFonts w:ascii="仿宋" w:eastAsia="仿宋" w:hAnsi="仿宋" w:cs="仿宋" w:hint="eastAsia"/>
          <w:sz w:val="32"/>
          <w:szCs w:val="32"/>
        </w:rPr>
        <w:t>同一</w:t>
      </w:r>
      <w:r>
        <w:rPr>
          <w:rFonts w:ascii="仿宋" w:eastAsia="仿宋" w:hAnsi="仿宋" w:cs="仿宋" w:hint="eastAsia"/>
          <w:sz w:val="32"/>
          <w:szCs w:val="32"/>
        </w:rPr>
        <w:t>单位开设了多个社保账户，推荐使用政务平台账号进行操作。</w:t>
      </w:r>
    </w:p>
    <w:p w14:paraId="159591A6" w14:textId="63701576" w:rsidR="00830906" w:rsidRPr="00A161DF" w:rsidRDefault="00830906" w:rsidP="00A8295E">
      <w:pPr>
        <w:ind w:firstLineChars="200" w:firstLine="640"/>
        <w:rPr>
          <w:rFonts w:ascii="仿宋" w:eastAsia="仿宋" w:hAnsi="仿宋" w:cs="仿宋"/>
          <w:sz w:val="32"/>
          <w:szCs w:val="32"/>
        </w:rPr>
      </w:pPr>
      <w:r>
        <w:rPr>
          <w:rFonts w:ascii="仿宋" w:eastAsia="仿宋" w:hAnsi="仿宋" w:cs="仿宋"/>
          <w:sz w:val="32"/>
          <w:szCs w:val="32"/>
        </w:rPr>
        <w:t>5</w:t>
      </w:r>
      <w:r>
        <w:rPr>
          <w:rFonts w:ascii="仿宋" w:eastAsia="仿宋" w:hAnsi="仿宋" w:cs="仿宋" w:hint="eastAsia"/>
          <w:sz w:val="32"/>
          <w:szCs w:val="32"/>
        </w:rPr>
        <w:t>、</w:t>
      </w:r>
      <w:r w:rsidR="00A161DF">
        <w:rPr>
          <w:rFonts w:ascii="仿宋" w:eastAsia="仿宋" w:hAnsi="仿宋" w:cs="仿宋" w:hint="eastAsia"/>
          <w:sz w:val="32"/>
          <w:szCs w:val="32"/>
          <w:lang w:bidi="ar"/>
        </w:rPr>
        <w:t>5、不愿意注册账号，也不愿意申请Ukey的单位，</w:t>
      </w:r>
      <w:r w:rsidR="00A161DF">
        <w:rPr>
          <w:rFonts w:ascii="仿宋" w:eastAsia="仿宋" w:hAnsi="仿宋" w:cs="仿宋" w:hint="eastAsia"/>
          <w:sz w:val="32"/>
          <w:szCs w:val="32"/>
          <w:lang w:bidi="ar"/>
        </w:rPr>
        <w:lastRenderedPageBreak/>
        <w:t>可以到就近的镇街人力资源社会保障所办理人员增减、制订在职缴费计划、单据推送（生成当月缴费发票）等业务。</w:t>
      </w:r>
    </w:p>
    <w:p w14:paraId="0D239A5F" w14:textId="7A2ED5F7" w:rsidR="00830906" w:rsidRPr="00830906" w:rsidRDefault="00830906" w:rsidP="00A8295E">
      <w:pPr>
        <w:ind w:firstLineChars="200" w:firstLine="640"/>
        <w:rPr>
          <w:rFonts w:ascii="仿宋" w:eastAsia="仿宋" w:hAnsi="仿宋" w:cs="仿宋"/>
          <w:sz w:val="32"/>
          <w:szCs w:val="32"/>
        </w:rPr>
      </w:pPr>
      <w:r>
        <w:rPr>
          <w:rFonts w:ascii="仿宋" w:eastAsia="仿宋" w:hAnsi="仿宋" w:cs="仿宋" w:hint="eastAsia"/>
          <w:sz w:val="32"/>
          <w:szCs w:val="32"/>
        </w:rPr>
        <w:t>查看各镇街人社所地址电话，请关注“滕州市人社局”微信公众号，在智能客服中输入“镇街人社所”，即可获得相关信息。</w:t>
      </w:r>
    </w:p>
    <w:p w14:paraId="53C5B5DE" w14:textId="77777777" w:rsidR="002C7920" w:rsidRPr="00F600E5" w:rsidRDefault="0090008F">
      <w:pPr>
        <w:ind w:firstLineChars="200" w:firstLine="640"/>
        <w:rPr>
          <w:rFonts w:ascii="黑体" w:eastAsia="黑体" w:hAnsi="黑体" w:cs="仿宋"/>
          <w:sz w:val="32"/>
          <w:szCs w:val="32"/>
        </w:rPr>
      </w:pPr>
      <w:r>
        <w:rPr>
          <w:rFonts w:ascii="黑体" w:eastAsia="黑体" w:hAnsi="黑体" w:cs="仿宋" w:hint="eastAsia"/>
          <w:sz w:val="32"/>
          <w:szCs w:val="32"/>
        </w:rPr>
        <w:t>二</w:t>
      </w:r>
      <w:r w:rsidR="00E10367" w:rsidRPr="00F600E5">
        <w:rPr>
          <w:rFonts w:ascii="黑体" w:eastAsia="黑体" w:hAnsi="黑体" w:cs="仿宋" w:hint="eastAsia"/>
          <w:sz w:val="32"/>
          <w:szCs w:val="32"/>
        </w:rPr>
        <w:t>、</w:t>
      </w:r>
      <w:r w:rsidR="006A4C73">
        <w:rPr>
          <w:rFonts w:ascii="黑体" w:eastAsia="黑体" w:hAnsi="黑体" w:cs="仿宋" w:hint="eastAsia"/>
          <w:sz w:val="32"/>
          <w:szCs w:val="32"/>
        </w:rPr>
        <w:t>常见</w:t>
      </w:r>
      <w:r w:rsidR="00402E8A">
        <w:rPr>
          <w:rFonts w:ascii="黑体" w:eastAsia="黑体" w:hAnsi="黑体" w:cs="仿宋" w:hint="eastAsia"/>
          <w:sz w:val="32"/>
          <w:szCs w:val="32"/>
        </w:rPr>
        <w:t>问题</w:t>
      </w:r>
      <w:r w:rsidR="006A4C73">
        <w:rPr>
          <w:rFonts w:ascii="黑体" w:eastAsia="黑体" w:hAnsi="黑体" w:cs="仿宋" w:hint="eastAsia"/>
          <w:sz w:val="32"/>
          <w:szCs w:val="32"/>
        </w:rPr>
        <w:t>及</w:t>
      </w:r>
      <w:r w:rsidR="00083067" w:rsidRPr="00F600E5">
        <w:rPr>
          <w:rFonts w:ascii="黑体" w:eastAsia="黑体" w:hAnsi="黑体" w:cs="仿宋" w:hint="eastAsia"/>
          <w:sz w:val="32"/>
          <w:szCs w:val="32"/>
        </w:rPr>
        <w:t>解决</w:t>
      </w:r>
      <w:r w:rsidR="006A4C73">
        <w:rPr>
          <w:rFonts w:ascii="黑体" w:eastAsia="黑体" w:hAnsi="黑体" w:cs="仿宋" w:hint="eastAsia"/>
          <w:sz w:val="32"/>
          <w:szCs w:val="32"/>
        </w:rPr>
        <w:t>方法</w:t>
      </w:r>
    </w:p>
    <w:p w14:paraId="62DEE1E2" w14:textId="77777777" w:rsidR="00A24DAD" w:rsidRPr="00E24F7C" w:rsidRDefault="00083067">
      <w:pPr>
        <w:ind w:firstLineChars="200" w:firstLine="640"/>
        <w:rPr>
          <w:rFonts w:ascii="楷体_GB2312" w:eastAsia="楷体_GB2312" w:hAnsi="仿宋" w:cs="仿宋"/>
          <w:sz w:val="32"/>
          <w:szCs w:val="32"/>
        </w:rPr>
      </w:pPr>
      <w:r w:rsidRPr="00E24F7C">
        <w:rPr>
          <w:rFonts w:ascii="楷体_GB2312" w:eastAsia="楷体_GB2312" w:hAnsi="仿宋" w:cs="仿宋" w:hint="eastAsia"/>
          <w:sz w:val="32"/>
          <w:szCs w:val="32"/>
        </w:rPr>
        <w:t>1、</w:t>
      </w:r>
      <w:r w:rsidR="00A24DAD" w:rsidRPr="00E24F7C">
        <w:rPr>
          <w:rFonts w:ascii="楷体_GB2312" w:eastAsia="楷体_GB2312" w:hAnsi="仿宋" w:cs="仿宋" w:hint="eastAsia"/>
          <w:sz w:val="32"/>
          <w:szCs w:val="32"/>
        </w:rPr>
        <w:t>注册时遇到的问题</w:t>
      </w:r>
    </w:p>
    <w:p w14:paraId="1B8C8BF2" w14:textId="77777777" w:rsidR="00083067" w:rsidRDefault="00297308">
      <w:pPr>
        <w:ind w:firstLineChars="200" w:firstLine="640"/>
        <w:rPr>
          <w:rFonts w:ascii="仿宋" w:eastAsia="仿宋" w:hAnsi="仿宋" w:cs="仿宋"/>
          <w:sz w:val="32"/>
          <w:szCs w:val="32"/>
        </w:rPr>
      </w:pPr>
      <w:r>
        <w:rPr>
          <w:rFonts w:ascii="仿宋" w:eastAsia="仿宋" w:hAnsi="仿宋" w:cs="仿宋" w:hint="eastAsia"/>
          <w:sz w:val="32"/>
          <w:szCs w:val="32"/>
        </w:rPr>
        <w:t>（1）</w:t>
      </w:r>
      <w:r w:rsidR="00083067">
        <w:rPr>
          <w:rFonts w:ascii="仿宋" w:eastAsia="仿宋" w:hAnsi="仿宋" w:cs="仿宋" w:hint="eastAsia"/>
          <w:sz w:val="32"/>
          <w:szCs w:val="32"/>
        </w:rPr>
        <w:t>山东政务统一平台注册时，有些单位会出现法人已经注册的提示。此时可在注册页面左侧偏下法人登录按钮下方，通过找回密码的方式来重置登录密码。如果连登录账号也不记得，请先找回登录账号，再找回登录密码。</w:t>
      </w:r>
      <w:r w:rsidR="0005655B">
        <w:rPr>
          <w:rFonts w:ascii="仿宋" w:eastAsia="仿宋" w:hAnsi="仿宋" w:cs="仿宋" w:hint="eastAsia"/>
          <w:sz w:val="32"/>
          <w:szCs w:val="32"/>
        </w:rPr>
        <w:t>（没有注册过账号的请看“</w:t>
      </w:r>
      <w:r w:rsidR="0005655B" w:rsidRPr="0005655B">
        <w:rPr>
          <w:rFonts w:ascii="仿宋" w:eastAsia="仿宋" w:hAnsi="仿宋" w:cs="仿宋" w:hint="eastAsia"/>
          <w:sz w:val="32"/>
          <w:szCs w:val="32"/>
        </w:rPr>
        <w:t>三、山东政务统一平台注册操作步骤</w:t>
      </w:r>
      <w:r w:rsidR="0005655B">
        <w:rPr>
          <w:rFonts w:ascii="仿宋" w:eastAsia="仿宋" w:hAnsi="仿宋" w:cs="仿宋" w:hint="eastAsia"/>
          <w:sz w:val="32"/>
          <w:szCs w:val="32"/>
        </w:rPr>
        <w:t>”，不要使用找回功能）</w:t>
      </w:r>
    </w:p>
    <w:p w14:paraId="79E18B84" w14:textId="77777777" w:rsidR="00297308" w:rsidRDefault="00297308">
      <w:pPr>
        <w:ind w:firstLineChars="200" w:firstLine="640"/>
        <w:rPr>
          <w:rFonts w:ascii="仿宋" w:eastAsia="仿宋" w:hAnsi="仿宋" w:cs="仿宋"/>
          <w:sz w:val="32"/>
          <w:szCs w:val="32"/>
        </w:rPr>
      </w:pPr>
      <w:r>
        <w:rPr>
          <w:rFonts w:ascii="仿宋" w:eastAsia="仿宋" w:hAnsi="仿宋" w:cs="仿宋" w:hint="eastAsia"/>
          <w:sz w:val="32"/>
          <w:szCs w:val="32"/>
        </w:rPr>
        <w:t>（2）注册时出现“</w:t>
      </w:r>
      <w:r w:rsidR="008C4097">
        <w:rPr>
          <w:rFonts w:ascii="仿宋" w:eastAsia="仿宋" w:hAnsi="仿宋" w:cs="仿宋" w:hint="eastAsia"/>
          <w:sz w:val="32"/>
          <w:szCs w:val="32"/>
        </w:rPr>
        <w:t>停止运行此脚本吗</w:t>
      </w:r>
      <w:r>
        <w:rPr>
          <w:rFonts w:ascii="仿宋" w:eastAsia="仿宋" w:hAnsi="仿宋" w:cs="仿宋" w:hint="eastAsia"/>
          <w:sz w:val="32"/>
          <w:szCs w:val="32"/>
        </w:rPr>
        <w:t>”</w:t>
      </w:r>
      <w:r w:rsidR="008C4097">
        <w:rPr>
          <w:rFonts w:ascii="仿宋" w:eastAsia="仿宋" w:hAnsi="仿宋" w:cs="仿宋" w:hint="eastAsia"/>
          <w:sz w:val="32"/>
          <w:szCs w:val="32"/>
        </w:rPr>
        <w:t>提示框。请使用</w:t>
      </w:r>
      <w:r w:rsidRPr="00297308">
        <w:rPr>
          <w:rFonts w:ascii="仿宋" w:eastAsia="仿宋" w:hAnsi="仿宋" w:cs="仿宋" w:hint="eastAsia"/>
          <w:sz w:val="32"/>
          <w:szCs w:val="32"/>
        </w:rPr>
        <w:t>IE9及以上版本、谷歌</w:t>
      </w:r>
      <w:r w:rsidR="008C4097">
        <w:rPr>
          <w:rFonts w:ascii="仿宋" w:eastAsia="仿宋" w:hAnsi="仿宋" w:cs="仿宋" w:hint="eastAsia"/>
          <w:sz w:val="32"/>
          <w:szCs w:val="32"/>
        </w:rPr>
        <w:t>浏览器</w:t>
      </w:r>
      <w:r w:rsidRPr="00297308">
        <w:rPr>
          <w:rFonts w:ascii="仿宋" w:eastAsia="仿宋" w:hAnsi="仿宋" w:cs="仿宋" w:hint="eastAsia"/>
          <w:sz w:val="32"/>
          <w:szCs w:val="32"/>
        </w:rPr>
        <w:t>、360</w:t>
      </w:r>
      <w:r w:rsidR="008C4097">
        <w:rPr>
          <w:rFonts w:ascii="仿宋" w:eastAsia="仿宋" w:hAnsi="仿宋" w:cs="仿宋" w:hint="eastAsia"/>
          <w:sz w:val="32"/>
          <w:szCs w:val="32"/>
        </w:rPr>
        <w:t>浏览器</w:t>
      </w:r>
      <w:r w:rsidRPr="00297308">
        <w:rPr>
          <w:rFonts w:ascii="仿宋" w:eastAsia="仿宋" w:hAnsi="仿宋" w:cs="仿宋" w:hint="eastAsia"/>
          <w:sz w:val="32"/>
          <w:szCs w:val="32"/>
        </w:rPr>
        <w:t>等主流浏览器</w:t>
      </w:r>
      <w:r w:rsidR="008C4097">
        <w:rPr>
          <w:rFonts w:ascii="仿宋" w:eastAsia="仿宋" w:hAnsi="仿宋" w:cs="仿宋" w:hint="eastAsia"/>
          <w:sz w:val="32"/>
          <w:szCs w:val="32"/>
        </w:rPr>
        <w:t>操作；也可以通过重启计算机、更换计算机等方式操作。</w:t>
      </w:r>
    </w:p>
    <w:p w14:paraId="5CB24787" w14:textId="77777777" w:rsidR="00855DC1" w:rsidRDefault="008C4097">
      <w:pPr>
        <w:ind w:firstLineChars="200" w:firstLine="640"/>
        <w:rPr>
          <w:rFonts w:ascii="仿宋" w:eastAsia="仿宋" w:hAnsi="仿宋" w:cs="仿宋"/>
          <w:sz w:val="32"/>
          <w:szCs w:val="32"/>
        </w:rPr>
      </w:pPr>
      <w:r>
        <w:rPr>
          <w:rFonts w:ascii="仿宋" w:eastAsia="仿宋" w:hAnsi="仿宋" w:cs="仿宋" w:hint="eastAsia"/>
          <w:sz w:val="32"/>
          <w:szCs w:val="32"/>
        </w:rPr>
        <w:t>（3）</w:t>
      </w:r>
      <w:r w:rsidR="00855DC1">
        <w:rPr>
          <w:rFonts w:ascii="仿宋" w:eastAsia="仿宋" w:hAnsi="仿宋" w:cs="仿宋" w:hint="eastAsia"/>
          <w:sz w:val="32"/>
          <w:szCs w:val="32"/>
        </w:rPr>
        <w:t>注册时出现“核验失败，请核实法人信息”。请核对单位名称和统一社会信用代码的填写是否正确。</w:t>
      </w:r>
    </w:p>
    <w:p w14:paraId="3E6EFA8F" w14:textId="77777777" w:rsidR="00083067" w:rsidRDefault="00855DC1">
      <w:pPr>
        <w:ind w:firstLineChars="200" w:firstLine="640"/>
        <w:rPr>
          <w:rFonts w:ascii="仿宋" w:eastAsia="仿宋" w:hAnsi="仿宋" w:cs="仿宋"/>
          <w:sz w:val="32"/>
          <w:szCs w:val="32"/>
        </w:rPr>
      </w:pPr>
      <w:r>
        <w:rPr>
          <w:rFonts w:ascii="仿宋" w:eastAsia="仿宋" w:hAnsi="仿宋" w:cs="仿宋" w:hint="eastAsia"/>
          <w:sz w:val="32"/>
          <w:szCs w:val="32"/>
        </w:rPr>
        <w:t>（4）</w:t>
      </w:r>
      <w:r w:rsidR="00083067">
        <w:rPr>
          <w:rFonts w:ascii="仿宋" w:eastAsia="仿宋" w:hAnsi="仿宋" w:cs="仿宋" w:hint="eastAsia"/>
          <w:sz w:val="32"/>
          <w:szCs w:val="32"/>
        </w:rPr>
        <w:t>如上述方法不能解决，请</w:t>
      </w:r>
      <w:r w:rsidR="005D0573">
        <w:rPr>
          <w:rFonts w:ascii="仿宋" w:eastAsia="仿宋" w:hAnsi="仿宋" w:cs="仿宋" w:hint="eastAsia"/>
          <w:sz w:val="32"/>
          <w:szCs w:val="32"/>
        </w:rPr>
        <w:t>拨打</w:t>
      </w:r>
      <w:r w:rsidR="005D0573" w:rsidRPr="005D0573">
        <w:rPr>
          <w:rFonts w:ascii="仿宋" w:eastAsia="仿宋" w:hAnsi="仿宋" w:cs="仿宋" w:hint="eastAsia"/>
          <w:sz w:val="32"/>
          <w:szCs w:val="32"/>
        </w:rPr>
        <w:t>省级政务服务热线0531-1234</w:t>
      </w:r>
      <w:r w:rsidR="005D0573">
        <w:rPr>
          <w:rFonts w:ascii="仿宋" w:eastAsia="仿宋" w:hAnsi="仿宋" w:cs="仿宋"/>
          <w:sz w:val="32"/>
          <w:szCs w:val="32"/>
        </w:rPr>
        <w:t>5</w:t>
      </w:r>
      <w:r w:rsidR="005D0573">
        <w:rPr>
          <w:rFonts w:ascii="仿宋" w:eastAsia="仿宋" w:hAnsi="仿宋" w:cs="仿宋" w:hint="eastAsia"/>
          <w:sz w:val="32"/>
          <w:szCs w:val="32"/>
        </w:rPr>
        <w:t>，或</w:t>
      </w:r>
      <w:r w:rsidR="00083067">
        <w:rPr>
          <w:rFonts w:ascii="仿宋" w:eastAsia="仿宋" w:hAnsi="仿宋" w:cs="仿宋" w:hint="eastAsia"/>
          <w:sz w:val="32"/>
          <w:szCs w:val="32"/>
        </w:rPr>
        <w:t>点击页面中间偏下</w:t>
      </w:r>
      <w:r w:rsidR="00083067" w:rsidRPr="00083067">
        <w:rPr>
          <w:rFonts w:ascii="黑体" w:eastAsia="黑体" w:hAnsi="黑体" w:cs="仿宋" w:hint="eastAsia"/>
          <w:sz w:val="32"/>
          <w:szCs w:val="32"/>
        </w:rPr>
        <w:t>智能客服按钮</w:t>
      </w:r>
      <w:r w:rsidR="00083067" w:rsidRPr="00083067">
        <w:rPr>
          <w:rFonts w:ascii="仿宋" w:eastAsia="仿宋" w:hAnsi="仿宋" w:cs="仿宋" w:hint="eastAsia"/>
          <w:sz w:val="32"/>
          <w:szCs w:val="32"/>
        </w:rPr>
        <w:t>，进入后输入</w:t>
      </w:r>
      <w:r w:rsidR="00083067" w:rsidRPr="00083067">
        <w:rPr>
          <w:rFonts w:ascii="黑体" w:eastAsia="黑体" w:hAnsi="黑体" w:cs="仿宋" w:hint="eastAsia"/>
          <w:sz w:val="32"/>
          <w:szCs w:val="32"/>
        </w:rPr>
        <w:t>“转人工”</w:t>
      </w:r>
      <w:r w:rsidR="00083067" w:rsidRPr="00083067">
        <w:rPr>
          <w:rFonts w:ascii="仿宋" w:eastAsia="仿宋" w:hAnsi="仿宋" w:cs="仿宋" w:hint="eastAsia"/>
          <w:sz w:val="32"/>
          <w:szCs w:val="32"/>
        </w:rPr>
        <w:t>，即可转接至人工服务。</w:t>
      </w:r>
    </w:p>
    <w:p w14:paraId="428F04BC" w14:textId="77777777" w:rsidR="00910D65" w:rsidRDefault="00910D65">
      <w:pPr>
        <w:ind w:firstLineChars="200" w:firstLine="640"/>
        <w:rPr>
          <w:rFonts w:ascii="仿宋" w:eastAsia="仿宋" w:hAnsi="仿宋" w:cs="仿宋"/>
          <w:sz w:val="32"/>
          <w:szCs w:val="32"/>
        </w:rPr>
      </w:pPr>
      <w:r>
        <w:rPr>
          <w:rFonts w:ascii="仿宋" w:eastAsia="仿宋" w:hAnsi="仿宋" w:cs="仿宋" w:hint="eastAsia"/>
          <w:sz w:val="32"/>
          <w:szCs w:val="32"/>
        </w:rPr>
        <w:t>（5）</w:t>
      </w:r>
      <w:r w:rsidR="00794543">
        <w:rPr>
          <w:rFonts w:ascii="仿宋" w:eastAsia="仿宋" w:hAnsi="仿宋" w:cs="仿宋" w:hint="eastAsia"/>
          <w:sz w:val="32"/>
          <w:szCs w:val="32"/>
        </w:rPr>
        <w:t>机关事业、</w:t>
      </w:r>
      <w:r w:rsidRPr="00910D65">
        <w:rPr>
          <w:rFonts w:ascii="仿宋" w:eastAsia="仿宋" w:hAnsi="仿宋" w:cs="仿宋" w:hint="eastAsia"/>
          <w:sz w:val="32"/>
          <w:szCs w:val="32"/>
        </w:rPr>
        <w:t>民</w:t>
      </w:r>
      <w:r>
        <w:rPr>
          <w:rFonts w:ascii="仿宋" w:eastAsia="仿宋" w:hAnsi="仿宋" w:cs="仿宋" w:hint="eastAsia"/>
          <w:sz w:val="32"/>
          <w:szCs w:val="32"/>
        </w:rPr>
        <w:t>办</w:t>
      </w:r>
      <w:r w:rsidRPr="00910D65">
        <w:rPr>
          <w:rFonts w:ascii="仿宋" w:eastAsia="仿宋" w:hAnsi="仿宋" w:cs="仿宋" w:hint="eastAsia"/>
          <w:sz w:val="32"/>
          <w:szCs w:val="32"/>
        </w:rPr>
        <w:t>非</w:t>
      </w:r>
      <w:r>
        <w:rPr>
          <w:rFonts w:ascii="仿宋" w:eastAsia="仿宋" w:hAnsi="仿宋" w:cs="仿宋" w:hint="eastAsia"/>
          <w:sz w:val="32"/>
          <w:szCs w:val="32"/>
        </w:rPr>
        <w:t>企业、</w:t>
      </w:r>
      <w:r w:rsidRPr="00910D65">
        <w:rPr>
          <w:rFonts w:ascii="仿宋" w:eastAsia="仿宋" w:hAnsi="仿宋" w:cs="仿宋" w:hint="eastAsia"/>
          <w:sz w:val="32"/>
          <w:szCs w:val="32"/>
        </w:rPr>
        <w:t>律师事务所</w:t>
      </w:r>
      <w:r>
        <w:rPr>
          <w:rFonts w:ascii="仿宋" w:eastAsia="仿宋" w:hAnsi="仿宋" w:cs="仿宋" w:hint="eastAsia"/>
          <w:sz w:val="32"/>
          <w:szCs w:val="32"/>
        </w:rPr>
        <w:t>等</w:t>
      </w:r>
      <w:r w:rsidR="00794543">
        <w:rPr>
          <w:rFonts w:ascii="仿宋" w:eastAsia="仿宋" w:hAnsi="仿宋" w:cs="仿宋" w:hint="eastAsia"/>
          <w:sz w:val="32"/>
          <w:szCs w:val="32"/>
        </w:rPr>
        <w:t>注册失败</w:t>
      </w:r>
      <w:r>
        <w:rPr>
          <w:rFonts w:ascii="仿宋" w:eastAsia="仿宋" w:hAnsi="仿宋" w:cs="仿宋" w:hint="eastAsia"/>
          <w:sz w:val="32"/>
          <w:szCs w:val="32"/>
        </w:rPr>
        <w:lastRenderedPageBreak/>
        <w:t>的</w:t>
      </w:r>
      <w:r w:rsidRPr="00910D65">
        <w:rPr>
          <w:rFonts w:ascii="仿宋" w:eastAsia="仿宋" w:hAnsi="仿宋" w:cs="仿宋" w:hint="eastAsia"/>
          <w:sz w:val="32"/>
          <w:szCs w:val="32"/>
        </w:rPr>
        <w:t>单位</w:t>
      </w:r>
      <w:r w:rsidR="00794543">
        <w:rPr>
          <w:rFonts w:ascii="仿宋" w:eastAsia="仿宋" w:hAnsi="仿宋" w:cs="仿宋" w:hint="eastAsia"/>
          <w:sz w:val="32"/>
          <w:szCs w:val="32"/>
        </w:rPr>
        <w:t>也可</w:t>
      </w:r>
      <w:r w:rsidRPr="00910D65">
        <w:rPr>
          <w:rFonts w:ascii="仿宋" w:eastAsia="仿宋" w:hAnsi="仿宋" w:cs="仿宋" w:hint="eastAsia"/>
          <w:sz w:val="32"/>
          <w:szCs w:val="32"/>
        </w:rPr>
        <w:t>加</w:t>
      </w:r>
      <w:r w:rsidR="00794543">
        <w:rPr>
          <w:rFonts w:ascii="仿宋" w:eastAsia="仿宋" w:hAnsi="仿宋" w:cs="仿宋" w:hint="eastAsia"/>
          <w:sz w:val="32"/>
          <w:szCs w:val="32"/>
        </w:rPr>
        <w:t>省政务服务平台</w:t>
      </w:r>
      <w:r w:rsidRPr="00910D65">
        <w:rPr>
          <w:rFonts w:ascii="仿宋" w:eastAsia="仿宋" w:hAnsi="仿宋" w:cs="仿宋" w:hint="eastAsia"/>
          <w:sz w:val="32"/>
          <w:szCs w:val="32"/>
        </w:rPr>
        <w:t>微信18663778981</w:t>
      </w:r>
      <w:r>
        <w:rPr>
          <w:rFonts w:ascii="仿宋" w:eastAsia="仿宋" w:hAnsi="仿宋" w:cs="仿宋" w:hint="eastAsia"/>
          <w:sz w:val="32"/>
          <w:szCs w:val="32"/>
        </w:rPr>
        <w:t>解决，</w:t>
      </w:r>
      <w:r w:rsidRPr="00910D65">
        <w:rPr>
          <w:rFonts w:ascii="仿宋" w:eastAsia="仿宋" w:hAnsi="仿宋" w:cs="仿宋" w:hint="eastAsia"/>
          <w:sz w:val="32"/>
          <w:szCs w:val="32"/>
        </w:rPr>
        <w:t>添加时备注单位名称</w:t>
      </w:r>
      <w:r>
        <w:rPr>
          <w:rFonts w:ascii="仿宋" w:eastAsia="仿宋" w:hAnsi="仿宋" w:cs="仿宋" w:hint="eastAsia"/>
          <w:sz w:val="32"/>
          <w:szCs w:val="32"/>
        </w:rPr>
        <w:t>，不要打电话！</w:t>
      </w:r>
    </w:p>
    <w:p w14:paraId="03B57066" w14:textId="77777777" w:rsidR="004C721B" w:rsidRDefault="006575F4">
      <w:pPr>
        <w:ind w:firstLineChars="200" w:firstLine="640"/>
        <w:rPr>
          <w:rFonts w:ascii="黑体" w:eastAsia="黑体" w:hAnsi="黑体" w:cs="仿宋"/>
          <w:color w:val="FF0000"/>
          <w:sz w:val="32"/>
          <w:szCs w:val="32"/>
        </w:rPr>
      </w:pPr>
      <w:r w:rsidRPr="006575F4">
        <w:rPr>
          <w:rFonts w:ascii="黑体" w:eastAsia="黑体" w:hAnsi="黑体" w:cs="仿宋" w:hint="eastAsia"/>
          <w:color w:val="FF0000"/>
          <w:sz w:val="32"/>
          <w:szCs w:val="32"/>
        </w:rPr>
        <w:t>注意：</w:t>
      </w:r>
      <w:r w:rsidR="004C721B">
        <w:rPr>
          <w:rFonts w:ascii="黑体" w:eastAsia="黑体" w:hAnsi="黑体" w:cs="仿宋" w:hint="eastAsia"/>
          <w:color w:val="FF0000"/>
          <w:sz w:val="32"/>
          <w:szCs w:val="32"/>
        </w:rPr>
        <w:t>上面的操作步骤</w:t>
      </w:r>
      <w:r w:rsidRPr="006575F4">
        <w:rPr>
          <w:rFonts w:ascii="黑体" w:eastAsia="黑体" w:hAnsi="黑体" w:cs="仿宋" w:hint="eastAsia"/>
          <w:color w:val="FF0000"/>
          <w:sz w:val="32"/>
          <w:szCs w:val="32"/>
        </w:rPr>
        <w:t>解决的是不能注册的问题！</w:t>
      </w:r>
    </w:p>
    <w:p w14:paraId="62A5B332" w14:textId="77777777" w:rsidR="006575F4" w:rsidRPr="006575F4" w:rsidRDefault="006575F4">
      <w:pPr>
        <w:ind w:firstLineChars="200" w:firstLine="640"/>
        <w:rPr>
          <w:rFonts w:ascii="黑体" w:eastAsia="黑体" w:hAnsi="黑体" w:cs="仿宋"/>
          <w:color w:val="FF0000"/>
          <w:sz w:val="32"/>
          <w:szCs w:val="32"/>
        </w:rPr>
      </w:pPr>
      <w:r>
        <w:rPr>
          <w:rFonts w:ascii="黑体" w:eastAsia="黑体" w:hAnsi="黑体" w:cs="仿宋" w:hint="eastAsia"/>
          <w:color w:val="FF0000"/>
          <w:sz w:val="32"/>
          <w:szCs w:val="32"/>
        </w:rPr>
        <w:t>注册成功后</w:t>
      </w:r>
      <w:r w:rsidRPr="006575F4">
        <w:rPr>
          <w:rFonts w:ascii="黑体" w:eastAsia="黑体" w:hAnsi="黑体" w:cs="仿宋" w:hint="eastAsia"/>
          <w:color w:val="FF0000"/>
          <w:sz w:val="32"/>
          <w:szCs w:val="32"/>
        </w:rPr>
        <w:t>其它问题请向下看！</w:t>
      </w:r>
      <w:r w:rsidR="004C721B">
        <w:rPr>
          <w:rFonts w:ascii="黑体" w:eastAsia="黑体" w:hAnsi="黑体" w:cs="仿宋" w:hint="eastAsia"/>
          <w:color w:val="FF0000"/>
          <w:sz w:val="32"/>
          <w:szCs w:val="32"/>
        </w:rPr>
        <w:t>不要拨打</w:t>
      </w:r>
      <w:r w:rsidR="00E74C01">
        <w:rPr>
          <w:rFonts w:ascii="黑体" w:eastAsia="黑体" w:hAnsi="黑体" w:cs="仿宋" w:hint="eastAsia"/>
          <w:color w:val="FF0000"/>
          <w:sz w:val="32"/>
          <w:szCs w:val="32"/>
        </w:rPr>
        <w:t>上面的</w:t>
      </w:r>
      <w:r w:rsidR="004C721B">
        <w:rPr>
          <w:rFonts w:ascii="黑体" w:eastAsia="黑体" w:hAnsi="黑体" w:cs="仿宋" w:hint="eastAsia"/>
          <w:color w:val="FF0000"/>
          <w:sz w:val="32"/>
          <w:szCs w:val="32"/>
        </w:rPr>
        <w:t>电话或使用智能客服！</w:t>
      </w:r>
    </w:p>
    <w:p w14:paraId="09D88392" w14:textId="30341B96" w:rsidR="00125C01" w:rsidRDefault="008C4097" w:rsidP="00125C01">
      <w:pPr>
        <w:ind w:firstLineChars="200" w:firstLine="640"/>
        <w:rPr>
          <w:rFonts w:ascii="仿宋" w:eastAsia="仿宋" w:hAnsi="仿宋" w:cs="仿宋"/>
          <w:sz w:val="32"/>
          <w:szCs w:val="32"/>
        </w:rPr>
      </w:pPr>
      <w:r>
        <w:rPr>
          <w:rFonts w:ascii="仿宋" w:eastAsia="仿宋" w:hAnsi="仿宋" w:cs="仿宋" w:hint="eastAsia"/>
          <w:sz w:val="32"/>
          <w:szCs w:val="32"/>
        </w:rPr>
        <w:t>（</w:t>
      </w:r>
      <w:r w:rsidR="00855DC1">
        <w:rPr>
          <w:rFonts w:ascii="仿宋" w:eastAsia="仿宋" w:hAnsi="仿宋" w:cs="仿宋"/>
          <w:sz w:val="32"/>
          <w:szCs w:val="32"/>
        </w:rPr>
        <w:t>5</w:t>
      </w:r>
      <w:r>
        <w:rPr>
          <w:rFonts w:ascii="仿宋" w:eastAsia="仿宋" w:hAnsi="仿宋" w:cs="仿宋" w:hint="eastAsia"/>
          <w:sz w:val="32"/>
          <w:szCs w:val="32"/>
        </w:rPr>
        <w:t>）客服</w:t>
      </w:r>
      <w:r w:rsidR="001A7B8C">
        <w:rPr>
          <w:rFonts w:ascii="仿宋" w:eastAsia="仿宋" w:hAnsi="仿宋" w:cs="仿宋" w:hint="eastAsia"/>
          <w:sz w:val="32"/>
          <w:szCs w:val="32"/>
        </w:rPr>
        <w:t>无法解决注册问题的只能办理U</w:t>
      </w:r>
      <w:r w:rsidR="001A7B8C">
        <w:rPr>
          <w:rFonts w:ascii="仿宋" w:eastAsia="仿宋" w:hAnsi="仿宋" w:cs="仿宋"/>
          <w:sz w:val="32"/>
          <w:szCs w:val="32"/>
        </w:rPr>
        <w:t>key</w:t>
      </w:r>
      <w:r w:rsidR="001A7B8C">
        <w:rPr>
          <w:rFonts w:ascii="仿宋" w:eastAsia="仿宋" w:hAnsi="仿宋" w:cs="仿宋" w:hint="eastAsia"/>
          <w:sz w:val="32"/>
          <w:szCs w:val="32"/>
        </w:rPr>
        <w:t>。请访问</w:t>
      </w:r>
      <w:r w:rsidR="00A224E2" w:rsidRPr="00A224E2">
        <w:rPr>
          <w:rFonts w:ascii="仿宋" w:eastAsia="仿宋" w:hAnsi="仿宋" w:cs="仿宋"/>
          <w:sz w:val="32"/>
          <w:szCs w:val="32"/>
        </w:rPr>
        <w:t>http://www.tengzhou.gov.cn/zzq/zfbm/rsj/bgxz/202101/t20210107_1137319.html</w:t>
      </w:r>
      <w:r w:rsidR="006575F4">
        <w:rPr>
          <w:rFonts w:ascii="仿宋" w:eastAsia="仿宋" w:hAnsi="仿宋" w:cs="仿宋" w:hint="eastAsia"/>
          <w:sz w:val="32"/>
          <w:szCs w:val="32"/>
        </w:rPr>
        <w:t>，</w:t>
      </w:r>
      <w:r w:rsidR="001A7B8C">
        <w:rPr>
          <w:rFonts w:ascii="仿宋" w:eastAsia="仿宋" w:hAnsi="仿宋" w:cs="仿宋" w:hint="eastAsia"/>
          <w:sz w:val="32"/>
          <w:szCs w:val="32"/>
        </w:rPr>
        <w:t>下载</w:t>
      </w:r>
      <w:r w:rsidR="006575F4">
        <w:rPr>
          <w:rFonts w:ascii="仿宋" w:eastAsia="仿宋" w:hAnsi="仿宋" w:cs="仿宋" w:hint="eastAsia"/>
          <w:sz w:val="32"/>
          <w:szCs w:val="32"/>
        </w:rPr>
        <w:t>《</w:t>
      </w:r>
      <w:r w:rsidR="006575F4" w:rsidRPr="006575F4">
        <w:rPr>
          <w:rFonts w:ascii="仿宋" w:eastAsia="仿宋" w:hAnsi="仿宋" w:cs="仿宋" w:hint="eastAsia"/>
          <w:sz w:val="32"/>
          <w:szCs w:val="32"/>
        </w:rPr>
        <w:t>参保单位数字证书受理表</w:t>
      </w:r>
      <w:r w:rsidR="006575F4">
        <w:rPr>
          <w:rFonts w:ascii="仿宋" w:eastAsia="仿宋" w:hAnsi="仿宋" w:cs="仿宋" w:hint="eastAsia"/>
          <w:sz w:val="32"/>
          <w:szCs w:val="32"/>
        </w:rPr>
        <w:t>》并</w:t>
      </w:r>
      <w:r w:rsidR="001A7B8C">
        <w:rPr>
          <w:rFonts w:ascii="仿宋" w:eastAsia="仿宋" w:hAnsi="仿宋" w:cs="仿宋" w:hint="eastAsia"/>
          <w:sz w:val="32"/>
          <w:szCs w:val="32"/>
        </w:rPr>
        <w:t>按要求填报。</w:t>
      </w:r>
    </w:p>
    <w:p w14:paraId="523C3BEC" w14:textId="77777777" w:rsidR="00B55555" w:rsidRDefault="001A7B8C">
      <w:pPr>
        <w:ind w:firstLineChars="200" w:firstLine="640"/>
        <w:rPr>
          <w:rFonts w:ascii="楷体_GB2312" w:eastAsia="楷体_GB2312" w:hAnsi="仿宋" w:cs="仿宋"/>
          <w:sz w:val="32"/>
          <w:szCs w:val="32"/>
        </w:rPr>
      </w:pPr>
      <w:r w:rsidRPr="00E24F7C">
        <w:rPr>
          <w:rFonts w:ascii="楷体_GB2312" w:eastAsia="楷体_GB2312" w:hAnsi="仿宋" w:cs="仿宋" w:hint="eastAsia"/>
          <w:sz w:val="32"/>
          <w:szCs w:val="32"/>
        </w:rPr>
        <w:t>2、</w:t>
      </w:r>
      <w:r w:rsidR="00B55555">
        <w:rPr>
          <w:rFonts w:ascii="楷体_GB2312" w:eastAsia="楷体_GB2312" w:hAnsi="仿宋" w:cs="仿宋" w:hint="eastAsia"/>
          <w:sz w:val="32"/>
          <w:szCs w:val="32"/>
        </w:rPr>
        <w:t>注册成功登录问题</w:t>
      </w:r>
    </w:p>
    <w:p w14:paraId="75DBEBDD" w14:textId="5303752B" w:rsidR="00697C9A" w:rsidRDefault="00697C9A">
      <w:pPr>
        <w:ind w:firstLineChars="200" w:firstLine="640"/>
        <w:rPr>
          <w:rFonts w:ascii="仿宋" w:eastAsia="仿宋" w:hAnsi="仿宋" w:cs="仿宋"/>
          <w:sz w:val="32"/>
          <w:szCs w:val="32"/>
        </w:rPr>
      </w:pPr>
      <w:r>
        <w:rPr>
          <w:rFonts w:ascii="仿宋" w:eastAsia="仿宋" w:hAnsi="仿宋" w:cs="仿宋" w:hint="eastAsia"/>
          <w:sz w:val="32"/>
          <w:szCs w:val="32"/>
        </w:rPr>
        <w:t>1、可以通过</w:t>
      </w:r>
      <w:r w:rsidRPr="00697C9A">
        <w:rPr>
          <w:rFonts w:ascii="仿宋" w:eastAsia="仿宋" w:hAnsi="仿宋" w:cs="仿宋" w:hint="eastAsia"/>
          <w:sz w:val="32"/>
          <w:szCs w:val="32"/>
        </w:rPr>
        <w:t>山东省政府网</w:t>
      </w:r>
      <w:r>
        <w:rPr>
          <w:rFonts w:ascii="仿宋" w:eastAsia="仿宋" w:hAnsi="仿宋" w:cs="仿宋" w:hint="eastAsia"/>
          <w:sz w:val="32"/>
          <w:szCs w:val="32"/>
        </w:rPr>
        <w:t>（</w:t>
      </w:r>
      <w:r w:rsidRPr="00697C9A">
        <w:rPr>
          <w:rFonts w:ascii="仿宋" w:eastAsia="仿宋" w:hAnsi="仿宋" w:cs="仿宋"/>
          <w:sz w:val="32"/>
          <w:szCs w:val="32"/>
        </w:rPr>
        <w:t>www.shandong.gov.cn</w:t>
      </w:r>
      <w:r>
        <w:rPr>
          <w:rFonts w:ascii="仿宋" w:eastAsia="仿宋" w:hAnsi="仿宋" w:cs="仿宋" w:hint="eastAsia"/>
          <w:sz w:val="32"/>
          <w:szCs w:val="32"/>
        </w:rPr>
        <w:t>）右上角</w:t>
      </w:r>
      <w:r w:rsidRPr="00697C9A">
        <w:rPr>
          <w:rFonts w:ascii="仿宋" w:eastAsia="仿宋" w:hAnsi="仿宋" w:cs="仿宋" w:hint="eastAsia"/>
          <w:sz w:val="32"/>
          <w:szCs w:val="32"/>
        </w:rPr>
        <w:t>登录，选择好地区后，办理社保</w:t>
      </w:r>
      <w:r>
        <w:rPr>
          <w:rFonts w:ascii="仿宋" w:eastAsia="仿宋" w:hAnsi="仿宋" w:cs="仿宋" w:hint="eastAsia"/>
          <w:sz w:val="32"/>
          <w:szCs w:val="32"/>
        </w:rPr>
        <w:t>业务。</w:t>
      </w:r>
    </w:p>
    <w:p w14:paraId="28A75F9F" w14:textId="3EF42A1B" w:rsidR="00697C9A" w:rsidRDefault="00697C9A" w:rsidP="00697C9A">
      <w:pPr>
        <w:ind w:firstLineChars="200" w:firstLine="640"/>
        <w:rPr>
          <w:rFonts w:ascii="仿宋" w:eastAsia="仿宋" w:hAnsi="仿宋" w:cs="仿宋"/>
          <w:sz w:val="32"/>
          <w:szCs w:val="32"/>
        </w:rPr>
      </w:pPr>
      <w:r>
        <w:rPr>
          <w:rFonts w:ascii="仿宋" w:eastAsia="仿宋" w:hAnsi="仿宋" w:cs="仿宋"/>
          <w:sz w:val="32"/>
          <w:szCs w:val="32"/>
        </w:rPr>
        <w:t>2</w:t>
      </w:r>
      <w:r>
        <w:rPr>
          <w:rFonts w:ascii="仿宋" w:eastAsia="仿宋" w:hAnsi="仿宋" w:cs="仿宋" w:hint="eastAsia"/>
          <w:sz w:val="32"/>
          <w:szCs w:val="32"/>
        </w:rPr>
        <w:t>、</w:t>
      </w:r>
      <w:r w:rsidR="00AE1FEF">
        <w:rPr>
          <w:rFonts w:ascii="仿宋" w:eastAsia="仿宋" w:hAnsi="仿宋" w:cs="仿宋" w:hint="eastAsia"/>
          <w:sz w:val="32"/>
          <w:szCs w:val="32"/>
        </w:rPr>
        <w:t>推荐</w:t>
      </w:r>
      <w:r>
        <w:rPr>
          <w:rFonts w:ascii="仿宋" w:eastAsia="仿宋" w:hAnsi="仿宋" w:cs="仿宋" w:hint="eastAsia"/>
          <w:sz w:val="32"/>
          <w:szCs w:val="32"/>
        </w:rPr>
        <w:t>按</w:t>
      </w:r>
      <w:r w:rsidRPr="00B55555">
        <w:rPr>
          <w:rFonts w:ascii="仿宋" w:eastAsia="仿宋" w:hAnsi="仿宋" w:cs="仿宋" w:hint="eastAsia"/>
          <w:sz w:val="32"/>
          <w:szCs w:val="32"/>
        </w:rPr>
        <w:t>本文“三、山东政务统一平台注册操作步骤”，按操作说明到第4步，即可看到登录窗口。</w:t>
      </w:r>
    </w:p>
    <w:p w14:paraId="6BD3BC4D" w14:textId="42417EF4" w:rsidR="00B55555" w:rsidRDefault="00697C9A">
      <w:pPr>
        <w:ind w:firstLineChars="200" w:firstLine="640"/>
        <w:rPr>
          <w:rFonts w:ascii="仿宋" w:eastAsia="仿宋" w:hAnsi="仿宋" w:cs="仿宋"/>
          <w:sz w:val="32"/>
          <w:szCs w:val="32"/>
        </w:rPr>
      </w:pPr>
      <w:r>
        <w:rPr>
          <w:rFonts w:ascii="仿宋" w:eastAsia="仿宋" w:hAnsi="仿宋" w:cs="仿宋" w:hint="eastAsia"/>
          <w:sz w:val="32"/>
          <w:szCs w:val="32"/>
        </w:rPr>
        <w:t>第一步有时在登录时会出现5</w:t>
      </w:r>
      <w:r>
        <w:rPr>
          <w:rFonts w:ascii="仿宋" w:eastAsia="仿宋" w:hAnsi="仿宋" w:cs="仿宋"/>
          <w:sz w:val="32"/>
          <w:szCs w:val="32"/>
        </w:rPr>
        <w:t>02</w:t>
      </w:r>
      <w:r>
        <w:rPr>
          <w:rFonts w:ascii="仿宋" w:eastAsia="仿宋" w:hAnsi="仿宋" w:cs="仿宋" w:hint="eastAsia"/>
          <w:sz w:val="32"/>
          <w:szCs w:val="32"/>
        </w:rPr>
        <w:t>、4</w:t>
      </w:r>
      <w:r>
        <w:rPr>
          <w:rFonts w:ascii="仿宋" w:eastAsia="仿宋" w:hAnsi="仿宋" w:cs="仿宋"/>
          <w:sz w:val="32"/>
          <w:szCs w:val="32"/>
        </w:rPr>
        <w:t>04</w:t>
      </w:r>
      <w:r>
        <w:rPr>
          <w:rFonts w:ascii="仿宋" w:eastAsia="仿宋" w:hAnsi="仿宋" w:cs="仿宋" w:hint="eastAsia"/>
          <w:sz w:val="32"/>
          <w:szCs w:val="32"/>
        </w:rPr>
        <w:t>、“</w:t>
      </w:r>
      <w:r w:rsidRPr="00697C9A">
        <w:rPr>
          <w:rFonts w:ascii="仿宋" w:eastAsia="仿宋" w:hAnsi="仿宋" w:cs="仿宋" w:hint="eastAsia"/>
          <w:sz w:val="32"/>
          <w:szCs w:val="32"/>
        </w:rPr>
        <w:t>调用政务服务异常：该票据不存在或已过期</w:t>
      </w:r>
      <w:r>
        <w:rPr>
          <w:rFonts w:ascii="仿宋" w:eastAsia="仿宋" w:hAnsi="仿宋" w:cs="仿宋" w:hint="eastAsia"/>
          <w:sz w:val="32"/>
          <w:szCs w:val="32"/>
        </w:rPr>
        <w:t>”等各种错误，推荐使用第2种方法登录。</w:t>
      </w:r>
    </w:p>
    <w:p w14:paraId="65B0398B" w14:textId="06F72CC8" w:rsidR="00A635C7" w:rsidRDefault="00A635C7">
      <w:pPr>
        <w:ind w:firstLineChars="200" w:firstLine="640"/>
        <w:rPr>
          <w:rFonts w:ascii="仿宋" w:eastAsia="仿宋" w:hAnsi="仿宋" w:cs="仿宋"/>
          <w:sz w:val="32"/>
          <w:szCs w:val="32"/>
        </w:rPr>
      </w:pPr>
      <w:r>
        <w:rPr>
          <w:rFonts w:ascii="仿宋" w:eastAsia="仿宋" w:hAnsi="仿宋" w:cs="仿宋" w:hint="eastAsia"/>
          <w:sz w:val="32"/>
          <w:szCs w:val="32"/>
        </w:rPr>
        <w:t>登录时出现白屏、卡顿等情况，请耐心等待三五分钟，如果依然进不去，</w:t>
      </w:r>
      <w:r w:rsidR="00BE44BA">
        <w:rPr>
          <w:rFonts w:ascii="仿宋" w:eastAsia="仿宋" w:hAnsi="仿宋" w:cs="仿宋" w:hint="eastAsia"/>
          <w:sz w:val="32"/>
          <w:szCs w:val="32"/>
        </w:rPr>
        <w:t>请先在群内问问其他单位是否能够正常登录。如果其他人可以，</w:t>
      </w:r>
      <w:r>
        <w:rPr>
          <w:rFonts w:ascii="仿宋" w:eastAsia="仿宋" w:hAnsi="仿宋" w:cs="仿宋" w:hint="eastAsia"/>
          <w:sz w:val="32"/>
          <w:szCs w:val="32"/>
        </w:rPr>
        <w:t>则考虑采取关闭浏览器、</w:t>
      </w:r>
      <w:r w:rsidR="0027754C">
        <w:rPr>
          <w:rFonts w:ascii="仿宋" w:eastAsia="仿宋" w:hAnsi="仿宋" w:cs="仿宋" w:hint="eastAsia"/>
          <w:sz w:val="32"/>
          <w:szCs w:val="32"/>
        </w:rPr>
        <w:t>延长等待时间、</w:t>
      </w:r>
      <w:r w:rsidR="0015330E">
        <w:rPr>
          <w:rFonts w:ascii="仿宋" w:eastAsia="仿宋" w:hAnsi="仿宋" w:cs="仿宋" w:hint="eastAsia"/>
          <w:sz w:val="32"/>
          <w:szCs w:val="32"/>
        </w:rPr>
        <w:t>安装“人社助手”、</w:t>
      </w:r>
      <w:r>
        <w:rPr>
          <w:rFonts w:ascii="仿宋" w:eastAsia="仿宋" w:hAnsi="仿宋" w:cs="仿宋" w:hint="eastAsia"/>
          <w:sz w:val="32"/>
          <w:szCs w:val="32"/>
        </w:rPr>
        <w:t>重启计算机、换个时间</w:t>
      </w:r>
      <w:r w:rsidR="0027754C">
        <w:rPr>
          <w:rFonts w:ascii="仿宋" w:eastAsia="仿宋" w:hAnsi="仿宋" w:cs="仿宋" w:hint="eastAsia"/>
          <w:sz w:val="32"/>
          <w:szCs w:val="32"/>
        </w:rPr>
        <w:t>登录</w:t>
      </w:r>
      <w:r>
        <w:rPr>
          <w:rFonts w:ascii="仿宋" w:eastAsia="仿宋" w:hAnsi="仿宋" w:cs="仿宋" w:hint="eastAsia"/>
          <w:sz w:val="32"/>
          <w:szCs w:val="32"/>
        </w:rPr>
        <w:t>、换浏览器、换线路、换电脑</w:t>
      </w:r>
      <w:r w:rsidR="00BE44BA">
        <w:rPr>
          <w:rFonts w:ascii="仿宋" w:eastAsia="仿宋" w:hAnsi="仿宋" w:cs="仿宋" w:hint="eastAsia"/>
          <w:sz w:val="32"/>
          <w:szCs w:val="32"/>
        </w:rPr>
        <w:t>等</w:t>
      </w:r>
      <w:r>
        <w:rPr>
          <w:rFonts w:ascii="仿宋" w:eastAsia="仿宋" w:hAnsi="仿宋" w:cs="仿宋" w:hint="eastAsia"/>
          <w:sz w:val="32"/>
          <w:szCs w:val="32"/>
        </w:rPr>
        <w:t>方式重新尝试。</w:t>
      </w:r>
    </w:p>
    <w:p w14:paraId="73F1AEEB" w14:textId="5A3CDB9B" w:rsidR="00BE44BA" w:rsidRDefault="00BE44BA" w:rsidP="00BE44BA">
      <w:pPr>
        <w:ind w:firstLineChars="200" w:firstLine="640"/>
        <w:rPr>
          <w:rFonts w:ascii="仿宋" w:eastAsia="仿宋" w:hAnsi="仿宋" w:cs="仿宋"/>
          <w:sz w:val="32"/>
          <w:szCs w:val="32"/>
        </w:rPr>
      </w:pPr>
      <w:r>
        <w:rPr>
          <w:rFonts w:ascii="仿宋" w:eastAsia="仿宋" w:hAnsi="仿宋" w:cs="仿宋" w:hint="eastAsia"/>
          <w:sz w:val="32"/>
          <w:szCs w:val="32"/>
        </w:rPr>
        <w:lastRenderedPageBreak/>
        <w:t>特别急用的可以到就近的镇街人力资源社会保障所线下办理人员增减、基数申报、单据推送等业务。</w:t>
      </w:r>
    </w:p>
    <w:p w14:paraId="49343C14" w14:textId="32635E57" w:rsidR="00BE44BA" w:rsidRPr="00BE44BA" w:rsidRDefault="00BE44BA">
      <w:pPr>
        <w:ind w:firstLineChars="200" w:firstLine="640"/>
        <w:rPr>
          <w:rFonts w:ascii="仿宋" w:eastAsia="仿宋" w:hAnsi="仿宋" w:cs="仿宋"/>
          <w:sz w:val="32"/>
          <w:szCs w:val="32"/>
        </w:rPr>
      </w:pPr>
      <w:r>
        <w:rPr>
          <w:rFonts w:ascii="仿宋" w:eastAsia="仿宋" w:hAnsi="仿宋" w:cs="仿宋" w:hint="eastAsia"/>
          <w:sz w:val="32"/>
          <w:szCs w:val="32"/>
        </w:rPr>
        <w:t>查看各镇街人社所地址电话，请关注“滕州市人社局”微信公众号，在智能客服中输入“镇街人社所”，即可获得相关信息。</w:t>
      </w:r>
    </w:p>
    <w:p w14:paraId="34EBC192" w14:textId="77777777" w:rsidR="00A24DAD" w:rsidRPr="00E24F7C" w:rsidRDefault="00B55555">
      <w:pPr>
        <w:ind w:firstLineChars="200" w:firstLine="640"/>
        <w:rPr>
          <w:rFonts w:ascii="楷体_GB2312" w:eastAsia="楷体_GB2312" w:hAnsi="仿宋" w:cs="仿宋"/>
          <w:sz w:val="32"/>
          <w:szCs w:val="32"/>
        </w:rPr>
      </w:pPr>
      <w:r>
        <w:rPr>
          <w:rFonts w:ascii="楷体_GB2312" w:eastAsia="楷体_GB2312" w:hAnsi="仿宋" w:cs="仿宋" w:hint="eastAsia"/>
          <w:sz w:val="32"/>
          <w:szCs w:val="32"/>
        </w:rPr>
        <w:t>3、</w:t>
      </w:r>
      <w:r w:rsidR="00A24DAD" w:rsidRPr="00E24F7C">
        <w:rPr>
          <w:rFonts w:ascii="楷体_GB2312" w:eastAsia="楷体_GB2312" w:hAnsi="仿宋" w:cs="仿宋" w:hint="eastAsia"/>
          <w:sz w:val="32"/>
          <w:szCs w:val="32"/>
        </w:rPr>
        <w:t>注册成功绑定社保</w:t>
      </w:r>
      <w:r w:rsidR="00C40679">
        <w:rPr>
          <w:rFonts w:ascii="楷体_GB2312" w:eastAsia="楷体_GB2312" w:hAnsi="仿宋" w:cs="仿宋" w:hint="eastAsia"/>
          <w:sz w:val="32"/>
          <w:szCs w:val="32"/>
        </w:rPr>
        <w:t>单位编号</w:t>
      </w:r>
      <w:r w:rsidR="00A24DAD" w:rsidRPr="00E24F7C">
        <w:rPr>
          <w:rFonts w:ascii="楷体_GB2312" w:eastAsia="楷体_GB2312" w:hAnsi="仿宋" w:cs="仿宋" w:hint="eastAsia"/>
          <w:sz w:val="32"/>
          <w:szCs w:val="32"/>
        </w:rPr>
        <w:t>的问题</w:t>
      </w:r>
    </w:p>
    <w:p w14:paraId="536DD195" w14:textId="77777777" w:rsidR="001A7B8C" w:rsidRDefault="001A7B8C">
      <w:pPr>
        <w:ind w:firstLineChars="200" w:firstLine="640"/>
        <w:rPr>
          <w:rFonts w:ascii="仿宋" w:eastAsia="仿宋" w:hAnsi="仿宋" w:cs="仿宋"/>
          <w:sz w:val="32"/>
          <w:szCs w:val="32"/>
        </w:rPr>
      </w:pPr>
      <w:r>
        <w:rPr>
          <w:rFonts w:ascii="仿宋" w:eastAsia="仿宋" w:hAnsi="仿宋" w:cs="仿宋" w:hint="eastAsia"/>
          <w:sz w:val="32"/>
          <w:szCs w:val="32"/>
        </w:rPr>
        <w:t>山东政务统一平台注册成功后，</w:t>
      </w:r>
      <w:r w:rsidR="00580BBB">
        <w:rPr>
          <w:rFonts w:ascii="仿宋" w:eastAsia="仿宋" w:hAnsi="仿宋" w:cs="仿宋" w:hint="eastAsia"/>
          <w:sz w:val="32"/>
          <w:szCs w:val="32"/>
        </w:rPr>
        <w:t>首次登录</w:t>
      </w:r>
      <w:r w:rsidR="00547704">
        <w:rPr>
          <w:rFonts w:ascii="仿宋" w:eastAsia="仿宋" w:hAnsi="仿宋" w:cs="仿宋" w:hint="eastAsia"/>
          <w:sz w:val="32"/>
          <w:szCs w:val="32"/>
        </w:rPr>
        <w:t>后</w:t>
      </w:r>
      <w:r>
        <w:rPr>
          <w:rFonts w:ascii="仿宋" w:eastAsia="仿宋" w:hAnsi="仿宋" w:cs="仿宋" w:hint="eastAsia"/>
          <w:sz w:val="32"/>
          <w:szCs w:val="32"/>
        </w:rPr>
        <w:t>需要绑定社保</w:t>
      </w:r>
      <w:r w:rsidR="00C40679" w:rsidRPr="00C40679">
        <w:rPr>
          <w:rFonts w:ascii="仿宋" w:eastAsia="仿宋" w:hAnsi="仿宋" w:cs="仿宋" w:hint="eastAsia"/>
          <w:sz w:val="32"/>
          <w:szCs w:val="32"/>
        </w:rPr>
        <w:t>单位编号</w:t>
      </w:r>
      <w:r>
        <w:rPr>
          <w:rFonts w:ascii="仿宋" w:eastAsia="仿宋" w:hAnsi="仿宋" w:cs="仿宋" w:hint="eastAsia"/>
          <w:sz w:val="32"/>
          <w:szCs w:val="32"/>
        </w:rPr>
        <w:t>。可以查看缴费发票</w:t>
      </w:r>
      <w:r w:rsidR="00A773B8">
        <w:rPr>
          <w:rFonts w:ascii="仿宋" w:eastAsia="仿宋" w:hAnsi="仿宋" w:cs="仿宋" w:hint="eastAsia"/>
          <w:sz w:val="32"/>
          <w:szCs w:val="32"/>
        </w:rPr>
        <w:t>上</w:t>
      </w:r>
      <w:r w:rsidR="00E86E5D">
        <w:rPr>
          <w:rFonts w:ascii="仿宋" w:eastAsia="仿宋" w:hAnsi="仿宋" w:cs="仿宋" w:hint="eastAsia"/>
          <w:sz w:val="32"/>
          <w:szCs w:val="32"/>
        </w:rPr>
        <w:t>单位名称</w:t>
      </w:r>
      <w:r w:rsidR="00BF0D13">
        <w:rPr>
          <w:rFonts w:ascii="仿宋" w:eastAsia="仿宋" w:hAnsi="仿宋" w:cs="仿宋" w:hint="eastAsia"/>
          <w:sz w:val="32"/>
          <w:szCs w:val="32"/>
        </w:rPr>
        <w:t>同一行偏后</w:t>
      </w:r>
      <w:r w:rsidR="00260EAA">
        <w:rPr>
          <w:rFonts w:ascii="仿宋" w:eastAsia="仿宋" w:hAnsi="仿宋" w:cs="仿宋" w:hint="eastAsia"/>
          <w:sz w:val="32"/>
          <w:szCs w:val="32"/>
        </w:rPr>
        <w:t>，经济类</w:t>
      </w:r>
      <w:r w:rsidR="00901151">
        <w:rPr>
          <w:rFonts w:ascii="仿宋" w:eastAsia="仿宋" w:hAnsi="仿宋" w:cs="仿宋" w:hint="eastAsia"/>
          <w:sz w:val="32"/>
          <w:szCs w:val="32"/>
        </w:rPr>
        <w:t>别附近</w:t>
      </w:r>
      <w:r w:rsidR="00E86E5D">
        <w:rPr>
          <w:rFonts w:ascii="仿宋" w:eastAsia="仿宋" w:hAnsi="仿宋" w:cs="仿宋" w:hint="eastAsia"/>
          <w:sz w:val="32"/>
          <w:szCs w:val="32"/>
        </w:rPr>
        <w:t>的</w:t>
      </w:r>
      <w:r>
        <w:rPr>
          <w:rFonts w:ascii="仿宋" w:eastAsia="仿宋" w:hAnsi="仿宋" w:cs="仿宋" w:hint="eastAsia"/>
          <w:sz w:val="32"/>
          <w:szCs w:val="32"/>
        </w:rPr>
        <w:t>1</w:t>
      </w:r>
      <w:r>
        <w:rPr>
          <w:rFonts w:ascii="仿宋" w:eastAsia="仿宋" w:hAnsi="仿宋" w:cs="仿宋"/>
          <w:sz w:val="32"/>
          <w:szCs w:val="32"/>
        </w:rPr>
        <w:t>0</w:t>
      </w:r>
      <w:r>
        <w:rPr>
          <w:rFonts w:ascii="仿宋" w:eastAsia="仿宋" w:hAnsi="仿宋" w:cs="仿宋" w:hint="eastAsia"/>
          <w:sz w:val="32"/>
          <w:szCs w:val="32"/>
        </w:rPr>
        <w:t>位数字，可以拨打5</w:t>
      </w:r>
      <w:r>
        <w:rPr>
          <w:rFonts w:ascii="仿宋" w:eastAsia="仿宋" w:hAnsi="仿宋" w:cs="仿宋"/>
          <w:sz w:val="32"/>
          <w:szCs w:val="32"/>
        </w:rPr>
        <w:t>502873</w:t>
      </w:r>
      <w:r>
        <w:rPr>
          <w:rFonts w:ascii="仿宋" w:eastAsia="仿宋" w:hAnsi="仿宋" w:cs="仿宋" w:hint="eastAsia"/>
          <w:sz w:val="32"/>
          <w:szCs w:val="32"/>
        </w:rPr>
        <w:t>查询，也可以到业务窗口现场查询。绑定时的密码为6个</w:t>
      </w:r>
      <w:r>
        <w:rPr>
          <w:rFonts w:ascii="仿宋" w:eastAsia="仿宋" w:hAnsi="仿宋" w:cs="仿宋"/>
          <w:sz w:val="32"/>
          <w:szCs w:val="32"/>
        </w:rPr>
        <w:t>8</w:t>
      </w:r>
      <w:r>
        <w:rPr>
          <w:rFonts w:ascii="仿宋" w:eastAsia="仿宋" w:hAnsi="仿宋" w:cs="仿宋" w:hint="eastAsia"/>
          <w:sz w:val="32"/>
          <w:szCs w:val="32"/>
        </w:rPr>
        <w:t>。</w:t>
      </w:r>
      <w:r w:rsidR="00C40679">
        <w:rPr>
          <w:rFonts w:ascii="仿宋" w:eastAsia="仿宋" w:hAnsi="仿宋" w:cs="仿宋" w:hint="eastAsia"/>
          <w:sz w:val="32"/>
          <w:szCs w:val="32"/>
        </w:rPr>
        <w:t>社保</w:t>
      </w:r>
      <w:r w:rsidR="00C40679" w:rsidRPr="00C40679">
        <w:rPr>
          <w:rFonts w:ascii="仿宋" w:eastAsia="仿宋" w:hAnsi="仿宋" w:cs="仿宋" w:hint="eastAsia"/>
          <w:sz w:val="32"/>
          <w:szCs w:val="32"/>
        </w:rPr>
        <w:t>单位编号</w:t>
      </w:r>
      <w:r w:rsidR="00C40679">
        <w:rPr>
          <w:rFonts w:ascii="仿宋" w:eastAsia="仿宋" w:hAnsi="仿宋" w:cs="仿宋" w:hint="eastAsia"/>
          <w:sz w:val="32"/>
          <w:szCs w:val="32"/>
        </w:rPr>
        <w:t>和医保</w:t>
      </w:r>
      <w:r w:rsidR="00C40679" w:rsidRPr="00C40679">
        <w:rPr>
          <w:rFonts w:ascii="仿宋" w:eastAsia="仿宋" w:hAnsi="仿宋" w:cs="仿宋" w:hint="eastAsia"/>
          <w:sz w:val="32"/>
          <w:szCs w:val="32"/>
        </w:rPr>
        <w:t>单位编号</w:t>
      </w:r>
      <w:r w:rsidR="00C40679">
        <w:rPr>
          <w:rFonts w:ascii="仿宋" w:eastAsia="仿宋" w:hAnsi="仿宋" w:cs="仿宋" w:hint="eastAsia"/>
          <w:sz w:val="32"/>
          <w:szCs w:val="32"/>
        </w:rPr>
        <w:t>可能并不一致。</w:t>
      </w:r>
    </w:p>
    <w:p w14:paraId="370E2F46" w14:textId="77777777" w:rsidR="00C175E3" w:rsidRDefault="00C175E3">
      <w:pPr>
        <w:ind w:firstLineChars="200" w:firstLine="640"/>
        <w:rPr>
          <w:rFonts w:ascii="仿宋" w:eastAsia="仿宋" w:hAnsi="仿宋" w:cs="仿宋"/>
          <w:sz w:val="32"/>
          <w:szCs w:val="32"/>
        </w:rPr>
      </w:pPr>
      <w:r>
        <w:rPr>
          <w:rFonts w:ascii="仿宋" w:eastAsia="仿宋" w:hAnsi="仿宋" w:cs="仿宋" w:hint="eastAsia"/>
          <w:sz w:val="32"/>
          <w:szCs w:val="32"/>
        </w:rPr>
        <w:t>绑定时出现“单位尚未注册或已注销”的提示，如单位开设社保账户时间在一周之内，请耐心等待枣庄社保的定期统一维护。如在一周以上，请核对社保账号是否正确。</w:t>
      </w:r>
    </w:p>
    <w:p w14:paraId="36386AB8" w14:textId="77777777" w:rsidR="00A24DAD" w:rsidRPr="00E24F7C" w:rsidRDefault="00B351BA">
      <w:pPr>
        <w:ind w:firstLineChars="200" w:firstLine="640"/>
        <w:rPr>
          <w:rFonts w:ascii="楷体_GB2312" w:eastAsia="楷体_GB2312" w:hAnsi="仿宋" w:cs="仿宋"/>
          <w:sz w:val="32"/>
          <w:szCs w:val="32"/>
        </w:rPr>
      </w:pPr>
      <w:r>
        <w:rPr>
          <w:rFonts w:ascii="楷体_GB2312" w:eastAsia="楷体_GB2312" w:hAnsi="仿宋" w:cs="仿宋"/>
          <w:sz w:val="32"/>
          <w:szCs w:val="32"/>
        </w:rPr>
        <w:t>4</w:t>
      </w:r>
      <w:r w:rsidR="00C175E3" w:rsidRPr="00E24F7C">
        <w:rPr>
          <w:rFonts w:ascii="楷体_GB2312" w:eastAsia="楷体_GB2312" w:hAnsi="仿宋" w:cs="仿宋" w:hint="eastAsia"/>
          <w:sz w:val="32"/>
          <w:szCs w:val="32"/>
        </w:rPr>
        <w:t>、</w:t>
      </w:r>
      <w:r w:rsidR="00A24DAD" w:rsidRPr="00E24F7C">
        <w:rPr>
          <w:rFonts w:ascii="楷体_GB2312" w:eastAsia="楷体_GB2312" w:hAnsi="仿宋" w:cs="仿宋" w:hint="eastAsia"/>
          <w:sz w:val="32"/>
          <w:szCs w:val="32"/>
        </w:rPr>
        <w:t>U</w:t>
      </w:r>
      <w:r w:rsidR="00A24DAD" w:rsidRPr="00E24F7C">
        <w:rPr>
          <w:rFonts w:ascii="楷体_GB2312" w:eastAsia="楷体_GB2312" w:hAnsi="仿宋" w:cs="仿宋"/>
          <w:sz w:val="32"/>
          <w:szCs w:val="32"/>
        </w:rPr>
        <w:t>key</w:t>
      </w:r>
      <w:r w:rsidR="00A24DAD" w:rsidRPr="00E24F7C">
        <w:rPr>
          <w:rFonts w:ascii="楷体_GB2312" w:eastAsia="楷体_GB2312" w:hAnsi="仿宋" w:cs="仿宋" w:hint="eastAsia"/>
          <w:sz w:val="32"/>
          <w:szCs w:val="32"/>
        </w:rPr>
        <w:t>密码（p</w:t>
      </w:r>
      <w:r w:rsidR="00A24DAD" w:rsidRPr="00E24F7C">
        <w:rPr>
          <w:rFonts w:ascii="楷体_GB2312" w:eastAsia="楷体_GB2312" w:hAnsi="仿宋" w:cs="仿宋"/>
          <w:sz w:val="32"/>
          <w:szCs w:val="32"/>
        </w:rPr>
        <w:t>in</w:t>
      </w:r>
      <w:r w:rsidR="00A24DAD" w:rsidRPr="00E24F7C">
        <w:rPr>
          <w:rFonts w:ascii="楷体_GB2312" w:eastAsia="楷体_GB2312" w:hAnsi="仿宋" w:cs="仿宋" w:hint="eastAsia"/>
          <w:sz w:val="32"/>
          <w:szCs w:val="32"/>
        </w:rPr>
        <w:t>码）问题</w:t>
      </w:r>
    </w:p>
    <w:p w14:paraId="2D62E9F7" w14:textId="77777777" w:rsidR="00A8295E" w:rsidRDefault="00A8295E">
      <w:pPr>
        <w:ind w:firstLineChars="200" w:firstLine="640"/>
        <w:rPr>
          <w:rFonts w:ascii="仿宋" w:eastAsia="仿宋" w:hAnsi="仿宋" w:cs="仿宋"/>
          <w:sz w:val="32"/>
          <w:szCs w:val="32"/>
        </w:rPr>
      </w:pPr>
      <w:r>
        <w:rPr>
          <w:rFonts w:ascii="仿宋" w:eastAsia="仿宋" w:hAnsi="仿宋" w:cs="仿宋" w:hint="eastAsia"/>
          <w:sz w:val="32"/>
          <w:szCs w:val="32"/>
        </w:rPr>
        <w:t>UKey登陆时单位用户的</w:t>
      </w:r>
      <w:r w:rsidR="00A24DAD">
        <w:rPr>
          <w:rFonts w:ascii="仿宋" w:eastAsia="仿宋" w:hAnsi="仿宋" w:cs="仿宋" w:hint="eastAsia"/>
          <w:sz w:val="32"/>
          <w:szCs w:val="32"/>
        </w:rPr>
        <w:t>密码</w:t>
      </w:r>
      <w:r>
        <w:rPr>
          <w:rFonts w:ascii="仿宋" w:eastAsia="仿宋" w:hAnsi="仿宋" w:cs="仿宋" w:hint="eastAsia"/>
          <w:sz w:val="32"/>
          <w:szCs w:val="32"/>
        </w:rPr>
        <w:t>（</w:t>
      </w:r>
      <w:r w:rsidR="00A24DAD">
        <w:rPr>
          <w:rFonts w:ascii="仿宋" w:eastAsia="仿宋" w:hAnsi="仿宋" w:cs="仿宋" w:hint="eastAsia"/>
          <w:sz w:val="32"/>
          <w:szCs w:val="32"/>
        </w:rPr>
        <w:t>pin码</w:t>
      </w:r>
      <w:r>
        <w:rPr>
          <w:rFonts w:ascii="仿宋" w:eastAsia="仿宋" w:hAnsi="仿宋" w:cs="仿宋" w:hint="eastAsia"/>
          <w:sz w:val="32"/>
          <w:szCs w:val="32"/>
        </w:rPr>
        <w:t>）是12345678，不可修改。</w:t>
      </w:r>
    </w:p>
    <w:p w14:paraId="46B66965" w14:textId="77777777" w:rsidR="00A24DAD" w:rsidRPr="00E24F7C" w:rsidRDefault="00B351BA" w:rsidP="005D1649">
      <w:pPr>
        <w:ind w:firstLineChars="200" w:firstLine="640"/>
        <w:rPr>
          <w:rFonts w:ascii="楷体_GB2312" w:eastAsia="楷体_GB2312" w:hAnsi="仿宋" w:cs="仿宋"/>
          <w:sz w:val="32"/>
          <w:szCs w:val="32"/>
        </w:rPr>
      </w:pPr>
      <w:r>
        <w:rPr>
          <w:rFonts w:ascii="楷体_GB2312" w:eastAsia="楷体_GB2312" w:hAnsi="仿宋" w:cs="仿宋"/>
          <w:sz w:val="32"/>
          <w:szCs w:val="32"/>
        </w:rPr>
        <w:t>5</w:t>
      </w:r>
      <w:r w:rsidR="00C369E0" w:rsidRPr="00E24F7C">
        <w:rPr>
          <w:rFonts w:ascii="楷体_GB2312" w:eastAsia="楷体_GB2312" w:hAnsi="仿宋" w:cs="仿宋" w:hint="eastAsia"/>
          <w:sz w:val="32"/>
          <w:szCs w:val="32"/>
        </w:rPr>
        <w:t>、网上增员注意事项</w:t>
      </w:r>
    </w:p>
    <w:p w14:paraId="15D3BE02" w14:textId="77777777" w:rsidR="00316F3A" w:rsidRDefault="005D1649" w:rsidP="005D1649">
      <w:pPr>
        <w:ind w:firstLineChars="200" w:firstLine="640"/>
        <w:rPr>
          <w:rFonts w:ascii="仿宋" w:eastAsia="仿宋" w:hAnsi="仿宋" w:cs="仿宋"/>
          <w:sz w:val="32"/>
          <w:szCs w:val="32"/>
        </w:rPr>
      </w:pPr>
      <w:r>
        <w:rPr>
          <w:rFonts w:ascii="仿宋" w:eastAsia="仿宋" w:hAnsi="仿宋" w:cs="仿宋" w:hint="eastAsia"/>
          <w:sz w:val="32"/>
          <w:szCs w:val="32"/>
        </w:rPr>
        <w:t>在职职工增员一定要在缴费当月增员，并且在申报当月缴费前，完成增员业务。</w:t>
      </w:r>
      <w:r w:rsidR="00874B30">
        <w:rPr>
          <w:rFonts w:ascii="仿宋" w:eastAsia="仿宋" w:hAnsi="仿宋" w:cs="仿宋" w:hint="eastAsia"/>
          <w:sz w:val="32"/>
          <w:szCs w:val="32"/>
        </w:rPr>
        <w:t>增员操作无需社保中心审核。</w:t>
      </w:r>
    </w:p>
    <w:p w14:paraId="2209E03F" w14:textId="77777777" w:rsidR="00A24DAD" w:rsidRPr="00E24F7C" w:rsidRDefault="00B351BA" w:rsidP="005D1649">
      <w:pPr>
        <w:ind w:firstLineChars="200" w:firstLine="640"/>
        <w:rPr>
          <w:rFonts w:ascii="楷体_GB2312" w:eastAsia="楷体_GB2312" w:hAnsi="仿宋" w:cs="仿宋"/>
          <w:sz w:val="32"/>
          <w:szCs w:val="32"/>
        </w:rPr>
      </w:pPr>
      <w:r>
        <w:rPr>
          <w:rFonts w:ascii="楷体_GB2312" w:eastAsia="楷体_GB2312" w:hAnsi="仿宋" w:cs="仿宋"/>
          <w:sz w:val="32"/>
          <w:szCs w:val="32"/>
        </w:rPr>
        <w:t>6</w:t>
      </w:r>
      <w:r w:rsidR="00C369E0" w:rsidRPr="00E24F7C">
        <w:rPr>
          <w:rFonts w:ascii="楷体_GB2312" w:eastAsia="楷体_GB2312" w:hAnsi="仿宋" w:cs="仿宋" w:hint="eastAsia"/>
          <w:sz w:val="32"/>
          <w:szCs w:val="32"/>
        </w:rPr>
        <w:t>、网上减员注意事项</w:t>
      </w:r>
    </w:p>
    <w:p w14:paraId="6FEC9452" w14:textId="77777777" w:rsidR="005D1649" w:rsidRDefault="005D1649" w:rsidP="005D1649">
      <w:pPr>
        <w:ind w:firstLineChars="200" w:firstLine="640"/>
        <w:rPr>
          <w:rFonts w:ascii="仿宋" w:eastAsia="仿宋" w:hAnsi="仿宋" w:cs="仿宋"/>
          <w:sz w:val="32"/>
          <w:szCs w:val="32"/>
        </w:rPr>
      </w:pPr>
      <w:r>
        <w:rPr>
          <w:rFonts w:ascii="仿宋" w:eastAsia="仿宋" w:hAnsi="仿宋" w:cs="仿宋" w:hint="eastAsia"/>
          <w:sz w:val="32"/>
          <w:szCs w:val="32"/>
        </w:rPr>
        <w:t>办理企业在职职工减员，必须确保社保缴费回写到个人</w:t>
      </w:r>
      <w:r>
        <w:rPr>
          <w:rFonts w:ascii="仿宋" w:eastAsia="仿宋" w:hAnsi="仿宋" w:cs="仿宋" w:hint="eastAsia"/>
          <w:sz w:val="32"/>
          <w:szCs w:val="32"/>
        </w:rPr>
        <w:lastRenderedPageBreak/>
        <w:t>身上，才可办理在职职工减员，否则，将无法缴到个人身上。</w:t>
      </w:r>
      <w:r w:rsidR="00874B30">
        <w:rPr>
          <w:rFonts w:ascii="仿宋" w:eastAsia="仿宋" w:hAnsi="仿宋" w:cs="仿宋" w:hint="eastAsia"/>
          <w:sz w:val="32"/>
          <w:szCs w:val="32"/>
        </w:rPr>
        <w:t>减员操作需要社保中心审核。</w:t>
      </w:r>
    </w:p>
    <w:p w14:paraId="6202F9E9" w14:textId="77777777" w:rsidR="00A24DAD" w:rsidRPr="00E24F7C" w:rsidRDefault="00B351BA" w:rsidP="005D1649">
      <w:pPr>
        <w:ind w:firstLineChars="200" w:firstLine="640"/>
        <w:rPr>
          <w:rFonts w:ascii="楷体_GB2312" w:eastAsia="楷体_GB2312" w:hAnsi="仿宋" w:cs="仿宋"/>
          <w:sz w:val="32"/>
          <w:szCs w:val="32"/>
        </w:rPr>
      </w:pPr>
      <w:r>
        <w:rPr>
          <w:rFonts w:ascii="楷体_GB2312" w:eastAsia="楷体_GB2312" w:hAnsi="仿宋" w:cs="仿宋"/>
          <w:sz w:val="32"/>
          <w:szCs w:val="32"/>
        </w:rPr>
        <w:t>7</w:t>
      </w:r>
      <w:r w:rsidR="00C369E0" w:rsidRPr="00E24F7C">
        <w:rPr>
          <w:rFonts w:ascii="楷体_GB2312" w:eastAsia="楷体_GB2312" w:hAnsi="仿宋" w:cs="仿宋" w:hint="eastAsia"/>
          <w:sz w:val="32"/>
          <w:szCs w:val="32"/>
        </w:rPr>
        <w:t>、网上缴费申报注意事项</w:t>
      </w:r>
    </w:p>
    <w:p w14:paraId="273A3DAE" w14:textId="4CAAEC9C" w:rsidR="00AE09C8" w:rsidRDefault="00C369E0" w:rsidP="005D1649">
      <w:pPr>
        <w:ind w:firstLineChars="200" w:firstLine="640"/>
        <w:rPr>
          <w:rFonts w:ascii="仿宋" w:eastAsia="仿宋" w:hAnsi="仿宋" w:cs="仿宋"/>
          <w:sz w:val="32"/>
          <w:szCs w:val="32"/>
        </w:rPr>
      </w:pPr>
      <w:r>
        <w:rPr>
          <w:rFonts w:ascii="仿宋" w:eastAsia="仿宋" w:hAnsi="仿宋" w:cs="仿宋" w:hint="eastAsia"/>
          <w:sz w:val="32"/>
          <w:szCs w:val="32"/>
        </w:rPr>
        <w:t>网上</w:t>
      </w:r>
      <w:r w:rsidR="005D1649">
        <w:rPr>
          <w:rFonts w:ascii="仿宋" w:eastAsia="仿宋" w:hAnsi="仿宋" w:cs="仿宋" w:hint="eastAsia"/>
          <w:sz w:val="32"/>
          <w:szCs w:val="32"/>
        </w:rPr>
        <w:t>申报缴费</w:t>
      </w:r>
      <w:r w:rsidR="003C3F16">
        <w:rPr>
          <w:rFonts w:ascii="仿宋" w:eastAsia="仿宋" w:hAnsi="仿宋" w:cs="仿宋" w:hint="eastAsia"/>
          <w:sz w:val="32"/>
          <w:szCs w:val="32"/>
        </w:rPr>
        <w:t>应尽量于每月</w:t>
      </w:r>
      <w:r w:rsidR="00830906">
        <w:rPr>
          <w:rFonts w:ascii="仿宋" w:eastAsia="仿宋" w:hAnsi="仿宋" w:cs="仿宋"/>
          <w:sz w:val="32"/>
          <w:szCs w:val="32"/>
        </w:rPr>
        <w:t>20</w:t>
      </w:r>
      <w:r w:rsidR="003C3F16">
        <w:rPr>
          <w:rFonts w:ascii="仿宋" w:eastAsia="仿宋" w:hAnsi="仿宋" w:cs="仿宋" w:hint="eastAsia"/>
          <w:sz w:val="32"/>
          <w:szCs w:val="32"/>
        </w:rPr>
        <w:t>日前办理</w:t>
      </w:r>
      <w:r w:rsidR="005D1649">
        <w:rPr>
          <w:rFonts w:ascii="仿宋" w:eastAsia="仿宋" w:hAnsi="仿宋" w:cs="仿宋" w:hint="eastAsia"/>
          <w:sz w:val="32"/>
          <w:szCs w:val="32"/>
        </w:rPr>
        <w:t>缴费申报，不</w:t>
      </w:r>
      <w:r w:rsidR="00063DE1">
        <w:rPr>
          <w:rFonts w:ascii="仿宋" w:eastAsia="仿宋" w:hAnsi="仿宋" w:cs="仿宋" w:hint="eastAsia"/>
          <w:sz w:val="32"/>
          <w:szCs w:val="32"/>
        </w:rPr>
        <w:t>要</w:t>
      </w:r>
      <w:r w:rsidR="005D1649">
        <w:rPr>
          <w:rFonts w:ascii="仿宋" w:eastAsia="仿宋" w:hAnsi="仿宋" w:cs="仿宋" w:hint="eastAsia"/>
          <w:sz w:val="32"/>
          <w:szCs w:val="32"/>
        </w:rPr>
        <w:t>通过网上办理上月补缴业务（非正常缴费业务）。涉及补缴业务一律到前台办理。</w:t>
      </w:r>
    </w:p>
    <w:p w14:paraId="005D147B" w14:textId="4E71CEDD" w:rsidR="005D1649" w:rsidRDefault="008C4E33" w:rsidP="005D1649">
      <w:pPr>
        <w:ind w:firstLineChars="200" w:firstLine="640"/>
        <w:rPr>
          <w:rFonts w:ascii="仿宋" w:eastAsia="仿宋" w:hAnsi="仿宋" w:cs="仿宋"/>
          <w:sz w:val="32"/>
          <w:szCs w:val="32"/>
        </w:rPr>
      </w:pPr>
      <w:r>
        <w:rPr>
          <w:rFonts w:ascii="仿宋" w:eastAsia="仿宋" w:hAnsi="仿宋" w:cs="仿宋" w:hint="eastAsia"/>
          <w:sz w:val="32"/>
          <w:szCs w:val="32"/>
        </w:rPr>
        <w:t>由于社保税务系统共享数据有延时现象，</w:t>
      </w:r>
      <w:r w:rsidRPr="008C4E33">
        <w:rPr>
          <w:rFonts w:ascii="仿宋" w:eastAsia="仿宋" w:hAnsi="仿宋" w:cs="仿宋" w:hint="eastAsia"/>
          <w:sz w:val="32"/>
          <w:szCs w:val="32"/>
        </w:rPr>
        <w:t>生成缴费</w:t>
      </w:r>
      <w:r>
        <w:rPr>
          <w:rFonts w:ascii="仿宋" w:eastAsia="仿宋" w:hAnsi="仿宋" w:cs="仿宋" w:hint="eastAsia"/>
          <w:sz w:val="32"/>
          <w:szCs w:val="32"/>
        </w:rPr>
        <w:t>单据</w:t>
      </w:r>
      <w:r w:rsidRPr="008C4E33">
        <w:rPr>
          <w:rFonts w:ascii="仿宋" w:eastAsia="仿宋" w:hAnsi="仿宋" w:cs="仿宋" w:hint="eastAsia"/>
          <w:sz w:val="32"/>
          <w:szCs w:val="32"/>
        </w:rPr>
        <w:t>后</w:t>
      </w:r>
      <w:r>
        <w:rPr>
          <w:rFonts w:ascii="仿宋" w:eastAsia="仿宋" w:hAnsi="仿宋" w:cs="仿宋" w:hint="eastAsia"/>
          <w:sz w:val="32"/>
          <w:szCs w:val="32"/>
        </w:rPr>
        <w:t>可能需等待</w:t>
      </w:r>
      <w:r w:rsidRPr="008C4E33">
        <w:rPr>
          <w:rFonts w:ascii="仿宋" w:eastAsia="仿宋" w:hAnsi="仿宋" w:cs="仿宋" w:hint="eastAsia"/>
          <w:sz w:val="32"/>
          <w:szCs w:val="32"/>
        </w:rPr>
        <w:t>30分钟到</w:t>
      </w:r>
      <w:r w:rsidR="008D32A2">
        <w:rPr>
          <w:rFonts w:ascii="仿宋" w:eastAsia="仿宋" w:hAnsi="仿宋" w:cs="仿宋"/>
          <w:sz w:val="32"/>
          <w:szCs w:val="32"/>
        </w:rPr>
        <w:t>3</w:t>
      </w:r>
      <w:r w:rsidR="008D32A2">
        <w:rPr>
          <w:rFonts w:ascii="仿宋" w:eastAsia="仿宋" w:hAnsi="仿宋" w:cs="仿宋" w:hint="eastAsia"/>
          <w:sz w:val="32"/>
          <w:szCs w:val="32"/>
        </w:rPr>
        <w:t>天不等</w:t>
      </w:r>
      <w:r w:rsidRPr="008C4E33">
        <w:rPr>
          <w:rFonts w:ascii="仿宋" w:eastAsia="仿宋" w:hAnsi="仿宋" w:cs="仿宋" w:hint="eastAsia"/>
          <w:sz w:val="32"/>
          <w:szCs w:val="32"/>
        </w:rPr>
        <w:t>，</w:t>
      </w:r>
      <w:r>
        <w:rPr>
          <w:rFonts w:ascii="仿宋" w:eastAsia="仿宋" w:hAnsi="仿宋" w:cs="仿宋" w:hint="eastAsia"/>
          <w:sz w:val="32"/>
          <w:szCs w:val="32"/>
        </w:rPr>
        <w:t>“</w:t>
      </w:r>
      <w:r w:rsidRPr="00090042">
        <w:rPr>
          <w:rFonts w:ascii="仿宋" w:eastAsia="仿宋" w:hAnsi="仿宋" w:hint="eastAsia"/>
          <w:sz w:val="32"/>
          <w:szCs w:val="32"/>
        </w:rPr>
        <w:t>山东电子税务局</w:t>
      </w:r>
      <w:r>
        <w:rPr>
          <w:rFonts w:ascii="仿宋" w:eastAsia="仿宋" w:hAnsi="仿宋" w:cs="仿宋" w:hint="eastAsia"/>
          <w:sz w:val="32"/>
          <w:szCs w:val="32"/>
        </w:rPr>
        <w:t>”才能显示相关信息。</w:t>
      </w:r>
    </w:p>
    <w:p w14:paraId="0DE7651D" w14:textId="77777777" w:rsidR="0080343A" w:rsidRPr="000F4803" w:rsidRDefault="0080343A" w:rsidP="005D1649">
      <w:pPr>
        <w:ind w:firstLineChars="200" w:firstLine="640"/>
        <w:rPr>
          <w:rFonts w:ascii="楷体_GB2312" w:eastAsia="楷体_GB2312" w:hAnsi="仿宋" w:cs="仿宋"/>
          <w:sz w:val="32"/>
          <w:szCs w:val="32"/>
        </w:rPr>
      </w:pPr>
      <w:r w:rsidRPr="000F4803">
        <w:rPr>
          <w:rFonts w:ascii="楷体_GB2312" w:eastAsia="楷体_GB2312" w:hAnsi="仿宋" w:cs="仿宋"/>
          <w:sz w:val="32"/>
          <w:szCs w:val="32"/>
        </w:rPr>
        <w:t>8</w:t>
      </w:r>
      <w:r w:rsidRPr="000F4803">
        <w:rPr>
          <w:rFonts w:ascii="楷体_GB2312" w:eastAsia="楷体_GB2312" w:hAnsi="仿宋" w:cs="仿宋" w:hint="eastAsia"/>
          <w:sz w:val="32"/>
          <w:szCs w:val="32"/>
        </w:rPr>
        <w:t>、网上</w:t>
      </w:r>
      <w:r w:rsidR="00D50D0A">
        <w:rPr>
          <w:rFonts w:ascii="楷体_GB2312" w:eastAsia="楷体_GB2312" w:hAnsi="仿宋" w:cs="仿宋" w:hint="eastAsia"/>
          <w:sz w:val="32"/>
          <w:szCs w:val="32"/>
        </w:rPr>
        <w:t>业务办理</w:t>
      </w:r>
      <w:r w:rsidRPr="000F4803">
        <w:rPr>
          <w:rFonts w:ascii="楷体_GB2312" w:eastAsia="楷体_GB2312" w:hAnsi="仿宋" w:cs="仿宋" w:hint="eastAsia"/>
          <w:sz w:val="32"/>
          <w:szCs w:val="32"/>
        </w:rPr>
        <w:t>问题</w:t>
      </w:r>
    </w:p>
    <w:p w14:paraId="011EC662" w14:textId="77777777" w:rsidR="0080343A" w:rsidRDefault="0080343A" w:rsidP="005D1649">
      <w:pPr>
        <w:ind w:firstLineChars="200" w:firstLine="640"/>
        <w:rPr>
          <w:rFonts w:ascii="仿宋" w:eastAsia="仿宋" w:hAnsi="仿宋" w:cs="仿宋"/>
          <w:sz w:val="32"/>
          <w:szCs w:val="32"/>
        </w:rPr>
      </w:pPr>
      <w:r>
        <w:rPr>
          <w:rFonts w:ascii="仿宋" w:eastAsia="仿宋" w:hAnsi="仿宋" w:cs="仿宋" w:hint="eastAsia"/>
          <w:sz w:val="32"/>
          <w:szCs w:val="32"/>
        </w:rPr>
        <w:t>（1）</w:t>
      </w:r>
      <w:r w:rsidRPr="0080343A">
        <w:rPr>
          <w:rFonts w:ascii="仿宋" w:eastAsia="仿宋" w:hAnsi="仿宋" w:cs="仿宋" w:hint="eastAsia"/>
          <w:sz w:val="32"/>
          <w:szCs w:val="32"/>
        </w:rPr>
        <w:t>办理增员、减员提示</w:t>
      </w:r>
      <w:r>
        <w:rPr>
          <w:rFonts w:ascii="仿宋" w:eastAsia="仿宋" w:hAnsi="仿宋" w:cs="仿宋" w:hint="eastAsia"/>
          <w:sz w:val="32"/>
          <w:szCs w:val="32"/>
        </w:rPr>
        <w:t>“</w:t>
      </w:r>
      <w:r w:rsidRPr="0080343A">
        <w:rPr>
          <w:rFonts w:ascii="仿宋" w:eastAsia="仿宋" w:hAnsi="仿宋" w:cs="仿宋" w:hint="eastAsia"/>
          <w:sz w:val="32"/>
          <w:szCs w:val="32"/>
        </w:rPr>
        <w:t>点击下一步获取审核结果</w:t>
      </w:r>
      <w:r>
        <w:rPr>
          <w:rFonts w:ascii="仿宋" w:eastAsia="仿宋" w:hAnsi="仿宋" w:cs="仿宋" w:hint="eastAsia"/>
          <w:sz w:val="32"/>
          <w:szCs w:val="32"/>
        </w:rPr>
        <w:t>”。此时可以</w:t>
      </w:r>
      <w:r w:rsidRPr="0080343A">
        <w:rPr>
          <w:rFonts w:ascii="仿宋" w:eastAsia="仿宋" w:hAnsi="仿宋" w:cs="仿宋" w:hint="eastAsia"/>
          <w:sz w:val="32"/>
          <w:szCs w:val="32"/>
        </w:rPr>
        <w:t>点击下一步获取审核结果，如果依然提示【点击下一步获取审核结果】则说明业务人员尚未审核，可以</w:t>
      </w:r>
      <w:r>
        <w:rPr>
          <w:rFonts w:ascii="仿宋" w:eastAsia="仿宋" w:hAnsi="仿宋" w:cs="仿宋" w:hint="eastAsia"/>
          <w:sz w:val="32"/>
          <w:szCs w:val="32"/>
        </w:rPr>
        <w:t>在微信群内反馈或拨打5</w:t>
      </w:r>
      <w:r>
        <w:rPr>
          <w:rFonts w:ascii="仿宋" w:eastAsia="仿宋" w:hAnsi="仿宋" w:cs="仿宋"/>
          <w:sz w:val="32"/>
          <w:szCs w:val="32"/>
        </w:rPr>
        <w:t>502873</w:t>
      </w:r>
      <w:r w:rsidRPr="0080343A">
        <w:rPr>
          <w:rFonts w:ascii="仿宋" w:eastAsia="仿宋" w:hAnsi="仿宋" w:cs="仿宋" w:hint="eastAsia"/>
          <w:sz w:val="32"/>
          <w:szCs w:val="32"/>
        </w:rPr>
        <w:t>咨询业务人员办理</w:t>
      </w:r>
      <w:r>
        <w:rPr>
          <w:rFonts w:ascii="仿宋" w:eastAsia="仿宋" w:hAnsi="仿宋" w:cs="仿宋" w:hint="eastAsia"/>
          <w:sz w:val="32"/>
          <w:szCs w:val="32"/>
        </w:rPr>
        <w:t>。</w:t>
      </w:r>
      <w:r w:rsidR="00E017E1">
        <w:rPr>
          <w:rFonts w:ascii="仿宋" w:eastAsia="仿宋" w:hAnsi="仿宋" w:cs="仿宋" w:hint="eastAsia"/>
          <w:sz w:val="32"/>
          <w:szCs w:val="32"/>
        </w:rPr>
        <w:t>减员获取审批状态页面提示“……未获取到内网审核信息”也按此方法解决。</w:t>
      </w:r>
    </w:p>
    <w:p w14:paraId="05662521" w14:textId="77777777" w:rsidR="00721359" w:rsidRDefault="0080343A" w:rsidP="005D1649">
      <w:pPr>
        <w:ind w:firstLineChars="200" w:firstLine="640"/>
        <w:rPr>
          <w:rFonts w:ascii="仿宋" w:eastAsia="仿宋" w:hAnsi="仿宋" w:cs="仿宋"/>
          <w:sz w:val="32"/>
          <w:szCs w:val="32"/>
        </w:rPr>
      </w:pPr>
      <w:r>
        <w:rPr>
          <w:rFonts w:ascii="仿宋" w:eastAsia="仿宋" w:hAnsi="仿宋" w:cs="仿宋" w:hint="eastAsia"/>
          <w:sz w:val="32"/>
          <w:szCs w:val="32"/>
        </w:rPr>
        <w:t>（2）</w:t>
      </w:r>
      <w:r w:rsidRPr="0080343A">
        <w:rPr>
          <w:rFonts w:ascii="仿宋" w:eastAsia="仿宋" w:hAnsi="仿宋" w:cs="仿宋" w:hint="eastAsia"/>
          <w:sz w:val="32"/>
          <w:szCs w:val="32"/>
        </w:rPr>
        <w:t>办理增员</w:t>
      </w:r>
      <w:r>
        <w:rPr>
          <w:rFonts w:ascii="仿宋" w:eastAsia="仿宋" w:hAnsi="仿宋" w:cs="仿宋" w:hint="eastAsia"/>
          <w:sz w:val="32"/>
          <w:szCs w:val="32"/>
        </w:rPr>
        <w:t>时</w:t>
      </w:r>
      <w:r w:rsidRPr="0080343A">
        <w:rPr>
          <w:rFonts w:ascii="仿宋" w:eastAsia="仿宋" w:hAnsi="仿宋" w:cs="仿宋" w:hint="eastAsia"/>
          <w:sz w:val="32"/>
          <w:szCs w:val="32"/>
        </w:rPr>
        <w:t>提示</w:t>
      </w:r>
      <w:r>
        <w:rPr>
          <w:rFonts w:ascii="仿宋" w:eastAsia="仿宋" w:hAnsi="仿宋" w:cs="仿宋" w:hint="eastAsia"/>
          <w:sz w:val="32"/>
          <w:szCs w:val="32"/>
        </w:rPr>
        <w:t>“该人员有效证件类型……与之重复，请认真核实人员信息”。一般</w:t>
      </w:r>
      <w:r w:rsidRPr="0080343A">
        <w:rPr>
          <w:rFonts w:ascii="仿宋" w:eastAsia="仿宋" w:hAnsi="仿宋" w:cs="仿宋" w:hint="eastAsia"/>
          <w:sz w:val="32"/>
          <w:szCs w:val="32"/>
        </w:rPr>
        <w:t>是因为输入人员的身份证号码后直接输入姓名导致的，正常操作是输入身份证号码后点击放大镜查询选中人员信息，然后往下继续操作</w:t>
      </w:r>
      <w:r>
        <w:rPr>
          <w:rFonts w:ascii="仿宋" w:eastAsia="仿宋" w:hAnsi="仿宋" w:cs="仿宋" w:hint="eastAsia"/>
          <w:sz w:val="32"/>
          <w:szCs w:val="32"/>
        </w:rPr>
        <w:t>。</w:t>
      </w:r>
    </w:p>
    <w:p w14:paraId="14AD4BF7" w14:textId="746C9A3E" w:rsidR="0080343A" w:rsidRDefault="00396A69" w:rsidP="005D1649">
      <w:pPr>
        <w:ind w:firstLineChars="200" w:firstLine="640"/>
        <w:rPr>
          <w:rFonts w:ascii="仿宋" w:eastAsia="仿宋" w:hAnsi="仿宋" w:cs="仿宋"/>
          <w:sz w:val="32"/>
          <w:szCs w:val="32"/>
        </w:rPr>
      </w:pPr>
      <w:r>
        <w:rPr>
          <w:rFonts w:ascii="仿宋" w:eastAsia="仿宋" w:hAnsi="仿宋" w:cs="仿宋" w:hint="eastAsia"/>
          <w:sz w:val="32"/>
          <w:szCs w:val="32"/>
        </w:rPr>
        <w:t>需要注意如果</w:t>
      </w:r>
      <w:r w:rsidR="006E5E70" w:rsidRPr="006E5E70">
        <w:rPr>
          <w:rFonts w:ascii="仿宋" w:eastAsia="仿宋" w:hAnsi="仿宋" w:cs="仿宋" w:hint="eastAsia"/>
          <w:sz w:val="32"/>
          <w:szCs w:val="32"/>
        </w:rPr>
        <w:t>员工之前</w:t>
      </w:r>
      <w:r w:rsidR="00954A65">
        <w:rPr>
          <w:rFonts w:ascii="仿宋" w:eastAsia="仿宋" w:hAnsi="仿宋" w:cs="仿宋" w:hint="eastAsia"/>
          <w:sz w:val="32"/>
          <w:szCs w:val="32"/>
        </w:rPr>
        <w:t>为</w:t>
      </w:r>
      <w:r w:rsidR="006E5E70" w:rsidRPr="006E5E70">
        <w:rPr>
          <w:rFonts w:ascii="仿宋" w:eastAsia="仿宋" w:hAnsi="仿宋" w:cs="仿宋" w:hint="eastAsia"/>
          <w:sz w:val="32"/>
          <w:szCs w:val="32"/>
        </w:rPr>
        <w:t>灵活就业</w:t>
      </w:r>
      <w:r w:rsidR="00A03D3A">
        <w:rPr>
          <w:rFonts w:ascii="仿宋" w:eastAsia="仿宋" w:hAnsi="仿宋" w:cs="仿宋" w:hint="eastAsia"/>
          <w:sz w:val="32"/>
          <w:szCs w:val="32"/>
        </w:rPr>
        <w:t>或为其他单位在职人员</w:t>
      </w:r>
      <w:r w:rsidR="006E5E70" w:rsidRPr="006E5E70">
        <w:rPr>
          <w:rFonts w:ascii="仿宋" w:eastAsia="仿宋" w:hAnsi="仿宋" w:cs="仿宋" w:hint="eastAsia"/>
          <w:sz w:val="32"/>
          <w:szCs w:val="32"/>
        </w:rPr>
        <w:t>，在最后一步增加</w:t>
      </w:r>
      <w:r>
        <w:rPr>
          <w:rFonts w:ascii="仿宋" w:eastAsia="仿宋" w:hAnsi="仿宋" w:cs="仿宋" w:hint="eastAsia"/>
          <w:sz w:val="32"/>
          <w:szCs w:val="32"/>
        </w:rPr>
        <w:t>时可能会</w:t>
      </w:r>
      <w:r w:rsidR="006E5E70" w:rsidRPr="006E5E70">
        <w:rPr>
          <w:rFonts w:ascii="仿宋" w:eastAsia="仿宋" w:hAnsi="仿宋" w:cs="仿宋" w:hint="eastAsia"/>
          <w:sz w:val="32"/>
          <w:szCs w:val="32"/>
        </w:rPr>
        <w:t>失败，</w:t>
      </w:r>
      <w:r>
        <w:rPr>
          <w:rFonts w:ascii="仿宋" w:eastAsia="仿宋" w:hAnsi="仿宋" w:cs="仿宋" w:hint="eastAsia"/>
          <w:sz w:val="32"/>
          <w:szCs w:val="32"/>
        </w:rPr>
        <w:t>需要先让其</w:t>
      </w:r>
      <w:r w:rsidR="006E5E70" w:rsidRPr="006E5E70">
        <w:rPr>
          <w:rFonts w:ascii="仿宋" w:eastAsia="仿宋" w:hAnsi="仿宋" w:cs="仿宋" w:hint="eastAsia"/>
          <w:sz w:val="32"/>
          <w:szCs w:val="32"/>
        </w:rPr>
        <w:t>办理养老</w:t>
      </w:r>
      <w:r w:rsidR="006E5E70" w:rsidRPr="006E5E70">
        <w:rPr>
          <w:rFonts w:ascii="仿宋" w:eastAsia="仿宋" w:hAnsi="仿宋" w:cs="仿宋" w:hint="eastAsia"/>
          <w:sz w:val="32"/>
          <w:szCs w:val="32"/>
        </w:rPr>
        <w:lastRenderedPageBreak/>
        <w:t>中断，</w:t>
      </w:r>
      <w:r>
        <w:rPr>
          <w:rFonts w:ascii="仿宋" w:eastAsia="仿宋" w:hAnsi="仿宋" w:cs="仿宋" w:hint="eastAsia"/>
          <w:sz w:val="32"/>
          <w:szCs w:val="32"/>
        </w:rPr>
        <w:t>再增加即可</w:t>
      </w:r>
      <w:r w:rsidR="00904B58">
        <w:rPr>
          <w:rFonts w:ascii="仿宋" w:eastAsia="仿宋" w:hAnsi="仿宋" w:cs="仿宋" w:hint="eastAsia"/>
          <w:sz w:val="32"/>
          <w:szCs w:val="32"/>
        </w:rPr>
        <w:t>，增员原因可选在职人员续保或统筹范围内转入</w:t>
      </w:r>
      <w:r>
        <w:rPr>
          <w:rFonts w:ascii="仿宋" w:eastAsia="仿宋" w:hAnsi="仿宋" w:cs="仿宋" w:hint="eastAsia"/>
          <w:sz w:val="32"/>
          <w:szCs w:val="32"/>
        </w:rPr>
        <w:t>。</w:t>
      </w:r>
      <w:r w:rsidR="00CA77A3">
        <w:rPr>
          <w:rFonts w:ascii="仿宋" w:eastAsia="仿宋" w:hAnsi="仿宋" w:cs="仿宋" w:hint="eastAsia"/>
          <w:sz w:val="32"/>
          <w:szCs w:val="32"/>
        </w:rPr>
        <w:t>灵活就业人员的中断可到各镇街人社所办理。</w:t>
      </w:r>
    </w:p>
    <w:p w14:paraId="57480EC4" w14:textId="77777777" w:rsidR="0080343A" w:rsidRDefault="0080343A" w:rsidP="005D1649">
      <w:pPr>
        <w:ind w:firstLineChars="200" w:firstLine="640"/>
        <w:rPr>
          <w:rFonts w:ascii="仿宋" w:eastAsia="仿宋" w:hAnsi="仿宋" w:cs="仿宋"/>
          <w:sz w:val="32"/>
          <w:szCs w:val="32"/>
        </w:rPr>
      </w:pPr>
      <w:r>
        <w:rPr>
          <w:rFonts w:ascii="仿宋" w:eastAsia="仿宋" w:hAnsi="仿宋" w:cs="仿宋" w:hint="eastAsia"/>
          <w:sz w:val="32"/>
          <w:szCs w:val="32"/>
        </w:rPr>
        <w:t>（3）申报</w:t>
      </w:r>
      <w:r w:rsidRPr="0080343A">
        <w:rPr>
          <w:rFonts w:ascii="仿宋" w:eastAsia="仿宋" w:hAnsi="仿宋" w:cs="仿宋" w:hint="eastAsia"/>
          <w:sz w:val="32"/>
          <w:szCs w:val="32"/>
        </w:rPr>
        <w:t>缴费</w:t>
      </w:r>
      <w:r>
        <w:rPr>
          <w:rFonts w:ascii="仿宋" w:eastAsia="仿宋" w:hAnsi="仿宋" w:cs="仿宋" w:hint="eastAsia"/>
          <w:sz w:val="32"/>
          <w:szCs w:val="32"/>
        </w:rPr>
        <w:t>时</w:t>
      </w:r>
      <w:r w:rsidRPr="0080343A">
        <w:rPr>
          <w:rFonts w:ascii="仿宋" w:eastAsia="仿宋" w:hAnsi="仿宋" w:cs="仿宋" w:hint="eastAsia"/>
          <w:sz w:val="32"/>
          <w:szCs w:val="32"/>
        </w:rPr>
        <w:t>提示</w:t>
      </w:r>
      <w:r>
        <w:rPr>
          <w:rFonts w:ascii="仿宋" w:eastAsia="仿宋" w:hAnsi="仿宋" w:cs="仿宋" w:hint="eastAsia"/>
          <w:sz w:val="32"/>
          <w:szCs w:val="32"/>
        </w:rPr>
        <w:t>“填写社保单据失败……</w:t>
      </w:r>
      <w:r w:rsidRPr="0080343A">
        <w:rPr>
          <w:rFonts w:ascii="仿宋" w:eastAsia="仿宋" w:hAnsi="仿宋" w:cs="仿宋" w:hint="eastAsia"/>
          <w:sz w:val="32"/>
          <w:szCs w:val="32"/>
        </w:rPr>
        <w:t>不存在</w:t>
      </w:r>
      <w:r>
        <w:rPr>
          <w:rFonts w:ascii="仿宋" w:eastAsia="仿宋" w:hAnsi="仿宋" w:cs="仿宋" w:hint="eastAsia"/>
          <w:sz w:val="32"/>
          <w:szCs w:val="32"/>
        </w:rPr>
        <w:t>个人缴费</w:t>
      </w:r>
      <w:r w:rsidRPr="0080343A">
        <w:rPr>
          <w:rFonts w:ascii="仿宋" w:eastAsia="仿宋" w:hAnsi="仿宋" w:cs="仿宋" w:hint="eastAsia"/>
          <w:sz w:val="32"/>
          <w:szCs w:val="32"/>
        </w:rPr>
        <w:t>计划</w:t>
      </w:r>
      <w:r>
        <w:rPr>
          <w:rFonts w:ascii="仿宋" w:eastAsia="仿宋" w:hAnsi="仿宋" w:cs="仿宋" w:hint="eastAsia"/>
          <w:sz w:val="32"/>
          <w:szCs w:val="32"/>
        </w:rPr>
        <w:t>”或</w:t>
      </w:r>
      <w:r w:rsidRPr="0080343A">
        <w:rPr>
          <w:rFonts w:ascii="仿宋" w:eastAsia="仿宋" w:hAnsi="仿宋" w:cs="仿宋" w:hint="eastAsia"/>
          <w:sz w:val="32"/>
          <w:szCs w:val="32"/>
        </w:rPr>
        <w:t>提示</w:t>
      </w:r>
      <w:r>
        <w:rPr>
          <w:rFonts w:ascii="仿宋" w:eastAsia="仿宋" w:hAnsi="仿宋" w:cs="仿宋" w:hint="eastAsia"/>
          <w:sz w:val="32"/>
          <w:szCs w:val="32"/>
        </w:rPr>
        <w:t>“窗口没有有效的数据”。</w:t>
      </w:r>
      <w:r w:rsidRPr="0080343A">
        <w:rPr>
          <w:rFonts w:ascii="仿宋" w:eastAsia="仿宋" w:hAnsi="仿宋" w:cs="仿宋" w:hint="eastAsia"/>
          <w:sz w:val="32"/>
          <w:szCs w:val="32"/>
        </w:rPr>
        <w:t>可以</w:t>
      </w:r>
      <w:r>
        <w:rPr>
          <w:rFonts w:ascii="仿宋" w:eastAsia="仿宋" w:hAnsi="仿宋" w:cs="仿宋" w:hint="eastAsia"/>
          <w:sz w:val="32"/>
          <w:szCs w:val="32"/>
        </w:rPr>
        <w:t>在微信群内反馈或拨打5</w:t>
      </w:r>
      <w:r>
        <w:rPr>
          <w:rFonts w:ascii="仿宋" w:eastAsia="仿宋" w:hAnsi="仿宋" w:cs="仿宋"/>
          <w:sz w:val="32"/>
          <w:szCs w:val="32"/>
        </w:rPr>
        <w:t>502873</w:t>
      </w:r>
      <w:r w:rsidRPr="0080343A">
        <w:rPr>
          <w:rFonts w:ascii="仿宋" w:eastAsia="仿宋" w:hAnsi="仿宋" w:cs="仿宋" w:hint="eastAsia"/>
          <w:sz w:val="32"/>
          <w:szCs w:val="32"/>
        </w:rPr>
        <w:t>咨询业务人员对单位进行计划制定</w:t>
      </w:r>
      <w:r>
        <w:rPr>
          <w:rFonts w:ascii="仿宋" w:eastAsia="仿宋" w:hAnsi="仿宋" w:cs="仿宋" w:hint="eastAsia"/>
          <w:sz w:val="32"/>
          <w:szCs w:val="32"/>
        </w:rPr>
        <w:t>。</w:t>
      </w:r>
    </w:p>
    <w:p w14:paraId="026B4A0B" w14:textId="77777777" w:rsidR="0080343A" w:rsidRDefault="0080343A" w:rsidP="005D1649">
      <w:pPr>
        <w:ind w:firstLineChars="200" w:firstLine="640"/>
        <w:rPr>
          <w:rFonts w:ascii="仿宋" w:eastAsia="仿宋" w:hAnsi="仿宋" w:cs="仿宋"/>
          <w:sz w:val="32"/>
          <w:szCs w:val="32"/>
        </w:rPr>
      </w:pPr>
      <w:r>
        <w:rPr>
          <w:rFonts w:ascii="仿宋" w:eastAsia="仿宋" w:hAnsi="仿宋" w:cs="仿宋" w:hint="eastAsia"/>
          <w:sz w:val="32"/>
          <w:szCs w:val="32"/>
        </w:rPr>
        <w:t>（4）</w:t>
      </w:r>
      <w:r w:rsidR="00A8107A">
        <w:rPr>
          <w:rFonts w:ascii="仿宋" w:eastAsia="仿宋" w:hAnsi="仿宋" w:cs="仿宋" w:hint="eastAsia"/>
          <w:sz w:val="32"/>
          <w:szCs w:val="32"/>
        </w:rPr>
        <w:t>网站登录后</w:t>
      </w:r>
      <w:r w:rsidR="0001649C">
        <w:rPr>
          <w:rFonts w:ascii="仿宋" w:eastAsia="仿宋" w:hAnsi="仿宋" w:cs="仿宋" w:hint="eastAsia"/>
          <w:sz w:val="32"/>
          <w:szCs w:val="32"/>
        </w:rPr>
        <w:t>或点击社保缴费时</w:t>
      </w:r>
      <w:r w:rsidR="00A8107A">
        <w:rPr>
          <w:rFonts w:ascii="仿宋" w:eastAsia="仿宋" w:hAnsi="仿宋" w:cs="仿宋" w:hint="eastAsia"/>
          <w:sz w:val="32"/>
          <w:szCs w:val="32"/>
        </w:rPr>
        <w:t>提示“……传入的参数中找不到b</w:t>
      </w:r>
      <w:r w:rsidR="00A8107A">
        <w:rPr>
          <w:rFonts w:ascii="仿宋" w:eastAsia="仿宋" w:hAnsi="仿宋" w:cs="仿宋"/>
          <w:sz w:val="32"/>
          <w:szCs w:val="32"/>
        </w:rPr>
        <w:t>iz</w:t>
      </w:r>
      <w:r w:rsidR="00A8107A">
        <w:rPr>
          <w:rFonts w:ascii="仿宋" w:eastAsia="仿宋" w:hAnsi="仿宋" w:cs="仿宋" w:hint="eastAsia"/>
          <w:sz w:val="32"/>
          <w:szCs w:val="32"/>
        </w:rPr>
        <w:t>”。此时，可以</w:t>
      </w:r>
      <w:r w:rsidR="00B3628D">
        <w:rPr>
          <w:rFonts w:ascii="仿宋" w:eastAsia="仿宋" w:hAnsi="仿宋" w:cs="仿宋" w:hint="eastAsia"/>
          <w:sz w:val="32"/>
          <w:szCs w:val="32"/>
        </w:rPr>
        <w:t>关闭提示框后点击任意一个菜单项，再刷新页面；或在登录页面下方下载“人社助手”并安装使用</w:t>
      </w:r>
      <w:r w:rsidR="00E47B30">
        <w:rPr>
          <w:rFonts w:ascii="仿宋" w:eastAsia="仿宋" w:hAnsi="仿宋" w:cs="仿宋" w:hint="eastAsia"/>
          <w:sz w:val="32"/>
          <w:szCs w:val="32"/>
        </w:rPr>
        <w:t>；或更换浏览器</w:t>
      </w:r>
      <w:r w:rsidR="00B3628D">
        <w:rPr>
          <w:rFonts w:ascii="仿宋" w:eastAsia="仿宋" w:hAnsi="仿宋" w:cs="仿宋" w:hint="eastAsia"/>
          <w:sz w:val="32"/>
          <w:szCs w:val="32"/>
        </w:rPr>
        <w:t>。</w:t>
      </w:r>
    </w:p>
    <w:p w14:paraId="69044B48" w14:textId="7AA9C924" w:rsidR="00B3628D" w:rsidRPr="00B3628D" w:rsidRDefault="00B3628D" w:rsidP="00B3628D">
      <w:pPr>
        <w:ind w:firstLineChars="200" w:firstLine="640"/>
        <w:rPr>
          <w:rFonts w:ascii="仿宋" w:eastAsia="仿宋" w:hAnsi="仿宋" w:cs="仿宋"/>
          <w:sz w:val="32"/>
          <w:szCs w:val="32"/>
        </w:rPr>
      </w:pPr>
      <w:r>
        <w:rPr>
          <w:rFonts w:ascii="仿宋" w:eastAsia="仿宋" w:hAnsi="仿宋" w:cs="仿宋" w:hint="eastAsia"/>
          <w:sz w:val="32"/>
          <w:szCs w:val="32"/>
        </w:rPr>
        <w:t>（5）UK</w:t>
      </w:r>
      <w:r w:rsidRPr="00B3628D">
        <w:rPr>
          <w:rFonts w:ascii="仿宋" w:eastAsia="仿宋" w:hAnsi="仿宋" w:cs="仿宋" w:hint="eastAsia"/>
          <w:sz w:val="32"/>
          <w:szCs w:val="32"/>
        </w:rPr>
        <w:t>ey登录提示检测不到</w:t>
      </w:r>
      <w:r>
        <w:rPr>
          <w:rFonts w:ascii="仿宋" w:eastAsia="仿宋" w:hAnsi="仿宋" w:cs="仿宋"/>
          <w:sz w:val="32"/>
          <w:szCs w:val="32"/>
        </w:rPr>
        <w:t>Uk</w:t>
      </w:r>
      <w:r w:rsidRPr="00B3628D">
        <w:rPr>
          <w:rFonts w:ascii="仿宋" w:eastAsia="仿宋" w:hAnsi="仿宋" w:cs="仿宋" w:hint="eastAsia"/>
          <w:sz w:val="32"/>
          <w:szCs w:val="32"/>
        </w:rPr>
        <w:t>ey</w:t>
      </w:r>
      <w:r w:rsidR="00262E52">
        <w:rPr>
          <w:rFonts w:ascii="仿宋" w:eastAsia="仿宋" w:hAnsi="仿宋" w:cs="仿宋" w:hint="eastAsia"/>
          <w:sz w:val="32"/>
          <w:szCs w:val="32"/>
        </w:rPr>
        <w:t>或“未成功生成签名值”</w:t>
      </w:r>
      <w:r w:rsidR="00114810">
        <w:rPr>
          <w:rFonts w:ascii="仿宋" w:eastAsia="仿宋" w:hAnsi="仿宋" w:cs="仿宋" w:hint="eastAsia"/>
          <w:sz w:val="32"/>
          <w:szCs w:val="32"/>
        </w:rPr>
        <w:t>或“目录名无效”</w:t>
      </w:r>
      <w:r>
        <w:rPr>
          <w:rFonts w:ascii="仿宋" w:eastAsia="仿宋" w:hAnsi="仿宋" w:cs="仿宋" w:hint="eastAsia"/>
          <w:sz w:val="32"/>
          <w:szCs w:val="32"/>
        </w:rPr>
        <w:t>。</w:t>
      </w:r>
      <w:r w:rsidR="00583387">
        <w:rPr>
          <w:rFonts w:ascii="仿宋" w:eastAsia="仿宋" w:hAnsi="仿宋" w:cs="仿宋" w:hint="eastAsia"/>
          <w:sz w:val="32"/>
          <w:szCs w:val="32"/>
        </w:rPr>
        <w:t>先确认U</w:t>
      </w:r>
      <w:r w:rsidR="00583387">
        <w:rPr>
          <w:rFonts w:ascii="仿宋" w:eastAsia="仿宋" w:hAnsi="仿宋" w:cs="仿宋"/>
          <w:sz w:val="32"/>
          <w:szCs w:val="32"/>
        </w:rPr>
        <w:t>k</w:t>
      </w:r>
      <w:r w:rsidR="00583387">
        <w:rPr>
          <w:rFonts w:ascii="仿宋" w:eastAsia="仿宋" w:hAnsi="仿宋" w:cs="仿宋" w:hint="eastAsia"/>
          <w:sz w:val="32"/>
          <w:szCs w:val="32"/>
        </w:rPr>
        <w:t>ey是否亮红灯，亮说明正常没坏</w:t>
      </w:r>
      <w:r w:rsidR="00AC105F">
        <w:rPr>
          <w:rFonts w:ascii="仿宋" w:eastAsia="仿宋" w:hAnsi="仿宋" w:cs="仿宋" w:hint="eastAsia"/>
          <w:sz w:val="32"/>
          <w:szCs w:val="32"/>
        </w:rPr>
        <w:t>。再确认是否安装“人社助手”。</w:t>
      </w:r>
      <w:r w:rsidRPr="00B3628D">
        <w:rPr>
          <w:rFonts w:ascii="仿宋" w:eastAsia="仿宋" w:hAnsi="仿宋" w:cs="仿宋" w:hint="eastAsia"/>
          <w:sz w:val="32"/>
          <w:szCs w:val="32"/>
        </w:rPr>
        <w:t>没有</w:t>
      </w:r>
      <w:r w:rsidR="00AC105F">
        <w:rPr>
          <w:rFonts w:ascii="仿宋" w:eastAsia="仿宋" w:hAnsi="仿宋" w:cs="仿宋" w:hint="eastAsia"/>
          <w:sz w:val="32"/>
          <w:szCs w:val="32"/>
        </w:rPr>
        <w:t>安装</w:t>
      </w:r>
      <w:r w:rsidRPr="00B3628D">
        <w:rPr>
          <w:rFonts w:ascii="仿宋" w:eastAsia="仿宋" w:hAnsi="仿宋" w:cs="仿宋" w:hint="eastAsia"/>
          <w:sz w:val="32"/>
          <w:szCs w:val="32"/>
        </w:rPr>
        <w:t>的</w:t>
      </w:r>
      <w:r>
        <w:rPr>
          <w:rFonts w:ascii="仿宋" w:eastAsia="仿宋" w:hAnsi="仿宋" w:cs="仿宋" w:hint="eastAsia"/>
          <w:sz w:val="32"/>
          <w:szCs w:val="32"/>
        </w:rPr>
        <w:t>在登录页面下方下载“人社助手”并</w:t>
      </w:r>
      <w:r w:rsidRPr="00B3628D">
        <w:rPr>
          <w:rFonts w:ascii="仿宋" w:eastAsia="仿宋" w:hAnsi="仿宋" w:cs="仿宋" w:hint="eastAsia"/>
          <w:sz w:val="32"/>
          <w:szCs w:val="32"/>
        </w:rPr>
        <w:t>安装</w:t>
      </w:r>
      <w:r>
        <w:rPr>
          <w:rFonts w:ascii="仿宋" w:eastAsia="仿宋" w:hAnsi="仿宋" w:cs="仿宋" w:hint="eastAsia"/>
          <w:sz w:val="32"/>
          <w:szCs w:val="32"/>
        </w:rPr>
        <w:t>；</w:t>
      </w:r>
      <w:r w:rsidRPr="00B3628D">
        <w:rPr>
          <w:rFonts w:ascii="仿宋" w:eastAsia="仿宋" w:hAnsi="仿宋" w:cs="仿宋" w:hint="eastAsia"/>
          <w:sz w:val="32"/>
          <w:szCs w:val="32"/>
        </w:rPr>
        <w:t>已经安装过的要卸载后重新安装</w:t>
      </w:r>
      <w:r>
        <w:rPr>
          <w:rFonts w:ascii="仿宋" w:eastAsia="仿宋" w:hAnsi="仿宋" w:cs="仿宋" w:hint="eastAsia"/>
          <w:sz w:val="32"/>
          <w:szCs w:val="32"/>
        </w:rPr>
        <w:t>。</w:t>
      </w:r>
      <w:r w:rsidRPr="00B3628D">
        <w:rPr>
          <w:rFonts w:ascii="仿宋" w:eastAsia="仿宋" w:hAnsi="仿宋" w:cs="仿宋" w:hint="eastAsia"/>
          <w:sz w:val="32"/>
          <w:szCs w:val="32"/>
        </w:rPr>
        <w:t>安装</w:t>
      </w:r>
      <w:r>
        <w:rPr>
          <w:rFonts w:ascii="仿宋" w:eastAsia="仿宋" w:hAnsi="仿宋" w:cs="仿宋" w:hint="eastAsia"/>
          <w:sz w:val="32"/>
          <w:szCs w:val="32"/>
        </w:rPr>
        <w:t>时需要</w:t>
      </w:r>
      <w:r w:rsidRPr="00B3628D">
        <w:rPr>
          <w:rFonts w:ascii="仿宋" w:eastAsia="仿宋" w:hAnsi="仿宋" w:cs="仿宋" w:hint="eastAsia"/>
          <w:sz w:val="32"/>
          <w:szCs w:val="32"/>
        </w:rPr>
        <w:t>注意</w:t>
      </w:r>
      <w:r>
        <w:rPr>
          <w:rFonts w:ascii="仿宋" w:eastAsia="仿宋" w:hAnsi="仿宋" w:cs="仿宋" w:hint="eastAsia"/>
          <w:sz w:val="32"/>
          <w:szCs w:val="32"/>
        </w:rPr>
        <w:t>：</w:t>
      </w:r>
    </w:p>
    <w:p w14:paraId="64C8E757" w14:textId="77777777" w:rsidR="00B3628D" w:rsidRPr="00B3628D" w:rsidRDefault="00B3628D" w:rsidP="00B3628D">
      <w:pPr>
        <w:ind w:firstLineChars="200" w:firstLine="640"/>
        <w:rPr>
          <w:rFonts w:ascii="仿宋" w:eastAsia="仿宋" w:hAnsi="仿宋" w:cs="仿宋"/>
          <w:sz w:val="32"/>
          <w:szCs w:val="32"/>
        </w:rPr>
      </w:pPr>
      <w:r>
        <w:rPr>
          <w:rFonts w:ascii="仿宋" w:eastAsia="仿宋" w:hAnsi="仿宋" w:cs="仿宋" w:hint="eastAsia"/>
          <w:sz w:val="32"/>
          <w:szCs w:val="32"/>
        </w:rPr>
        <w:t>一是</w:t>
      </w:r>
      <w:r w:rsidRPr="00B3628D">
        <w:rPr>
          <w:rFonts w:ascii="仿宋" w:eastAsia="仿宋" w:hAnsi="仿宋" w:cs="仿宋" w:hint="eastAsia"/>
          <w:sz w:val="32"/>
          <w:szCs w:val="32"/>
        </w:rPr>
        <w:t>安装前退出</w:t>
      </w:r>
      <w:r>
        <w:rPr>
          <w:rFonts w:ascii="仿宋" w:eastAsia="仿宋" w:hAnsi="仿宋" w:cs="仿宋" w:hint="eastAsia"/>
          <w:sz w:val="32"/>
          <w:szCs w:val="32"/>
        </w:rPr>
        <w:t>各种</w:t>
      </w:r>
      <w:r w:rsidRPr="00B3628D">
        <w:rPr>
          <w:rFonts w:ascii="仿宋" w:eastAsia="仿宋" w:hAnsi="仿宋" w:cs="仿宋" w:hint="eastAsia"/>
          <w:sz w:val="32"/>
          <w:szCs w:val="32"/>
        </w:rPr>
        <w:t>杀毒软件和安全</w:t>
      </w:r>
      <w:r>
        <w:rPr>
          <w:rFonts w:ascii="仿宋" w:eastAsia="仿宋" w:hAnsi="仿宋" w:cs="仿宋" w:hint="eastAsia"/>
          <w:sz w:val="32"/>
          <w:szCs w:val="32"/>
        </w:rPr>
        <w:t>软件，如火绒、3</w:t>
      </w:r>
      <w:r>
        <w:rPr>
          <w:rFonts w:ascii="仿宋" w:eastAsia="仿宋" w:hAnsi="仿宋" w:cs="仿宋"/>
          <w:sz w:val="32"/>
          <w:szCs w:val="32"/>
        </w:rPr>
        <w:t>60</w:t>
      </w:r>
      <w:r>
        <w:rPr>
          <w:rFonts w:ascii="仿宋" w:eastAsia="仿宋" w:hAnsi="仿宋" w:cs="仿宋" w:hint="eastAsia"/>
          <w:sz w:val="32"/>
          <w:szCs w:val="32"/>
        </w:rPr>
        <w:t>安全卫士、腾讯电脑管家</w:t>
      </w:r>
      <w:r w:rsidR="00262E52">
        <w:rPr>
          <w:rFonts w:ascii="仿宋" w:eastAsia="仿宋" w:hAnsi="仿宋" w:cs="仿宋" w:hint="eastAsia"/>
          <w:sz w:val="32"/>
          <w:szCs w:val="32"/>
        </w:rPr>
        <w:t>、2</w:t>
      </w:r>
      <w:r w:rsidR="00262E52">
        <w:rPr>
          <w:rFonts w:ascii="仿宋" w:eastAsia="仿宋" w:hAnsi="仿宋" w:cs="仿宋"/>
          <w:sz w:val="32"/>
          <w:szCs w:val="32"/>
        </w:rPr>
        <w:t>345</w:t>
      </w:r>
      <w:r w:rsidR="00262E52">
        <w:rPr>
          <w:rFonts w:ascii="仿宋" w:eastAsia="仿宋" w:hAnsi="仿宋" w:cs="仿宋" w:hint="eastAsia"/>
          <w:sz w:val="32"/>
          <w:szCs w:val="32"/>
        </w:rPr>
        <w:t>安全卫士</w:t>
      </w:r>
      <w:r>
        <w:rPr>
          <w:rFonts w:ascii="仿宋" w:eastAsia="仿宋" w:hAnsi="仿宋" w:cs="仿宋" w:hint="eastAsia"/>
          <w:sz w:val="32"/>
          <w:szCs w:val="32"/>
        </w:rPr>
        <w:t>等。</w:t>
      </w:r>
    </w:p>
    <w:p w14:paraId="0A5FF1D0" w14:textId="77777777" w:rsidR="00B3628D" w:rsidRPr="00B3628D" w:rsidRDefault="00B3628D" w:rsidP="00B3628D">
      <w:pPr>
        <w:ind w:firstLineChars="200" w:firstLine="640"/>
        <w:rPr>
          <w:rFonts w:ascii="仿宋" w:eastAsia="仿宋" w:hAnsi="仿宋" w:cs="仿宋"/>
          <w:sz w:val="32"/>
          <w:szCs w:val="32"/>
        </w:rPr>
      </w:pPr>
      <w:r>
        <w:rPr>
          <w:rFonts w:ascii="仿宋" w:eastAsia="仿宋" w:hAnsi="仿宋" w:cs="仿宋" w:hint="eastAsia"/>
          <w:sz w:val="32"/>
          <w:szCs w:val="32"/>
        </w:rPr>
        <w:t>二是</w:t>
      </w:r>
      <w:r w:rsidRPr="00B3628D">
        <w:rPr>
          <w:rFonts w:ascii="仿宋" w:eastAsia="仿宋" w:hAnsi="仿宋" w:cs="仿宋" w:hint="eastAsia"/>
          <w:sz w:val="32"/>
          <w:szCs w:val="32"/>
        </w:rPr>
        <w:t>右击安装文件选择</w:t>
      </w:r>
      <w:r>
        <w:rPr>
          <w:rFonts w:ascii="仿宋" w:eastAsia="仿宋" w:hAnsi="仿宋" w:cs="仿宋" w:hint="eastAsia"/>
          <w:sz w:val="32"/>
          <w:szCs w:val="32"/>
        </w:rPr>
        <w:t>“</w:t>
      </w:r>
      <w:r w:rsidRPr="00B3628D">
        <w:rPr>
          <w:rFonts w:ascii="仿宋" w:eastAsia="仿宋" w:hAnsi="仿宋" w:cs="仿宋" w:hint="eastAsia"/>
          <w:sz w:val="32"/>
          <w:szCs w:val="32"/>
        </w:rPr>
        <w:t>用管理员身份运行</w:t>
      </w:r>
      <w:r>
        <w:rPr>
          <w:rFonts w:ascii="仿宋" w:eastAsia="仿宋" w:hAnsi="仿宋" w:cs="仿宋" w:hint="eastAsia"/>
          <w:sz w:val="32"/>
          <w:szCs w:val="32"/>
        </w:rPr>
        <w:t>”。</w:t>
      </w:r>
    </w:p>
    <w:p w14:paraId="1DCC800C" w14:textId="77777777" w:rsidR="00B3628D" w:rsidRDefault="00B3628D" w:rsidP="00B3628D">
      <w:pPr>
        <w:ind w:firstLineChars="200" w:firstLine="640"/>
        <w:rPr>
          <w:rFonts w:ascii="仿宋" w:eastAsia="仿宋" w:hAnsi="仿宋" w:cs="仿宋"/>
          <w:sz w:val="32"/>
          <w:szCs w:val="32"/>
        </w:rPr>
      </w:pPr>
      <w:r>
        <w:rPr>
          <w:rFonts w:ascii="仿宋" w:eastAsia="仿宋" w:hAnsi="仿宋" w:cs="仿宋" w:hint="eastAsia"/>
          <w:sz w:val="32"/>
          <w:szCs w:val="32"/>
        </w:rPr>
        <w:t>三是</w:t>
      </w:r>
      <w:r w:rsidRPr="00B3628D">
        <w:rPr>
          <w:rFonts w:ascii="仿宋" w:eastAsia="仿宋" w:hAnsi="仿宋" w:cs="仿宋" w:hint="eastAsia"/>
          <w:sz w:val="32"/>
          <w:szCs w:val="32"/>
        </w:rPr>
        <w:t>安装的默认路径不要做变更</w:t>
      </w:r>
      <w:r w:rsidR="00262E52">
        <w:rPr>
          <w:rFonts w:ascii="仿宋" w:eastAsia="仿宋" w:hAnsi="仿宋" w:cs="仿宋" w:hint="eastAsia"/>
          <w:sz w:val="32"/>
          <w:szCs w:val="32"/>
        </w:rPr>
        <w:t>（即安装在C盘）</w:t>
      </w:r>
      <w:r>
        <w:rPr>
          <w:rFonts w:ascii="仿宋" w:eastAsia="仿宋" w:hAnsi="仿宋" w:cs="仿宋" w:hint="eastAsia"/>
          <w:sz w:val="32"/>
          <w:szCs w:val="32"/>
        </w:rPr>
        <w:t>。</w:t>
      </w:r>
    </w:p>
    <w:p w14:paraId="49590AC6" w14:textId="77777777" w:rsidR="00583387" w:rsidRDefault="00583387" w:rsidP="00B3628D">
      <w:pPr>
        <w:ind w:firstLineChars="200" w:firstLine="640"/>
        <w:rPr>
          <w:rFonts w:ascii="仿宋" w:eastAsia="仿宋" w:hAnsi="仿宋" w:cs="仿宋"/>
          <w:sz w:val="32"/>
          <w:szCs w:val="32"/>
        </w:rPr>
      </w:pPr>
      <w:r>
        <w:rPr>
          <w:rFonts w:ascii="仿宋" w:eastAsia="仿宋" w:hAnsi="仿宋" w:cs="仿宋" w:hint="eastAsia"/>
          <w:sz w:val="32"/>
          <w:szCs w:val="32"/>
        </w:rPr>
        <w:t>依然不行的，换台</w:t>
      </w:r>
      <w:r w:rsidR="00AC105F">
        <w:rPr>
          <w:rFonts w:ascii="仿宋" w:eastAsia="仿宋" w:hAnsi="仿宋" w:cs="仿宋" w:hint="eastAsia"/>
          <w:sz w:val="32"/>
          <w:szCs w:val="32"/>
        </w:rPr>
        <w:t>电脑重试一下。</w:t>
      </w:r>
    </w:p>
    <w:p w14:paraId="77FF3388" w14:textId="77777777" w:rsidR="00B3628D" w:rsidRPr="00B3628D" w:rsidRDefault="00B3628D" w:rsidP="00B3628D">
      <w:pPr>
        <w:ind w:firstLineChars="200" w:firstLine="640"/>
        <w:rPr>
          <w:rFonts w:ascii="仿宋" w:eastAsia="仿宋" w:hAnsi="仿宋" w:cs="仿宋"/>
          <w:sz w:val="32"/>
          <w:szCs w:val="32"/>
        </w:rPr>
      </w:pPr>
      <w:r>
        <w:rPr>
          <w:rFonts w:ascii="仿宋" w:eastAsia="仿宋" w:hAnsi="仿宋" w:cs="仿宋" w:hint="eastAsia"/>
          <w:sz w:val="32"/>
          <w:szCs w:val="32"/>
        </w:rPr>
        <w:t>（6）</w:t>
      </w:r>
      <w:r w:rsidRPr="00B3628D">
        <w:rPr>
          <w:rFonts w:ascii="仿宋" w:eastAsia="仿宋" w:hAnsi="仿宋" w:cs="仿宋" w:hint="eastAsia"/>
          <w:sz w:val="32"/>
          <w:szCs w:val="32"/>
        </w:rPr>
        <w:t>提示</w:t>
      </w:r>
      <w:r>
        <w:rPr>
          <w:rFonts w:ascii="仿宋" w:eastAsia="仿宋" w:hAnsi="仿宋" w:cs="仿宋" w:hint="eastAsia"/>
          <w:sz w:val="32"/>
          <w:szCs w:val="32"/>
        </w:rPr>
        <w:t>“贵单位</w:t>
      </w:r>
      <w:r w:rsidRPr="00B3628D">
        <w:rPr>
          <w:rFonts w:ascii="仿宋" w:eastAsia="仿宋" w:hAnsi="仿宋" w:cs="仿宋" w:hint="eastAsia"/>
          <w:sz w:val="32"/>
          <w:szCs w:val="32"/>
        </w:rPr>
        <w:t>存在未缴费单据</w:t>
      </w:r>
      <w:r w:rsidR="003D7DB8">
        <w:rPr>
          <w:rFonts w:ascii="仿宋" w:eastAsia="仿宋" w:hAnsi="仿宋" w:cs="仿宋" w:hint="eastAsia"/>
          <w:sz w:val="32"/>
          <w:szCs w:val="32"/>
        </w:rPr>
        <w:t>”</w:t>
      </w:r>
      <w:r>
        <w:rPr>
          <w:rFonts w:ascii="仿宋" w:eastAsia="仿宋" w:hAnsi="仿宋" w:cs="仿宋" w:hint="eastAsia"/>
          <w:sz w:val="32"/>
          <w:szCs w:val="32"/>
        </w:rPr>
        <w:t>。</w:t>
      </w:r>
      <w:r w:rsidRPr="00B3628D">
        <w:rPr>
          <w:rFonts w:ascii="仿宋" w:eastAsia="仿宋" w:hAnsi="仿宋" w:cs="仿宋" w:hint="eastAsia"/>
          <w:sz w:val="32"/>
          <w:szCs w:val="32"/>
        </w:rPr>
        <w:t>是由于</w:t>
      </w:r>
      <w:r>
        <w:rPr>
          <w:rFonts w:ascii="仿宋" w:eastAsia="仿宋" w:hAnsi="仿宋" w:cs="仿宋" w:hint="eastAsia"/>
          <w:sz w:val="32"/>
          <w:szCs w:val="32"/>
        </w:rPr>
        <w:t>在</w:t>
      </w:r>
      <w:r w:rsidRPr="00B3628D">
        <w:rPr>
          <w:rFonts w:ascii="仿宋" w:eastAsia="仿宋" w:hAnsi="仿宋" w:cs="仿宋" w:hint="eastAsia"/>
          <w:sz w:val="32"/>
          <w:szCs w:val="32"/>
        </w:rPr>
        <w:t>社保生成的单据尚未在税务缴费</w:t>
      </w:r>
      <w:r>
        <w:rPr>
          <w:rFonts w:ascii="仿宋" w:eastAsia="仿宋" w:hAnsi="仿宋" w:cs="仿宋" w:hint="eastAsia"/>
          <w:sz w:val="32"/>
          <w:szCs w:val="32"/>
        </w:rPr>
        <w:t>，</w:t>
      </w:r>
      <w:r w:rsidRPr="00B3628D">
        <w:rPr>
          <w:rFonts w:ascii="仿宋" w:eastAsia="仿宋" w:hAnsi="仿宋" w:cs="仿宋" w:hint="eastAsia"/>
          <w:sz w:val="32"/>
          <w:szCs w:val="32"/>
        </w:rPr>
        <w:t>或在税务缴费后尚未回传至社保</w:t>
      </w:r>
      <w:r w:rsidRPr="00B3628D">
        <w:rPr>
          <w:rFonts w:ascii="仿宋" w:eastAsia="仿宋" w:hAnsi="仿宋" w:cs="仿宋" w:hint="eastAsia"/>
          <w:sz w:val="32"/>
          <w:szCs w:val="32"/>
        </w:rPr>
        <w:lastRenderedPageBreak/>
        <w:t>导致</w:t>
      </w:r>
      <w:r>
        <w:rPr>
          <w:rFonts w:ascii="仿宋" w:eastAsia="仿宋" w:hAnsi="仿宋" w:cs="仿宋" w:hint="eastAsia"/>
          <w:sz w:val="32"/>
          <w:szCs w:val="32"/>
        </w:rPr>
        <w:t>。</w:t>
      </w:r>
    </w:p>
    <w:p w14:paraId="1468CDF0" w14:textId="77777777" w:rsidR="00B3628D" w:rsidRPr="00B3628D" w:rsidRDefault="00B3628D" w:rsidP="00B3628D">
      <w:pPr>
        <w:ind w:firstLineChars="200" w:firstLine="640"/>
        <w:rPr>
          <w:rFonts w:ascii="仿宋" w:eastAsia="仿宋" w:hAnsi="仿宋" w:cs="仿宋"/>
          <w:sz w:val="32"/>
          <w:szCs w:val="32"/>
        </w:rPr>
      </w:pPr>
      <w:r w:rsidRPr="00B3628D">
        <w:rPr>
          <w:rFonts w:ascii="仿宋" w:eastAsia="仿宋" w:hAnsi="仿宋" w:cs="仿宋" w:hint="eastAsia"/>
          <w:sz w:val="32"/>
          <w:szCs w:val="32"/>
        </w:rPr>
        <w:t>未在税务缴费的，到税务平台缴费即可，</w:t>
      </w:r>
      <w:r>
        <w:rPr>
          <w:rFonts w:ascii="仿宋" w:eastAsia="仿宋" w:hAnsi="仿宋" w:cs="仿宋" w:hint="eastAsia"/>
          <w:sz w:val="32"/>
          <w:szCs w:val="32"/>
        </w:rPr>
        <w:t>详见本文“</w:t>
      </w:r>
      <w:r w:rsidRPr="00B3628D">
        <w:rPr>
          <w:rFonts w:ascii="仿宋" w:eastAsia="仿宋" w:hAnsi="仿宋" w:cs="仿宋" w:hint="eastAsia"/>
          <w:sz w:val="32"/>
          <w:szCs w:val="32"/>
        </w:rPr>
        <w:t>四、社保网上缴费操作步骤</w:t>
      </w:r>
      <w:r>
        <w:rPr>
          <w:rFonts w:ascii="仿宋" w:eastAsia="仿宋" w:hAnsi="仿宋" w:cs="仿宋" w:hint="eastAsia"/>
          <w:sz w:val="32"/>
          <w:szCs w:val="32"/>
        </w:rPr>
        <w:t>”。</w:t>
      </w:r>
    </w:p>
    <w:p w14:paraId="13B12876" w14:textId="77777777" w:rsidR="00B3628D" w:rsidRDefault="00B3628D" w:rsidP="00B3628D">
      <w:pPr>
        <w:ind w:firstLineChars="200" w:firstLine="640"/>
        <w:rPr>
          <w:rFonts w:ascii="仿宋" w:eastAsia="仿宋" w:hAnsi="仿宋" w:cs="仿宋"/>
          <w:sz w:val="32"/>
          <w:szCs w:val="32"/>
        </w:rPr>
      </w:pPr>
      <w:r w:rsidRPr="00B3628D">
        <w:rPr>
          <w:rFonts w:ascii="仿宋" w:eastAsia="仿宋" w:hAnsi="仿宋" w:cs="仿宋" w:hint="eastAsia"/>
          <w:sz w:val="32"/>
          <w:szCs w:val="32"/>
        </w:rPr>
        <w:t>缴费后尚未回传的，这种系统会自动回传，一般在税务完成缴费后4天左右，</w:t>
      </w:r>
      <w:r>
        <w:rPr>
          <w:rFonts w:ascii="仿宋" w:eastAsia="仿宋" w:hAnsi="仿宋" w:cs="仿宋" w:hint="eastAsia"/>
          <w:sz w:val="32"/>
          <w:szCs w:val="32"/>
        </w:rPr>
        <w:t>耐心</w:t>
      </w:r>
      <w:r w:rsidRPr="00B3628D">
        <w:rPr>
          <w:rFonts w:ascii="仿宋" w:eastAsia="仿宋" w:hAnsi="仿宋" w:cs="仿宋" w:hint="eastAsia"/>
          <w:sz w:val="32"/>
          <w:szCs w:val="32"/>
        </w:rPr>
        <w:t>等待即可</w:t>
      </w:r>
      <w:r>
        <w:rPr>
          <w:rFonts w:ascii="仿宋" w:eastAsia="仿宋" w:hAnsi="仿宋" w:cs="仿宋" w:hint="eastAsia"/>
          <w:sz w:val="32"/>
          <w:szCs w:val="32"/>
        </w:rPr>
        <w:t>。</w:t>
      </w:r>
    </w:p>
    <w:p w14:paraId="0E69FA28" w14:textId="77777777" w:rsidR="00B3628D" w:rsidRDefault="00B3628D" w:rsidP="00B3628D">
      <w:pPr>
        <w:ind w:firstLineChars="200" w:firstLine="640"/>
        <w:rPr>
          <w:rFonts w:ascii="仿宋" w:eastAsia="仿宋" w:hAnsi="仿宋" w:cs="仿宋"/>
          <w:sz w:val="32"/>
          <w:szCs w:val="32"/>
        </w:rPr>
      </w:pPr>
      <w:r>
        <w:rPr>
          <w:rFonts w:ascii="仿宋" w:eastAsia="仿宋" w:hAnsi="仿宋" w:cs="仿宋" w:hint="eastAsia"/>
          <w:sz w:val="32"/>
          <w:szCs w:val="32"/>
        </w:rPr>
        <w:t>（7）提示“</w:t>
      </w:r>
      <w:r w:rsidRPr="00B3628D">
        <w:rPr>
          <w:rFonts w:ascii="仿宋" w:eastAsia="仿宋" w:hAnsi="仿宋" w:cs="仿宋" w:hint="eastAsia"/>
          <w:sz w:val="32"/>
          <w:szCs w:val="32"/>
        </w:rPr>
        <w:t>存在未提交信息</w:t>
      </w:r>
      <w:r>
        <w:rPr>
          <w:rFonts w:ascii="仿宋" w:eastAsia="仿宋" w:hAnsi="仿宋" w:cs="仿宋" w:hint="eastAsia"/>
          <w:sz w:val="32"/>
          <w:szCs w:val="32"/>
        </w:rPr>
        <w:t>”。登录后</w:t>
      </w:r>
      <w:r w:rsidR="003732DC">
        <w:rPr>
          <w:rFonts w:ascii="仿宋" w:eastAsia="仿宋" w:hAnsi="仿宋" w:cs="仿宋" w:hint="eastAsia"/>
          <w:sz w:val="32"/>
          <w:szCs w:val="32"/>
        </w:rPr>
        <w:t>查看</w:t>
      </w:r>
      <w:r w:rsidRPr="00B3628D">
        <w:rPr>
          <w:rFonts w:ascii="仿宋" w:eastAsia="仿宋" w:hAnsi="仿宋" w:cs="仿宋" w:hint="eastAsia"/>
          <w:sz w:val="32"/>
          <w:szCs w:val="32"/>
        </w:rPr>
        <w:t>主页右侧</w:t>
      </w:r>
      <w:r w:rsidR="003732DC">
        <w:rPr>
          <w:rFonts w:ascii="仿宋" w:eastAsia="仿宋" w:hAnsi="仿宋" w:cs="仿宋" w:hint="eastAsia"/>
          <w:sz w:val="32"/>
          <w:szCs w:val="32"/>
        </w:rPr>
        <w:t>的</w:t>
      </w:r>
      <w:r>
        <w:rPr>
          <w:rFonts w:ascii="仿宋" w:eastAsia="仿宋" w:hAnsi="仿宋" w:cs="仿宋" w:hint="eastAsia"/>
          <w:sz w:val="32"/>
          <w:szCs w:val="32"/>
        </w:rPr>
        <w:t>待办</w:t>
      </w:r>
      <w:r w:rsidRPr="00B3628D">
        <w:rPr>
          <w:rFonts w:ascii="仿宋" w:eastAsia="仿宋" w:hAnsi="仿宋" w:cs="仿宋" w:hint="eastAsia"/>
          <w:sz w:val="32"/>
          <w:szCs w:val="32"/>
        </w:rPr>
        <w:t>事项</w:t>
      </w:r>
      <w:r w:rsidR="003732DC">
        <w:rPr>
          <w:rFonts w:ascii="仿宋" w:eastAsia="仿宋" w:hAnsi="仿宋" w:cs="仿宋" w:hint="eastAsia"/>
          <w:sz w:val="32"/>
          <w:szCs w:val="32"/>
        </w:rPr>
        <w:t>栏</w:t>
      </w:r>
      <w:r w:rsidRPr="00B3628D">
        <w:rPr>
          <w:rFonts w:ascii="仿宋" w:eastAsia="仿宋" w:hAnsi="仿宋" w:cs="仿宋" w:hint="eastAsia"/>
          <w:sz w:val="32"/>
          <w:szCs w:val="32"/>
        </w:rPr>
        <w:t>，点击进入某个事项后，选择作废即可</w:t>
      </w:r>
      <w:r w:rsidR="003732DC">
        <w:rPr>
          <w:rFonts w:ascii="仿宋" w:eastAsia="仿宋" w:hAnsi="仿宋" w:cs="仿宋" w:hint="eastAsia"/>
          <w:sz w:val="32"/>
          <w:szCs w:val="32"/>
        </w:rPr>
        <w:t>。</w:t>
      </w:r>
    </w:p>
    <w:p w14:paraId="12AE885B" w14:textId="599A6A81" w:rsidR="00AC6CC5" w:rsidRDefault="00AC6CC5" w:rsidP="00B3628D">
      <w:pPr>
        <w:ind w:firstLineChars="200" w:firstLine="640"/>
        <w:rPr>
          <w:rFonts w:ascii="仿宋" w:eastAsia="仿宋" w:hAnsi="仿宋" w:cs="仿宋"/>
          <w:sz w:val="32"/>
          <w:szCs w:val="32"/>
        </w:rPr>
      </w:pPr>
      <w:r>
        <w:rPr>
          <w:rFonts w:ascii="仿宋" w:eastAsia="仿宋" w:hAnsi="仿宋" w:cs="仿宋" w:hint="eastAsia"/>
          <w:sz w:val="32"/>
          <w:szCs w:val="32"/>
        </w:rPr>
        <w:t>（8）办理增员后申报缴费时，新增人数和可申请缴费人数不符。</w:t>
      </w:r>
      <w:r w:rsidRPr="0080343A">
        <w:rPr>
          <w:rFonts w:ascii="仿宋" w:eastAsia="仿宋" w:hAnsi="仿宋" w:cs="仿宋" w:hint="eastAsia"/>
          <w:sz w:val="32"/>
          <w:szCs w:val="32"/>
        </w:rPr>
        <w:t>可以</w:t>
      </w:r>
      <w:r>
        <w:rPr>
          <w:rFonts w:ascii="仿宋" w:eastAsia="仿宋" w:hAnsi="仿宋" w:cs="仿宋" w:hint="eastAsia"/>
          <w:sz w:val="32"/>
          <w:szCs w:val="32"/>
        </w:rPr>
        <w:t>在微信群内</w:t>
      </w:r>
      <w:r w:rsidR="00F414BB">
        <w:rPr>
          <w:rFonts w:ascii="仿宋" w:eastAsia="仿宋" w:hAnsi="仿宋" w:cs="仿宋" w:hint="eastAsia"/>
          <w:sz w:val="32"/>
          <w:szCs w:val="32"/>
        </w:rPr>
        <w:t>@业务人员或</w:t>
      </w:r>
      <w:r>
        <w:rPr>
          <w:rFonts w:ascii="仿宋" w:eastAsia="仿宋" w:hAnsi="仿宋" w:cs="仿宋" w:hint="eastAsia"/>
          <w:sz w:val="32"/>
          <w:szCs w:val="32"/>
        </w:rPr>
        <w:t>拨打5</w:t>
      </w:r>
      <w:r>
        <w:rPr>
          <w:rFonts w:ascii="仿宋" w:eastAsia="仿宋" w:hAnsi="仿宋" w:cs="仿宋"/>
          <w:sz w:val="32"/>
          <w:szCs w:val="32"/>
        </w:rPr>
        <w:t>502873</w:t>
      </w:r>
      <w:r>
        <w:rPr>
          <w:rFonts w:ascii="仿宋" w:eastAsia="仿宋" w:hAnsi="仿宋" w:cs="仿宋" w:hint="eastAsia"/>
          <w:sz w:val="32"/>
          <w:szCs w:val="32"/>
        </w:rPr>
        <w:t>联系</w:t>
      </w:r>
      <w:r w:rsidRPr="0080343A">
        <w:rPr>
          <w:rFonts w:ascii="仿宋" w:eastAsia="仿宋" w:hAnsi="仿宋" w:cs="仿宋" w:hint="eastAsia"/>
          <w:sz w:val="32"/>
          <w:szCs w:val="32"/>
        </w:rPr>
        <w:t>业务人员</w:t>
      </w:r>
      <w:r>
        <w:rPr>
          <w:rFonts w:ascii="仿宋" w:eastAsia="仿宋" w:hAnsi="仿宋" w:cs="仿宋" w:hint="eastAsia"/>
          <w:sz w:val="32"/>
          <w:szCs w:val="32"/>
        </w:rPr>
        <w:t>，让其查看相关人员在</w:t>
      </w:r>
      <w:r w:rsidRPr="00AC6CC5">
        <w:rPr>
          <w:rFonts w:ascii="仿宋" w:eastAsia="仿宋" w:hAnsi="仿宋" w:cs="仿宋" w:hint="eastAsia"/>
          <w:sz w:val="32"/>
          <w:szCs w:val="32"/>
        </w:rPr>
        <w:t>增员前</w:t>
      </w:r>
      <w:r>
        <w:rPr>
          <w:rFonts w:ascii="仿宋" w:eastAsia="仿宋" w:hAnsi="仿宋" w:cs="仿宋" w:hint="eastAsia"/>
          <w:sz w:val="32"/>
          <w:szCs w:val="32"/>
        </w:rPr>
        <w:t>是否存在</w:t>
      </w:r>
      <w:r w:rsidRPr="00AC6CC5">
        <w:rPr>
          <w:rFonts w:ascii="仿宋" w:eastAsia="仿宋" w:hAnsi="仿宋" w:cs="仿宋" w:hint="eastAsia"/>
          <w:sz w:val="32"/>
          <w:szCs w:val="32"/>
        </w:rPr>
        <w:t>缴费计划，删除</w:t>
      </w:r>
      <w:r>
        <w:rPr>
          <w:rFonts w:ascii="仿宋" w:eastAsia="仿宋" w:hAnsi="仿宋" w:cs="仿宋" w:hint="eastAsia"/>
          <w:sz w:val="32"/>
          <w:szCs w:val="32"/>
        </w:rPr>
        <w:t>后</w:t>
      </w:r>
      <w:r w:rsidRPr="00AC6CC5">
        <w:rPr>
          <w:rFonts w:ascii="仿宋" w:eastAsia="仿宋" w:hAnsi="仿宋" w:cs="仿宋" w:hint="eastAsia"/>
          <w:sz w:val="32"/>
          <w:szCs w:val="32"/>
        </w:rPr>
        <w:t>重做</w:t>
      </w:r>
      <w:r>
        <w:rPr>
          <w:rFonts w:ascii="仿宋" w:eastAsia="仿宋" w:hAnsi="仿宋" w:cs="仿宋" w:hint="eastAsia"/>
          <w:sz w:val="32"/>
          <w:szCs w:val="32"/>
        </w:rPr>
        <w:t>。</w:t>
      </w:r>
    </w:p>
    <w:p w14:paraId="0D46FA7E" w14:textId="6FAB0427" w:rsidR="00A92077" w:rsidRDefault="00A92077" w:rsidP="00B3628D">
      <w:pPr>
        <w:ind w:firstLineChars="200" w:firstLine="640"/>
        <w:rPr>
          <w:rFonts w:ascii="仿宋" w:eastAsia="仿宋" w:hAnsi="仿宋" w:cs="仿宋"/>
          <w:sz w:val="32"/>
          <w:szCs w:val="32"/>
        </w:rPr>
      </w:pPr>
      <w:r>
        <w:rPr>
          <w:rFonts w:ascii="仿宋" w:eastAsia="仿宋" w:hAnsi="仿宋" w:cs="仿宋" w:hint="eastAsia"/>
          <w:sz w:val="32"/>
          <w:szCs w:val="32"/>
        </w:rPr>
        <w:t>（9）提示“查询不到需要缴纳费用的应缴数据”。此为对应月份没有</w:t>
      </w:r>
      <w:r w:rsidRPr="00A92077">
        <w:rPr>
          <w:rFonts w:ascii="仿宋" w:eastAsia="仿宋" w:hAnsi="仿宋" w:cs="仿宋" w:hint="eastAsia"/>
          <w:sz w:val="32"/>
          <w:szCs w:val="32"/>
        </w:rPr>
        <w:t>制定缴费计划</w:t>
      </w:r>
      <w:r>
        <w:rPr>
          <w:rFonts w:ascii="仿宋" w:eastAsia="仿宋" w:hAnsi="仿宋" w:cs="仿宋" w:hint="eastAsia"/>
          <w:sz w:val="32"/>
          <w:szCs w:val="32"/>
        </w:rPr>
        <w:t>导致。</w:t>
      </w:r>
      <w:r w:rsidRPr="0080343A">
        <w:rPr>
          <w:rFonts w:ascii="仿宋" w:eastAsia="仿宋" w:hAnsi="仿宋" w:cs="仿宋" w:hint="eastAsia"/>
          <w:sz w:val="32"/>
          <w:szCs w:val="32"/>
        </w:rPr>
        <w:t>可以</w:t>
      </w:r>
      <w:r>
        <w:rPr>
          <w:rFonts w:ascii="仿宋" w:eastAsia="仿宋" w:hAnsi="仿宋" w:cs="仿宋" w:hint="eastAsia"/>
          <w:sz w:val="32"/>
          <w:szCs w:val="32"/>
        </w:rPr>
        <w:t>在微信群内</w:t>
      </w:r>
      <w:r w:rsidR="00F414BB">
        <w:rPr>
          <w:rFonts w:ascii="仿宋" w:eastAsia="仿宋" w:hAnsi="仿宋" w:cs="仿宋" w:hint="eastAsia"/>
          <w:sz w:val="32"/>
          <w:szCs w:val="32"/>
        </w:rPr>
        <w:t>@业务人员</w:t>
      </w:r>
      <w:r>
        <w:rPr>
          <w:rFonts w:ascii="仿宋" w:eastAsia="仿宋" w:hAnsi="仿宋" w:cs="仿宋" w:hint="eastAsia"/>
          <w:sz w:val="32"/>
          <w:szCs w:val="32"/>
        </w:rPr>
        <w:t>或拨打5</w:t>
      </w:r>
      <w:r>
        <w:rPr>
          <w:rFonts w:ascii="仿宋" w:eastAsia="仿宋" w:hAnsi="仿宋" w:cs="仿宋"/>
          <w:sz w:val="32"/>
          <w:szCs w:val="32"/>
        </w:rPr>
        <w:t>502873</w:t>
      </w:r>
      <w:r>
        <w:rPr>
          <w:rFonts w:ascii="仿宋" w:eastAsia="仿宋" w:hAnsi="仿宋" w:cs="仿宋" w:hint="eastAsia"/>
          <w:sz w:val="32"/>
          <w:szCs w:val="32"/>
        </w:rPr>
        <w:t>联系</w:t>
      </w:r>
      <w:r w:rsidRPr="0080343A">
        <w:rPr>
          <w:rFonts w:ascii="仿宋" w:eastAsia="仿宋" w:hAnsi="仿宋" w:cs="仿宋" w:hint="eastAsia"/>
          <w:sz w:val="32"/>
          <w:szCs w:val="32"/>
        </w:rPr>
        <w:t>业务人员</w:t>
      </w:r>
      <w:r>
        <w:rPr>
          <w:rFonts w:ascii="仿宋" w:eastAsia="仿宋" w:hAnsi="仿宋" w:cs="仿宋" w:hint="eastAsia"/>
          <w:sz w:val="32"/>
          <w:szCs w:val="32"/>
        </w:rPr>
        <w:t>生成缴费计划。</w:t>
      </w:r>
    </w:p>
    <w:p w14:paraId="2CFECD74" w14:textId="01B3272D" w:rsidR="002B678D" w:rsidRDefault="002B678D" w:rsidP="00B3628D">
      <w:pPr>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sz w:val="32"/>
          <w:szCs w:val="32"/>
        </w:rPr>
        <w:t>0</w:t>
      </w:r>
      <w:r>
        <w:rPr>
          <w:rFonts w:ascii="仿宋" w:eastAsia="仿宋" w:hAnsi="仿宋" w:cs="仿宋" w:hint="eastAsia"/>
          <w:sz w:val="32"/>
          <w:szCs w:val="32"/>
        </w:rPr>
        <w:t>）单据生成完成后，想推送给税务。单据生成完成后，系统会自动推送给税务，无需窗口业务人员进行推送操作。</w:t>
      </w:r>
    </w:p>
    <w:p w14:paraId="50F2A4D7" w14:textId="7807DA3A" w:rsidR="00316F3A" w:rsidRDefault="00316F3A" w:rsidP="00B3628D">
      <w:pPr>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sz w:val="32"/>
          <w:szCs w:val="32"/>
        </w:rPr>
        <w:t>1</w:t>
      </w:r>
      <w:r>
        <w:rPr>
          <w:rFonts w:ascii="仿宋" w:eastAsia="仿宋" w:hAnsi="仿宋" w:cs="仿宋" w:hint="eastAsia"/>
          <w:sz w:val="32"/>
          <w:szCs w:val="32"/>
        </w:rPr>
        <w:t>）操作时提示“</w:t>
      </w:r>
      <w:r w:rsidRPr="00316F3A">
        <w:rPr>
          <w:rFonts w:ascii="仿宋" w:eastAsia="仿宋" w:hAnsi="仿宋" w:cs="仿宋" w:hint="eastAsia"/>
          <w:sz w:val="32"/>
          <w:szCs w:val="32"/>
        </w:rPr>
        <w:t>……</w:t>
      </w:r>
      <w:r>
        <w:rPr>
          <w:rFonts w:ascii="仿宋" w:eastAsia="仿宋" w:hAnsi="仿宋" w:cs="仿宋" w:hint="eastAsia"/>
          <w:sz w:val="32"/>
          <w:szCs w:val="32"/>
        </w:rPr>
        <w:t>请求服务器异常返回”。先将窗口全部关闭，过5分钟后重新登录。如果依然如此，</w:t>
      </w:r>
      <w:r w:rsidR="00144699">
        <w:rPr>
          <w:rFonts w:ascii="仿宋" w:eastAsia="仿宋" w:hAnsi="仿宋" w:cs="仿宋" w:hint="eastAsia"/>
          <w:sz w:val="32"/>
          <w:szCs w:val="32"/>
        </w:rPr>
        <w:t>系枣庄服务器有问题，</w:t>
      </w:r>
      <w:r>
        <w:rPr>
          <w:rFonts w:ascii="仿宋" w:eastAsia="仿宋" w:hAnsi="仿宋" w:cs="仿宋" w:hint="eastAsia"/>
          <w:sz w:val="32"/>
          <w:szCs w:val="32"/>
        </w:rPr>
        <w:t>请在微信群</w:t>
      </w:r>
      <w:r w:rsidR="00AA39ED">
        <w:rPr>
          <w:rFonts w:ascii="仿宋" w:eastAsia="仿宋" w:hAnsi="仿宋" w:cs="仿宋" w:hint="eastAsia"/>
          <w:sz w:val="32"/>
          <w:szCs w:val="32"/>
        </w:rPr>
        <w:t>或QQ群</w:t>
      </w:r>
      <w:r>
        <w:rPr>
          <w:rFonts w:ascii="仿宋" w:eastAsia="仿宋" w:hAnsi="仿宋" w:cs="仿宋" w:hint="eastAsia"/>
          <w:sz w:val="32"/>
          <w:szCs w:val="32"/>
        </w:rPr>
        <w:t>内反映</w:t>
      </w:r>
      <w:r w:rsidR="00F51D94">
        <w:rPr>
          <w:rFonts w:ascii="仿宋" w:eastAsia="仿宋" w:hAnsi="仿宋" w:cs="仿宋" w:hint="eastAsia"/>
          <w:sz w:val="32"/>
          <w:szCs w:val="32"/>
        </w:rPr>
        <w:t>，一时解决不了的，请换个时间再试。</w:t>
      </w:r>
    </w:p>
    <w:p w14:paraId="6E4A6E3C" w14:textId="117D279C" w:rsidR="00E761A0" w:rsidRDefault="00E761A0" w:rsidP="00B3628D">
      <w:pPr>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sz w:val="32"/>
          <w:szCs w:val="32"/>
        </w:rPr>
        <w:t>2</w:t>
      </w:r>
      <w:r>
        <w:rPr>
          <w:rFonts w:ascii="仿宋" w:eastAsia="仿宋" w:hAnsi="仿宋" w:cs="仿宋" w:hint="eastAsia"/>
          <w:sz w:val="32"/>
          <w:szCs w:val="32"/>
        </w:rPr>
        <w:t>）</w:t>
      </w:r>
      <w:r w:rsidR="00E133E9">
        <w:rPr>
          <w:rFonts w:ascii="仿宋" w:eastAsia="仿宋" w:hAnsi="仿宋" w:cs="仿宋" w:hint="eastAsia"/>
          <w:sz w:val="32"/>
          <w:szCs w:val="32"/>
        </w:rPr>
        <w:t>单位新</w:t>
      </w:r>
      <w:r>
        <w:rPr>
          <w:rFonts w:ascii="仿宋" w:eastAsia="仿宋" w:hAnsi="仿宋" w:cs="仿宋" w:hint="eastAsia"/>
          <w:sz w:val="32"/>
          <w:szCs w:val="32"/>
        </w:rPr>
        <w:t>开户手续</w:t>
      </w:r>
      <w:r w:rsidR="00E133E9">
        <w:rPr>
          <w:rFonts w:ascii="仿宋" w:eastAsia="仿宋" w:hAnsi="仿宋" w:cs="仿宋" w:hint="eastAsia"/>
          <w:sz w:val="32"/>
          <w:szCs w:val="32"/>
        </w:rPr>
        <w:t>。</w:t>
      </w:r>
    </w:p>
    <w:p w14:paraId="4595CD24" w14:textId="0D8409FD" w:rsidR="00E133E9" w:rsidRDefault="00E133E9" w:rsidP="00B3628D">
      <w:pPr>
        <w:ind w:firstLineChars="200" w:firstLine="640"/>
        <w:rPr>
          <w:rFonts w:ascii="仿宋" w:eastAsia="仿宋" w:hAnsi="仿宋" w:cs="仿宋"/>
          <w:sz w:val="32"/>
          <w:szCs w:val="32"/>
        </w:rPr>
      </w:pPr>
      <w:r w:rsidRPr="00E133E9">
        <w:rPr>
          <w:rFonts w:ascii="仿宋" w:eastAsia="仿宋" w:hAnsi="仿宋" w:cs="仿宋" w:hint="eastAsia"/>
          <w:sz w:val="32"/>
          <w:szCs w:val="32"/>
        </w:rPr>
        <w:lastRenderedPageBreak/>
        <w:t>单位新开户需提供营业执照副本</w:t>
      </w:r>
      <w:r>
        <w:rPr>
          <w:rFonts w:ascii="仿宋" w:eastAsia="仿宋" w:hAnsi="仿宋" w:cs="仿宋" w:hint="eastAsia"/>
          <w:sz w:val="32"/>
          <w:szCs w:val="32"/>
        </w:rPr>
        <w:t>、</w:t>
      </w:r>
      <w:r w:rsidRPr="00E133E9">
        <w:rPr>
          <w:rFonts w:ascii="仿宋" w:eastAsia="仿宋" w:hAnsi="仿宋" w:cs="仿宋" w:hint="eastAsia"/>
          <w:sz w:val="32"/>
          <w:szCs w:val="32"/>
        </w:rPr>
        <w:t>加盖公章的</w:t>
      </w:r>
      <w:r>
        <w:rPr>
          <w:rFonts w:ascii="仿宋" w:eastAsia="仿宋" w:hAnsi="仿宋" w:cs="仿宋" w:hint="eastAsia"/>
          <w:sz w:val="32"/>
          <w:szCs w:val="32"/>
        </w:rPr>
        <w:t>《</w:t>
      </w:r>
      <w:r w:rsidRPr="003466A4">
        <w:rPr>
          <w:rFonts w:ascii="仿宋" w:eastAsia="仿宋" w:hAnsi="仿宋" w:cs="仿宋" w:hint="eastAsia"/>
          <w:sz w:val="32"/>
          <w:szCs w:val="32"/>
        </w:rPr>
        <w:t>职工缴纳社会保险费增加表</w:t>
      </w:r>
      <w:r>
        <w:rPr>
          <w:rFonts w:ascii="仿宋" w:eastAsia="仿宋" w:hAnsi="仿宋" w:cs="仿宋" w:hint="eastAsia"/>
          <w:sz w:val="32"/>
          <w:szCs w:val="32"/>
        </w:rPr>
        <w:t>》</w:t>
      </w:r>
      <w:r w:rsidR="001325CE">
        <w:rPr>
          <w:rFonts w:ascii="仿宋" w:eastAsia="仿宋" w:hAnsi="仿宋" w:cs="仿宋" w:hint="eastAsia"/>
          <w:sz w:val="32"/>
          <w:szCs w:val="32"/>
        </w:rPr>
        <w:t>、</w:t>
      </w:r>
      <w:r w:rsidRPr="00E133E9">
        <w:rPr>
          <w:rFonts w:ascii="仿宋" w:eastAsia="仿宋" w:hAnsi="仿宋" w:cs="仿宋" w:hint="eastAsia"/>
          <w:sz w:val="32"/>
          <w:szCs w:val="32"/>
        </w:rPr>
        <w:t>参保人身份证原件</w:t>
      </w:r>
      <w:r>
        <w:rPr>
          <w:rFonts w:ascii="仿宋" w:eastAsia="仿宋" w:hAnsi="仿宋" w:cs="仿宋" w:hint="eastAsia"/>
          <w:sz w:val="32"/>
          <w:szCs w:val="32"/>
        </w:rPr>
        <w:t>前往</w:t>
      </w:r>
      <w:r w:rsidR="00A161DF">
        <w:rPr>
          <w:rFonts w:ascii="仿宋" w:eastAsia="仿宋" w:hAnsi="仿宋" w:cs="仿宋" w:hint="eastAsia"/>
          <w:sz w:val="32"/>
          <w:szCs w:val="32"/>
          <w:lang w:bidi="ar"/>
        </w:rPr>
        <w:t>善国北路社保大厅</w:t>
      </w:r>
      <w:r>
        <w:rPr>
          <w:rFonts w:ascii="仿宋" w:eastAsia="仿宋" w:hAnsi="仿宋" w:cs="仿宋" w:hint="eastAsia"/>
          <w:sz w:val="32"/>
          <w:szCs w:val="32"/>
        </w:rPr>
        <w:t>办理。</w:t>
      </w:r>
      <w:r w:rsidR="00175183">
        <w:rPr>
          <w:rFonts w:ascii="仿宋" w:eastAsia="仿宋" w:hAnsi="仿宋" w:cs="仿宋" w:hint="eastAsia"/>
          <w:sz w:val="32"/>
          <w:szCs w:val="32"/>
        </w:rPr>
        <w:t>办理完成后，一定要让业务人员告知单位编号，否则在线注册后无法绑定单位。</w:t>
      </w:r>
    </w:p>
    <w:p w14:paraId="1A8661D8" w14:textId="1D3C5468" w:rsidR="00E761A0" w:rsidRDefault="00E761A0" w:rsidP="00B3628D">
      <w:pPr>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sz w:val="32"/>
          <w:szCs w:val="32"/>
        </w:rPr>
        <w:t>3</w:t>
      </w:r>
      <w:r>
        <w:rPr>
          <w:rFonts w:ascii="仿宋" w:eastAsia="仿宋" w:hAnsi="仿宋" w:cs="仿宋" w:hint="eastAsia"/>
          <w:sz w:val="32"/>
          <w:szCs w:val="32"/>
        </w:rPr>
        <w:t>）</w:t>
      </w:r>
      <w:r w:rsidR="0086084E">
        <w:rPr>
          <w:rFonts w:ascii="仿宋" w:eastAsia="仿宋" w:hAnsi="仿宋" w:cs="仿宋" w:hint="eastAsia"/>
          <w:sz w:val="32"/>
          <w:szCs w:val="32"/>
        </w:rPr>
        <w:t>在税务平台首次</w:t>
      </w:r>
      <w:r w:rsidR="00420719">
        <w:rPr>
          <w:rFonts w:ascii="仿宋" w:eastAsia="仿宋" w:hAnsi="仿宋" w:cs="仿宋" w:hint="eastAsia"/>
          <w:sz w:val="32"/>
          <w:szCs w:val="32"/>
        </w:rPr>
        <w:t>缴费不成功。</w:t>
      </w:r>
    </w:p>
    <w:p w14:paraId="6473374B" w14:textId="2D631BD5" w:rsidR="00420719" w:rsidRDefault="00420719" w:rsidP="00B3628D">
      <w:pPr>
        <w:ind w:firstLineChars="200" w:firstLine="640"/>
        <w:rPr>
          <w:rFonts w:ascii="仿宋" w:eastAsia="仿宋" w:hAnsi="仿宋" w:cs="仿宋"/>
          <w:sz w:val="32"/>
          <w:szCs w:val="32"/>
        </w:rPr>
      </w:pPr>
      <w:r w:rsidRPr="00420719">
        <w:rPr>
          <w:rFonts w:ascii="仿宋" w:eastAsia="仿宋" w:hAnsi="仿宋" w:cs="仿宋" w:hint="eastAsia"/>
          <w:sz w:val="32"/>
          <w:szCs w:val="32"/>
        </w:rPr>
        <w:t>到</w:t>
      </w:r>
      <w:r>
        <w:rPr>
          <w:rFonts w:ascii="仿宋" w:eastAsia="仿宋" w:hAnsi="仿宋" w:cs="仿宋" w:hint="eastAsia"/>
          <w:sz w:val="32"/>
          <w:szCs w:val="32"/>
        </w:rPr>
        <w:t>政务服务中心二楼东侧</w:t>
      </w:r>
      <w:r w:rsidRPr="00420719">
        <w:rPr>
          <w:rFonts w:ascii="仿宋" w:eastAsia="仿宋" w:hAnsi="仿宋" w:cs="仿宋" w:hint="eastAsia"/>
          <w:sz w:val="32"/>
          <w:szCs w:val="32"/>
        </w:rPr>
        <w:t>税务</w:t>
      </w:r>
      <w:r>
        <w:rPr>
          <w:rFonts w:ascii="仿宋" w:eastAsia="仿宋" w:hAnsi="仿宋" w:cs="仿宋" w:hint="eastAsia"/>
          <w:sz w:val="32"/>
          <w:szCs w:val="32"/>
        </w:rPr>
        <w:t>窗口</w:t>
      </w:r>
      <w:r w:rsidRPr="00420719">
        <w:rPr>
          <w:rFonts w:ascii="仿宋" w:eastAsia="仿宋" w:hAnsi="仿宋" w:cs="仿宋" w:hint="eastAsia"/>
          <w:sz w:val="32"/>
          <w:szCs w:val="32"/>
        </w:rPr>
        <w:t>确认一下单位有没有关联成功</w:t>
      </w:r>
      <w:r>
        <w:rPr>
          <w:rFonts w:ascii="仿宋" w:eastAsia="仿宋" w:hAnsi="仿宋" w:cs="仿宋" w:hint="eastAsia"/>
          <w:sz w:val="32"/>
          <w:szCs w:val="32"/>
        </w:rPr>
        <w:t>，三方协议有没有签订。</w:t>
      </w:r>
    </w:p>
    <w:p w14:paraId="4117E7FB" w14:textId="594AA0FA" w:rsidR="00D93FDB" w:rsidRDefault="00D93FDB" w:rsidP="00B3628D">
      <w:pPr>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sz w:val="32"/>
          <w:szCs w:val="32"/>
        </w:rPr>
        <w:t>4</w:t>
      </w:r>
      <w:r>
        <w:rPr>
          <w:rFonts w:ascii="仿宋" w:eastAsia="仿宋" w:hAnsi="仿宋" w:cs="仿宋" w:hint="eastAsia"/>
          <w:sz w:val="32"/>
          <w:szCs w:val="32"/>
        </w:rPr>
        <w:t>）</w:t>
      </w:r>
      <w:r w:rsidRPr="00D93FDB">
        <w:rPr>
          <w:rFonts w:ascii="仿宋" w:eastAsia="仿宋" w:hAnsi="仿宋" w:cs="仿宋" w:hint="eastAsia"/>
          <w:sz w:val="32"/>
          <w:szCs w:val="32"/>
        </w:rPr>
        <w:t>税务系统里的缴费推送信息，</w:t>
      </w:r>
      <w:r>
        <w:rPr>
          <w:rFonts w:ascii="仿宋" w:eastAsia="仿宋" w:hAnsi="仿宋" w:cs="仿宋" w:hint="eastAsia"/>
          <w:sz w:val="32"/>
          <w:szCs w:val="32"/>
        </w:rPr>
        <w:t>金额正确，但</w:t>
      </w:r>
      <w:r w:rsidRPr="00D93FDB">
        <w:rPr>
          <w:rFonts w:ascii="仿宋" w:eastAsia="仿宋" w:hAnsi="仿宋" w:cs="仿宋" w:hint="eastAsia"/>
          <w:sz w:val="32"/>
          <w:szCs w:val="32"/>
        </w:rPr>
        <w:t>缴费人数显示</w:t>
      </w:r>
      <w:r>
        <w:rPr>
          <w:rFonts w:ascii="仿宋" w:eastAsia="仿宋" w:hAnsi="仿宋" w:cs="仿宋" w:hint="eastAsia"/>
          <w:sz w:val="32"/>
          <w:szCs w:val="32"/>
        </w:rPr>
        <w:t>为0。</w:t>
      </w:r>
    </w:p>
    <w:p w14:paraId="1F0E7F59" w14:textId="6BA7EAD0" w:rsidR="00B363DA" w:rsidRDefault="00B363DA" w:rsidP="00B3628D">
      <w:pPr>
        <w:ind w:firstLineChars="200" w:firstLine="640"/>
        <w:rPr>
          <w:rFonts w:ascii="仿宋" w:eastAsia="仿宋" w:hAnsi="仿宋" w:cs="仿宋"/>
          <w:sz w:val="32"/>
          <w:szCs w:val="32"/>
        </w:rPr>
      </w:pPr>
      <w:r>
        <w:rPr>
          <w:rFonts w:ascii="仿宋" w:eastAsia="仿宋" w:hAnsi="仿宋" w:cs="仿宋" w:hint="eastAsia"/>
          <w:sz w:val="32"/>
          <w:szCs w:val="32"/>
        </w:rPr>
        <w:t>只要总金额等于所有人缴费额之和就可以放心缴费。</w:t>
      </w:r>
    </w:p>
    <w:p w14:paraId="08D9B16F" w14:textId="140DC521" w:rsidR="00256B56" w:rsidRDefault="004A08DF" w:rsidP="00B3628D">
      <w:pPr>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sz w:val="32"/>
          <w:szCs w:val="32"/>
        </w:rPr>
        <w:t>5</w:t>
      </w:r>
      <w:r>
        <w:rPr>
          <w:rFonts w:ascii="仿宋" w:eastAsia="仿宋" w:hAnsi="仿宋" w:cs="仿宋" w:hint="eastAsia"/>
          <w:sz w:val="32"/>
          <w:szCs w:val="32"/>
        </w:rPr>
        <w:t>）本月单据已生成</w:t>
      </w:r>
      <w:r w:rsidR="0051348A">
        <w:rPr>
          <w:rFonts w:ascii="仿宋" w:eastAsia="仿宋" w:hAnsi="仿宋" w:cs="仿宋" w:hint="eastAsia"/>
          <w:sz w:val="32"/>
          <w:szCs w:val="32"/>
        </w:rPr>
        <w:t>或</w:t>
      </w:r>
      <w:r>
        <w:rPr>
          <w:rFonts w:ascii="仿宋" w:eastAsia="仿宋" w:hAnsi="仿宋" w:cs="仿宋" w:hint="eastAsia"/>
          <w:sz w:val="32"/>
          <w:szCs w:val="32"/>
        </w:rPr>
        <w:t>保费已缴纳，但又需要新增人员。</w:t>
      </w:r>
    </w:p>
    <w:p w14:paraId="6A9909B1" w14:textId="0E0BACC2" w:rsidR="003A2944" w:rsidRDefault="0051348A" w:rsidP="00B3628D">
      <w:pPr>
        <w:ind w:firstLineChars="200" w:firstLine="640"/>
        <w:rPr>
          <w:rFonts w:ascii="仿宋" w:eastAsia="仿宋" w:hAnsi="仿宋" w:cs="仿宋"/>
          <w:sz w:val="32"/>
          <w:szCs w:val="32"/>
        </w:rPr>
      </w:pPr>
      <w:r>
        <w:rPr>
          <w:rFonts w:ascii="仿宋" w:eastAsia="仿宋" w:hAnsi="仿宋" w:cs="仿宋" w:hint="eastAsia"/>
          <w:sz w:val="32"/>
          <w:szCs w:val="32"/>
        </w:rPr>
        <w:t>单据已生成但尚未缴费的，</w:t>
      </w:r>
      <w:r w:rsidRPr="0080343A">
        <w:rPr>
          <w:rFonts w:ascii="仿宋" w:eastAsia="仿宋" w:hAnsi="仿宋" w:cs="仿宋" w:hint="eastAsia"/>
          <w:sz w:val="32"/>
          <w:szCs w:val="32"/>
        </w:rPr>
        <w:t>可</w:t>
      </w:r>
      <w:r>
        <w:rPr>
          <w:rFonts w:ascii="仿宋" w:eastAsia="仿宋" w:hAnsi="仿宋" w:cs="仿宋" w:hint="eastAsia"/>
          <w:sz w:val="32"/>
          <w:szCs w:val="32"/>
        </w:rPr>
        <w:t>在微信群内@业务人员或拨打5</w:t>
      </w:r>
      <w:r>
        <w:rPr>
          <w:rFonts w:ascii="仿宋" w:eastAsia="仿宋" w:hAnsi="仿宋" w:cs="仿宋"/>
          <w:sz w:val="32"/>
          <w:szCs w:val="32"/>
        </w:rPr>
        <w:t>502873</w:t>
      </w:r>
      <w:r>
        <w:rPr>
          <w:rFonts w:ascii="仿宋" w:eastAsia="仿宋" w:hAnsi="仿宋" w:cs="仿宋" w:hint="eastAsia"/>
          <w:sz w:val="32"/>
          <w:szCs w:val="32"/>
        </w:rPr>
        <w:t>联系</w:t>
      </w:r>
      <w:r w:rsidRPr="0080343A">
        <w:rPr>
          <w:rFonts w:ascii="仿宋" w:eastAsia="仿宋" w:hAnsi="仿宋" w:cs="仿宋" w:hint="eastAsia"/>
          <w:sz w:val="32"/>
          <w:szCs w:val="32"/>
        </w:rPr>
        <w:t>业务人员</w:t>
      </w:r>
      <w:r>
        <w:rPr>
          <w:rFonts w:ascii="仿宋" w:eastAsia="仿宋" w:hAnsi="仿宋" w:cs="仿宋" w:hint="eastAsia"/>
          <w:sz w:val="32"/>
          <w:szCs w:val="32"/>
        </w:rPr>
        <w:t>，</w:t>
      </w:r>
      <w:r>
        <w:rPr>
          <w:rFonts w:ascii="仿宋" w:eastAsia="仿宋" w:hAnsi="仿宋" w:cs="仿宋" w:hint="eastAsia"/>
          <w:sz w:val="32"/>
          <w:szCs w:val="32"/>
        </w:rPr>
        <w:t>请其协助撤消单据。但需要注意的是，社保系统撤销后税务系统并未撤销，重新生成单据后，税务会显示有两张单据，缴费时需要</w:t>
      </w:r>
      <w:r w:rsidR="003A2944">
        <w:rPr>
          <w:rFonts w:ascii="仿宋" w:eastAsia="仿宋" w:hAnsi="仿宋" w:cs="仿宋" w:hint="eastAsia"/>
          <w:sz w:val="32"/>
          <w:szCs w:val="32"/>
        </w:rPr>
        <w:t>格外</w:t>
      </w:r>
      <w:r>
        <w:rPr>
          <w:rFonts w:ascii="仿宋" w:eastAsia="仿宋" w:hAnsi="仿宋" w:cs="仿宋" w:hint="eastAsia"/>
          <w:sz w:val="32"/>
          <w:szCs w:val="32"/>
        </w:rPr>
        <w:t>注意不要</w:t>
      </w:r>
      <w:r w:rsidR="003A2944">
        <w:rPr>
          <w:rFonts w:ascii="仿宋" w:eastAsia="仿宋" w:hAnsi="仿宋" w:cs="仿宋" w:hint="eastAsia"/>
          <w:sz w:val="32"/>
          <w:szCs w:val="32"/>
        </w:rPr>
        <w:t>选错。</w:t>
      </w:r>
    </w:p>
    <w:p w14:paraId="1FEA8600" w14:textId="721FF5CF" w:rsidR="00584FD4" w:rsidRDefault="003A2944" w:rsidP="00B3628D">
      <w:pPr>
        <w:ind w:firstLineChars="200" w:firstLine="640"/>
        <w:rPr>
          <w:rFonts w:ascii="仿宋" w:eastAsia="仿宋" w:hAnsi="仿宋" w:cs="仿宋" w:hint="eastAsia"/>
          <w:sz w:val="32"/>
          <w:szCs w:val="32"/>
        </w:rPr>
      </w:pPr>
      <w:r>
        <w:rPr>
          <w:rFonts w:ascii="仿宋" w:eastAsia="仿宋" w:hAnsi="仿宋" w:cs="仿宋" w:hint="eastAsia"/>
          <w:sz w:val="32"/>
          <w:szCs w:val="32"/>
        </w:rPr>
        <w:t>本月单据已生成或保费已缴纳</w:t>
      </w:r>
      <w:r>
        <w:rPr>
          <w:rFonts w:ascii="仿宋" w:eastAsia="仿宋" w:hAnsi="仿宋" w:cs="仿宋" w:hint="eastAsia"/>
          <w:sz w:val="32"/>
          <w:szCs w:val="32"/>
        </w:rPr>
        <w:t>的单位，推荐直接进行缴费，再</w:t>
      </w:r>
      <w:r>
        <w:rPr>
          <w:rFonts w:ascii="仿宋" w:eastAsia="仿宋" w:hAnsi="仿宋" w:cs="仿宋" w:hint="eastAsia"/>
          <w:sz w:val="32"/>
          <w:szCs w:val="32"/>
        </w:rPr>
        <w:t>持相关工资证明，到就近镇街人社所办理本月</w:t>
      </w:r>
      <w:r>
        <w:rPr>
          <w:rFonts w:ascii="仿宋" w:eastAsia="仿宋" w:hAnsi="仿宋" w:cs="仿宋" w:hint="eastAsia"/>
          <w:sz w:val="32"/>
          <w:szCs w:val="32"/>
        </w:rPr>
        <w:t>增员、推送缴费发票。</w:t>
      </w:r>
    </w:p>
    <w:p w14:paraId="06FE84C1" w14:textId="71B04957" w:rsidR="00F74D93" w:rsidRDefault="00F74D93" w:rsidP="00B3628D">
      <w:pPr>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sz w:val="32"/>
          <w:szCs w:val="32"/>
        </w:rPr>
        <w:t>6</w:t>
      </w:r>
      <w:r>
        <w:rPr>
          <w:rFonts w:ascii="仿宋" w:eastAsia="仿宋" w:hAnsi="仿宋" w:cs="仿宋" w:hint="eastAsia"/>
          <w:sz w:val="32"/>
          <w:szCs w:val="32"/>
        </w:rPr>
        <w:t>）缴费后单据长时间，甚至跨月处于未确认状态。</w:t>
      </w:r>
    </w:p>
    <w:p w14:paraId="12FA890B" w14:textId="2F0A3E80" w:rsidR="00F74D93" w:rsidRDefault="00F74D93" w:rsidP="00B3628D">
      <w:pPr>
        <w:ind w:firstLineChars="200" w:firstLine="640"/>
        <w:rPr>
          <w:rFonts w:ascii="仿宋" w:eastAsia="仿宋" w:hAnsi="仿宋" w:cs="仿宋"/>
          <w:sz w:val="32"/>
          <w:szCs w:val="32"/>
        </w:rPr>
      </w:pPr>
      <w:r>
        <w:rPr>
          <w:rFonts w:ascii="仿宋" w:eastAsia="仿宋" w:hAnsi="仿宋" w:cs="仿宋" w:hint="eastAsia"/>
          <w:sz w:val="32"/>
          <w:szCs w:val="32"/>
        </w:rPr>
        <w:t>请向财务核实该笔费用是否成功扣款。</w:t>
      </w:r>
      <w:r w:rsidR="0007070D">
        <w:rPr>
          <w:rFonts w:ascii="仿宋" w:eastAsia="仿宋" w:hAnsi="仿宋" w:cs="仿宋" w:hint="eastAsia"/>
          <w:sz w:val="32"/>
          <w:szCs w:val="32"/>
        </w:rPr>
        <w:t>成功扣了</w:t>
      </w:r>
      <w:r w:rsidR="00584FD4">
        <w:rPr>
          <w:rFonts w:ascii="仿宋" w:eastAsia="仿宋" w:hAnsi="仿宋" w:cs="仿宋" w:hint="eastAsia"/>
          <w:sz w:val="32"/>
          <w:szCs w:val="32"/>
        </w:rPr>
        <w:t>向税务</w:t>
      </w:r>
      <w:r w:rsidR="00A30BBF">
        <w:rPr>
          <w:rFonts w:ascii="仿宋" w:eastAsia="仿宋" w:hAnsi="仿宋" w:cs="仿宋" w:hint="eastAsia"/>
          <w:sz w:val="32"/>
          <w:szCs w:val="32"/>
        </w:rPr>
        <w:t>咨询是否到账；</w:t>
      </w:r>
      <w:r w:rsidR="0007070D">
        <w:rPr>
          <w:rFonts w:ascii="仿宋" w:eastAsia="仿宋" w:hAnsi="仿宋" w:cs="仿宋" w:hint="eastAsia"/>
          <w:sz w:val="32"/>
          <w:szCs w:val="32"/>
        </w:rPr>
        <w:t>没扣</w:t>
      </w:r>
      <w:r w:rsidR="00A30BBF">
        <w:rPr>
          <w:rFonts w:ascii="仿宋" w:eastAsia="仿宋" w:hAnsi="仿宋" w:cs="仿宋" w:hint="eastAsia"/>
          <w:sz w:val="32"/>
          <w:szCs w:val="32"/>
        </w:rPr>
        <w:t>表明缴纳没成功，需要重新生成单据并</w:t>
      </w:r>
      <w:r w:rsidR="00A30BBF">
        <w:rPr>
          <w:rFonts w:ascii="仿宋" w:eastAsia="仿宋" w:hAnsi="仿宋" w:cs="仿宋" w:hint="eastAsia"/>
          <w:sz w:val="32"/>
          <w:szCs w:val="32"/>
        </w:rPr>
        <w:lastRenderedPageBreak/>
        <w:t>缴费。</w:t>
      </w:r>
    </w:p>
    <w:p w14:paraId="5855922B" w14:textId="0EE8BD2A" w:rsidR="004037B9" w:rsidRDefault="004037B9" w:rsidP="00B3628D">
      <w:pPr>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sz w:val="32"/>
          <w:szCs w:val="32"/>
        </w:rPr>
        <w:t>7</w:t>
      </w:r>
      <w:r>
        <w:rPr>
          <w:rFonts w:ascii="仿宋" w:eastAsia="仿宋" w:hAnsi="仿宋" w:cs="仿宋" w:hint="eastAsia"/>
          <w:sz w:val="32"/>
          <w:szCs w:val="32"/>
        </w:rPr>
        <w:t>）参保人员信息错误</w:t>
      </w:r>
      <w:r w:rsidR="00C92388">
        <w:rPr>
          <w:rFonts w:ascii="仿宋" w:eastAsia="仿宋" w:hAnsi="仿宋" w:cs="仿宋" w:hint="eastAsia"/>
          <w:sz w:val="32"/>
          <w:szCs w:val="32"/>
        </w:rPr>
        <w:t>如何</w:t>
      </w:r>
      <w:r w:rsidR="00294627">
        <w:rPr>
          <w:rFonts w:ascii="仿宋" w:eastAsia="仿宋" w:hAnsi="仿宋" w:cs="仿宋" w:hint="eastAsia"/>
          <w:sz w:val="32"/>
          <w:szCs w:val="32"/>
        </w:rPr>
        <w:t>在线</w:t>
      </w:r>
      <w:r w:rsidR="00C92388">
        <w:rPr>
          <w:rFonts w:ascii="仿宋" w:eastAsia="仿宋" w:hAnsi="仿宋" w:cs="仿宋" w:hint="eastAsia"/>
          <w:sz w:val="32"/>
          <w:szCs w:val="32"/>
        </w:rPr>
        <w:t>修改</w:t>
      </w:r>
      <w:r>
        <w:rPr>
          <w:rFonts w:ascii="仿宋" w:eastAsia="仿宋" w:hAnsi="仿宋" w:cs="仿宋" w:hint="eastAsia"/>
          <w:sz w:val="32"/>
          <w:szCs w:val="32"/>
        </w:rPr>
        <w:t>。</w:t>
      </w:r>
    </w:p>
    <w:p w14:paraId="3FBDF21D" w14:textId="6D5BDE2E" w:rsidR="004037B9" w:rsidRPr="00C92388" w:rsidRDefault="00096A25" w:rsidP="00B3628D">
      <w:pPr>
        <w:ind w:firstLineChars="200" w:firstLine="640"/>
        <w:rPr>
          <w:rFonts w:ascii="仿宋" w:eastAsia="仿宋" w:hAnsi="仿宋" w:cs="仿宋"/>
          <w:sz w:val="32"/>
          <w:szCs w:val="32"/>
        </w:rPr>
      </w:pPr>
      <w:r>
        <w:rPr>
          <w:rFonts w:ascii="仿宋" w:eastAsia="仿宋" w:hAnsi="仿宋" w:cs="仿宋" w:hint="eastAsia"/>
          <w:sz w:val="32"/>
          <w:szCs w:val="32"/>
        </w:rPr>
        <w:t>由参保人访问“</w:t>
      </w:r>
      <w:r w:rsidRPr="00096A25">
        <w:rPr>
          <w:rFonts w:ascii="仿宋" w:eastAsia="仿宋" w:hAnsi="仿宋" w:cs="仿宋" w:hint="eastAsia"/>
          <w:sz w:val="32"/>
          <w:szCs w:val="32"/>
        </w:rPr>
        <w:t>三、山东政务统一平台注册操作步骤</w:t>
      </w:r>
      <w:r>
        <w:rPr>
          <w:rFonts w:ascii="仿宋" w:eastAsia="仿宋" w:hAnsi="仿宋" w:cs="仿宋" w:hint="eastAsia"/>
          <w:sz w:val="32"/>
          <w:szCs w:val="32"/>
        </w:rPr>
        <w:t>”中第2步，点击“个人登录”，可修改电话、邮编、地址项，</w:t>
      </w:r>
      <w:r w:rsidR="00C92388">
        <w:rPr>
          <w:rFonts w:ascii="仿宋" w:eastAsia="仿宋" w:hAnsi="仿宋" w:cs="仿宋" w:hint="eastAsia"/>
          <w:sz w:val="32"/>
          <w:szCs w:val="32"/>
        </w:rPr>
        <w:t>姓名、身份证号码</w:t>
      </w:r>
      <w:r>
        <w:rPr>
          <w:rFonts w:ascii="仿宋" w:eastAsia="仿宋" w:hAnsi="仿宋" w:cs="仿宋" w:hint="eastAsia"/>
          <w:sz w:val="32"/>
          <w:szCs w:val="32"/>
        </w:rPr>
        <w:t>有误的，只能去社保大厅窗口修改。</w:t>
      </w:r>
    </w:p>
    <w:p w14:paraId="4CB1CAE6" w14:textId="77777777" w:rsidR="006E5E70" w:rsidRDefault="000F4803">
      <w:pPr>
        <w:ind w:firstLineChars="200" w:firstLine="640"/>
        <w:rPr>
          <w:rFonts w:ascii="楷体_GB2312" w:eastAsia="楷体_GB2312" w:hAnsi="仿宋" w:cs="仿宋"/>
          <w:sz w:val="32"/>
          <w:szCs w:val="32"/>
        </w:rPr>
      </w:pPr>
      <w:r>
        <w:rPr>
          <w:rFonts w:ascii="楷体_GB2312" w:eastAsia="楷体_GB2312" w:hAnsi="仿宋" w:cs="仿宋"/>
          <w:sz w:val="32"/>
          <w:szCs w:val="32"/>
        </w:rPr>
        <w:t>9</w:t>
      </w:r>
      <w:r w:rsidR="00B8188C" w:rsidRPr="00E24F7C">
        <w:rPr>
          <w:rFonts w:ascii="楷体_GB2312" w:eastAsia="楷体_GB2312" w:hAnsi="仿宋" w:cs="仿宋" w:hint="eastAsia"/>
          <w:sz w:val="32"/>
          <w:szCs w:val="32"/>
        </w:rPr>
        <w:t>、</w:t>
      </w:r>
      <w:r w:rsidR="006E5E70">
        <w:rPr>
          <w:rFonts w:ascii="楷体_GB2312" w:eastAsia="楷体_GB2312" w:hAnsi="仿宋" w:cs="仿宋" w:hint="eastAsia"/>
          <w:sz w:val="32"/>
          <w:szCs w:val="32"/>
        </w:rPr>
        <w:t>缴费发票问题</w:t>
      </w:r>
    </w:p>
    <w:p w14:paraId="5BC1AA1A" w14:textId="77777777" w:rsidR="006E5E70" w:rsidRPr="006E5E70" w:rsidRDefault="006E5E70">
      <w:pPr>
        <w:ind w:firstLineChars="200" w:firstLine="640"/>
        <w:rPr>
          <w:rFonts w:ascii="仿宋" w:eastAsia="仿宋" w:hAnsi="仿宋" w:cs="仿宋"/>
          <w:sz w:val="32"/>
          <w:szCs w:val="32"/>
        </w:rPr>
      </w:pPr>
      <w:r w:rsidRPr="006E5E70">
        <w:rPr>
          <w:rFonts w:ascii="仿宋" w:eastAsia="仿宋" w:hAnsi="仿宋" w:cs="仿宋" w:hint="eastAsia"/>
          <w:sz w:val="32"/>
          <w:szCs w:val="32"/>
        </w:rPr>
        <w:t>人社部门不再出具企业社保发票，单位可到税务大厅打印完税发票。</w:t>
      </w:r>
    </w:p>
    <w:p w14:paraId="2FA78B67" w14:textId="77777777" w:rsidR="006E5E70" w:rsidRDefault="000F4803">
      <w:pPr>
        <w:ind w:firstLineChars="200" w:firstLine="640"/>
        <w:rPr>
          <w:rFonts w:ascii="楷体_GB2312" w:eastAsia="楷体_GB2312" w:hAnsi="仿宋" w:cs="仿宋"/>
          <w:sz w:val="32"/>
          <w:szCs w:val="32"/>
        </w:rPr>
      </w:pPr>
      <w:r>
        <w:rPr>
          <w:rFonts w:ascii="楷体_GB2312" w:eastAsia="楷体_GB2312" w:hAnsi="仿宋" w:cs="仿宋"/>
          <w:sz w:val="32"/>
          <w:szCs w:val="32"/>
        </w:rPr>
        <w:t>10</w:t>
      </w:r>
      <w:r w:rsidR="006E5E70">
        <w:rPr>
          <w:rFonts w:ascii="楷体_GB2312" w:eastAsia="楷体_GB2312" w:hAnsi="仿宋" w:cs="仿宋" w:hint="eastAsia"/>
          <w:sz w:val="32"/>
          <w:szCs w:val="32"/>
        </w:rPr>
        <w:t>、缴费成功确认到账时间问题。</w:t>
      </w:r>
    </w:p>
    <w:p w14:paraId="499BADBB" w14:textId="77777777" w:rsidR="006E5E70" w:rsidRPr="006E5E70" w:rsidRDefault="006E5E70">
      <w:pPr>
        <w:ind w:firstLineChars="200" w:firstLine="640"/>
        <w:rPr>
          <w:rFonts w:ascii="仿宋" w:eastAsia="仿宋" w:hAnsi="仿宋" w:cs="仿宋"/>
          <w:sz w:val="32"/>
          <w:szCs w:val="32"/>
        </w:rPr>
      </w:pPr>
      <w:r w:rsidRPr="006E5E70">
        <w:rPr>
          <w:rFonts w:ascii="仿宋" w:eastAsia="仿宋" w:hAnsi="仿宋" w:cs="仿宋" w:hint="eastAsia"/>
          <w:sz w:val="32"/>
          <w:szCs w:val="32"/>
        </w:rPr>
        <w:t>税务部门确认到账最快</w:t>
      </w:r>
      <w:r w:rsidRPr="006E5E70">
        <w:rPr>
          <w:rFonts w:ascii="仿宋" w:eastAsia="仿宋" w:hAnsi="仿宋" w:cs="仿宋"/>
          <w:sz w:val="32"/>
          <w:szCs w:val="32"/>
        </w:rPr>
        <w:t>5</w:t>
      </w:r>
      <w:r w:rsidRPr="006E5E70">
        <w:rPr>
          <w:rFonts w:ascii="仿宋" w:eastAsia="仿宋" w:hAnsi="仿宋" w:cs="仿宋" w:hint="eastAsia"/>
          <w:sz w:val="32"/>
          <w:szCs w:val="32"/>
        </w:rPr>
        <w:t>天，一般7天，也有更长的，请耐心等待。</w:t>
      </w:r>
      <w:r w:rsidR="0038656A">
        <w:rPr>
          <w:rFonts w:ascii="仿宋" w:eastAsia="仿宋" w:hAnsi="仿宋" w:cs="仿宋" w:hint="eastAsia"/>
          <w:sz w:val="32"/>
          <w:szCs w:val="32"/>
        </w:rPr>
        <w:t>如单位需要</w:t>
      </w:r>
      <w:r w:rsidR="007346B3">
        <w:rPr>
          <w:rFonts w:ascii="仿宋" w:eastAsia="仿宋" w:hAnsi="仿宋" w:cs="仿宋" w:hint="eastAsia"/>
          <w:sz w:val="32"/>
          <w:szCs w:val="32"/>
        </w:rPr>
        <w:t>在</w:t>
      </w:r>
      <w:r w:rsidR="0035117F">
        <w:rPr>
          <w:rFonts w:ascii="仿宋" w:eastAsia="仿宋" w:hAnsi="仿宋" w:cs="仿宋" w:hint="eastAsia"/>
          <w:sz w:val="32"/>
          <w:szCs w:val="32"/>
        </w:rPr>
        <w:t>人社</w:t>
      </w:r>
      <w:r w:rsidR="007346B3">
        <w:rPr>
          <w:rFonts w:ascii="仿宋" w:eastAsia="仿宋" w:hAnsi="仿宋" w:cs="仿宋" w:hint="eastAsia"/>
          <w:sz w:val="32"/>
          <w:szCs w:val="32"/>
        </w:rPr>
        <w:t>和税务办理</w:t>
      </w:r>
      <w:r w:rsidR="0038656A">
        <w:rPr>
          <w:rFonts w:ascii="仿宋" w:eastAsia="仿宋" w:hAnsi="仿宋" w:cs="仿宋" w:hint="eastAsia"/>
          <w:sz w:val="32"/>
          <w:szCs w:val="32"/>
        </w:rPr>
        <w:t>更名</w:t>
      </w:r>
      <w:r w:rsidR="007346B3">
        <w:rPr>
          <w:rFonts w:ascii="仿宋" w:eastAsia="仿宋" w:hAnsi="仿宋" w:cs="仿宋" w:hint="eastAsia"/>
          <w:sz w:val="32"/>
          <w:szCs w:val="32"/>
        </w:rPr>
        <w:t>、合户、分拆等业务</w:t>
      </w:r>
      <w:r w:rsidR="0038656A">
        <w:rPr>
          <w:rFonts w:ascii="仿宋" w:eastAsia="仿宋" w:hAnsi="仿宋" w:cs="仿宋" w:hint="eastAsia"/>
          <w:sz w:val="32"/>
          <w:szCs w:val="32"/>
        </w:rPr>
        <w:t>，请向人社部门确定到账之后方可办理，否则所缴费用将无法确认。</w:t>
      </w:r>
    </w:p>
    <w:p w14:paraId="7464CB6D" w14:textId="77777777" w:rsidR="00940853" w:rsidRDefault="000F4803">
      <w:pPr>
        <w:ind w:firstLineChars="200" w:firstLine="640"/>
        <w:rPr>
          <w:rFonts w:ascii="楷体_GB2312" w:eastAsia="楷体_GB2312" w:hAnsi="仿宋" w:cs="仿宋"/>
          <w:sz w:val="32"/>
          <w:szCs w:val="32"/>
        </w:rPr>
      </w:pPr>
      <w:r>
        <w:rPr>
          <w:rFonts w:ascii="楷体_GB2312" w:eastAsia="楷体_GB2312" w:hAnsi="仿宋" w:cs="仿宋" w:hint="eastAsia"/>
          <w:sz w:val="32"/>
          <w:szCs w:val="32"/>
        </w:rPr>
        <w:t>1</w:t>
      </w:r>
      <w:r>
        <w:rPr>
          <w:rFonts w:ascii="楷体_GB2312" w:eastAsia="楷体_GB2312" w:hAnsi="仿宋" w:cs="仿宋"/>
          <w:sz w:val="32"/>
          <w:szCs w:val="32"/>
        </w:rPr>
        <w:t>1</w:t>
      </w:r>
      <w:r>
        <w:rPr>
          <w:rFonts w:ascii="楷体_GB2312" w:eastAsia="楷体_GB2312" w:hAnsi="仿宋" w:cs="仿宋" w:hint="eastAsia"/>
          <w:sz w:val="32"/>
          <w:szCs w:val="32"/>
        </w:rPr>
        <w:t>、</w:t>
      </w:r>
      <w:r w:rsidR="00940853">
        <w:rPr>
          <w:rFonts w:ascii="楷体_GB2312" w:eastAsia="楷体_GB2312" w:hAnsi="仿宋" w:cs="仿宋" w:hint="eastAsia"/>
          <w:sz w:val="32"/>
          <w:szCs w:val="32"/>
        </w:rPr>
        <w:t>已有U</w:t>
      </w:r>
      <w:r w:rsidR="00940853">
        <w:rPr>
          <w:rFonts w:ascii="楷体_GB2312" w:eastAsia="楷体_GB2312" w:hAnsi="仿宋" w:cs="仿宋"/>
          <w:sz w:val="32"/>
          <w:szCs w:val="32"/>
        </w:rPr>
        <w:t>k</w:t>
      </w:r>
      <w:r w:rsidR="00940853">
        <w:rPr>
          <w:rFonts w:ascii="楷体_GB2312" w:eastAsia="楷体_GB2312" w:hAnsi="仿宋" w:cs="仿宋" w:hint="eastAsia"/>
          <w:sz w:val="32"/>
          <w:szCs w:val="32"/>
        </w:rPr>
        <w:t>ey用户登录问题</w:t>
      </w:r>
    </w:p>
    <w:p w14:paraId="59DD1566" w14:textId="77777777" w:rsidR="00AD3D9D" w:rsidRDefault="00AD3D9D">
      <w:pPr>
        <w:ind w:firstLineChars="200" w:firstLine="640"/>
        <w:rPr>
          <w:rFonts w:ascii="仿宋" w:eastAsia="仿宋" w:hAnsi="仿宋" w:cs="仿宋"/>
          <w:sz w:val="32"/>
          <w:szCs w:val="32"/>
        </w:rPr>
      </w:pPr>
      <w:r w:rsidRPr="00AD3D9D">
        <w:rPr>
          <w:rFonts w:ascii="仿宋" w:eastAsia="仿宋" w:hAnsi="仿宋" w:cs="仿宋" w:hint="eastAsia"/>
          <w:sz w:val="32"/>
          <w:szCs w:val="32"/>
        </w:rPr>
        <w:t>先插上U</w:t>
      </w:r>
      <w:r w:rsidRPr="00AD3D9D">
        <w:rPr>
          <w:rFonts w:ascii="仿宋" w:eastAsia="仿宋" w:hAnsi="仿宋" w:cs="仿宋"/>
          <w:sz w:val="32"/>
          <w:szCs w:val="32"/>
        </w:rPr>
        <w:t>k</w:t>
      </w:r>
      <w:r w:rsidRPr="00AD3D9D">
        <w:rPr>
          <w:rFonts w:ascii="仿宋" w:eastAsia="仿宋" w:hAnsi="仿宋" w:cs="仿宋" w:hint="eastAsia"/>
          <w:sz w:val="32"/>
          <w:szCs w:val="32"/>
        </w:rPr>
        <w:t>ey，再按照“三、山东政务统一平台注册操作步骤”操作至第3步，此时在登录按钮上方显示单位名称，并弹出输入U</w:t>
      </w:r>
      <w:r w:rsidRPr="00AD3D9D">
        <w:rPr>
          <w:rFonts w:ascii="仿宋" w:eastAsia="仿宋" w:hAnsi="仿宋" w:cs="仿宋"/>
          <w:sz w:val="32"/>
          <w:szCs w:val="32"/>
        </w:rPr>
        <w:t>k</w:t>
      </w:r>
      <w:r w:rsidRPr="00AD3D9D">
        <w:rPr>
          <w:rFonts w:ascii="仿宋" w:eastAsia="仿宋" w:hAnsi="仿宋" w:cs="仿宋" w:hint="eastAsia"/>
          <w:sz w:val="32"/>
          <w:szCs w:val="32"/>
        </w:rPr>
        <w:t>ey</w:t>
      </w:r>
      <w:r w:rsidRPr="00AD3D9D">
        <w:rPr>
          <w:rFonts w:ascii="仿宋" w:eastAsia="仿宋" w:hAnsi="仿宋" w:cs="仿宋"/>
          <w:sz w:val="32"/>
          <w:szCs w:val="32"/>
        </w:rPr>
        <w:t xml:space="preserve"> Pin</w:t>
      </w:r>
      <w:r w:rsidRPr="00AD3D9D">
        <w:rPr>
          <w:rFonts w:ascii="仿宋" w:eastAsia="仿宋" w:hAnsi="仿宋" w:cs="仿宋" w:hint="eastAsia"/>
          <w:sz w:val="32"/>
          <w:szCs w:val="32"/>
        </w:rPr>
        <w:t>码的窗口，输入默认密码1</w:t>
      </w:r>
      <w:r w:rsidRPr="00AD3D9D">
        <w:rPr>
          <w:rFonts w:ascii="仿宋" w:eastAsia="仿宋" w:hAnsi="仿宋" w:cs="仿宋"/>
          <w:sz w:val="32"/>
          <w:szCs w:val="32"/>
        </w:rPr>
        <w:t>2345678</w:t>
      </w:r>
      <w:r w:rsidRPr="00AD3D9D">
        <w:rPr>
          <w:rFonts w:ascii="仿宋" w:eastAsia="仿宋" w:hAnsi="仿宋" w:cs="仿宋" w:hint="eastAsia"/>
          <w:sz w:val="32"/>
          <w:szCs w:val="32"/>
        </w:rPr>
        <w:t>，确定后即可登录。</w:t>
      </w:r>
    </w:p>
    <w:p w14:paraId="118ACD30" w14:textId="4F02CC49" w:rsidR="001B6321" w:rsidRPr="00AD3D9D" w:rsidRDefault="001B6321">
      <w:pPr>
        <w:ind w:firstLineChars="200" w:firstLine="640"/>
        <w:rPr>
          <w:rFonts w:ascii="仿宋" w:eastAsia="仿宋" w:hAnsi="仿宋" w:cs="仿宋"/>
          <w:sz w:val="32"/>
          <w:szCs w:val="32"/>
        </w:rPr>
      </w:pPr>
      <w:r>
        <w:rPr>
          <w:rFonts w:ascii="仿宋" w:eastAsia="仿宋" w:hAnsi="仿宋" w:cs="仿宋" w:hint="eastAsia"/>
          <w:sz w:val="32"/>
          <w:szCs w:val="32"/>
        </w:rPr>
        <w:t>如果出现的是输入用户名和密码的页面，请先检查一下上一页面点击的是不是个人登录</w:t>
      </w:r>
      <w:r w:rsidR="002B7FC2">
        <w:rPr>
          <w:rFonts w:ascii="仿宋" w:eastAsia="仿宋" w:hAnsi="仿宋" w:cs="仿宋" w:hint="eastAsia"/>
          <w:sz w:val="32"/>
          <w:szCs w:val="32"/>
        </w:rPr>
        <w:t>、群内确认其他单位是否正常、重启计算机，都不行的</w:t>
      </w:r>
      <w:r>
        <w:rPr>
          <w:rFonts w:ascii="仿宋" w:eastAsia="仿宋" w:hAnsi="仿宋" w:cs="仿宋" w:hint="eastAsia"/>
          <w:sz w:val="32"/>
          <w:szCs w:val="32"/>
        </w:rPr>
        <w:t>，请在微信群内反映，或用手机QQ扫描文末二维码加群后反映，要求重启相关服务器。</w:t>
      </w:r>
    </w:p>
    <w:p w14:paraId="4F19ED3D" w14:textId="79F2D14F" w:rsidR="00212D79" w:rsidRDefault="00AD3D9D">
      <w:pPr>
        <w:ind w:firstLineChars="200" w:firstLine="640"/>
        <w:rPr>
          <w:rFonts w:ascii="楷体_GB2312" w:eastAsia="楷体_GB2312" w:hAnsi="仿宋" w:cs="仿宋"/>
          <w:sz w:val="32"/>
          <w:szCs w:val="32"/>
        </w:rPr>
      </w:pPr>
      <w:r>
        <w:rPr>
          <w:rFonts w:ascii="楷体_GB2312" w:eastAsia="楷体_GB2312" w:hAnsi="仿宋" w:cs="仿宋" w:hint="eastAsia"/>
          <w:sz w:val="32"/>
          <w:szCs w:val="32"/>
        </w:rPr>
        <w:lastRenderedPageBreak/>
        <w:t>1</w:t>
      </w:r>
      <w:r>
        <w:rPr>
          <w:rFonts w:ascii="楷体_GB2312" w:eastAsia="楷体_GB2312" w:hAnsi="仿宋" w:cs="仿宋"/>
          <w:sz w:val="32"/>
          <w:szCs w:val="32"/>
        </w:rPr>
        <w:t>2</w:t>
      </w:r>
      <w:r>
        <w:rPr>
          <w:rFonts w:ascii="楷体_GB2312" w:eastAsia="楷体_GB2312" w:hAnsi="仿宋" w:cs="仿宋" w:hint="eastAsia"/>
          <w:sz w:val="32"/>
          <w:szCs w:val="32"/>
        </w:rPr>
        <w:t>、</w:t>
      </w:r>
      <w:r w:rsidR="00212D79">
        <w:rPr>
          <w:rFonts w:ascii="楷体_GB2312" w:eastAsia="楷体_GB2312" w:hAnsi="仿宋" w:cs="仿宋" w:hint="eastAsia"/>
          <w:sz w:val="32"/>
          <w:szCs w:val="32"/>
        </w:rPr>
        <w:t>基数申报调整</w:t>
      </w:r>
      <w:r w:rsidR="000042CF">
        <w:rPr>
          <w:rFonts w:ascii="楷体_GB2312" w:eastAsia="楷体_GB2312" w:hAnsi="仿宋" w:cs="仿宋" w:hint="eastAsia"/>
          <w:sz w:val="32"/>
          <w:szCs w:val="32"/>
        </w:rPr>
        <w:t>常见</w:t>
      </w:r>
      <w:r w:rsidR="00212D79">
        <w:rPr>
          <w:rFonts w:ascii="楷体_GB2312" w:eastAsia="楷体_GB2312" w:hAnsi="仿宋" w:cs="仿宋" w:hint="eastAsia"/>
          <w:sz w:val="32"/>
          <w:szCs w:val="32"/>
        </w:rPr>
        <w:t>问题</w:t>
      </w:r>
    </w:p>
    <w:p w14:paraId="37AD77FC" w14:textId="77777777" w:rsidR="00E761A0" w:rsidRDefault="00212D79" w:rsidP="00212D79">
      <w:pPr>
        <w:ind w:firstLineChars="200" w:firstLine="640"/>
        <w:rPr>
          <w:rFonts w:ascii="仿宋" w:eastAsia="仿宋" w:hAnsi="仿宋" w:cs="仿宋"/>
          <w:sz w:val="32"/>
          <w:szCs w:val="32"/>
        </w:rPr>
      </w:pPr>
      <w:r>
        <w:rPr>
          <w:rFonts w:ascii="仿宋" w:eastAsia="仿宋" w:hAnsi="仿宋" w:cs="仿宋" w:hint="eastAsia"/>
          <w:sz w:val="32"/>
          <w:szCs w:val="32"/>
        </w:rPr>
        <w:t>（1）社保系统申报完了是否还要在医保系统中申报。</w:t>
      </w:r>
    </w:p>
    <w:p w14:paraId="70B3D9B5" w14:textId="2D02AED1" w:rsidR="00212D79" w:rsidRDefault="00212D79" w:rsidP="00212D79">
      <w:pPr>
        <w:ind w:firstLineChars="200" w:firstLine="640"/>
        <w:rPr>
          <w:rFonts w:ascii="仿宋" w:eastAsia="仿宋" w:hAnsi="仿宋" w:cs="仿宋"/>
          <w:sz w:val="32"/>
          <w:szCs w:val="32"/>
        </w:rPr>
      </w:pPr>
      <w:r>
        <w:rPr>
          <w:rFonts w:ascii="仿宋" w:eastAsia="仿宋" w:hAnsi="仿宋" w:cs="仿宋" w:hint="eastAsia"/>
          <w:sz w:val="32"/>
          <w:szCs w:val="32"/>
        </w:rPr>
        <w:t>需要，这是两个不同的系统，</w:t>
      </w:r>
      <w:r w:rsidR="00E761A0">
        <w:rPr>
          <w:rFonts w:ascii="仿宋" w:eastAsia="仿宋" w:hAnsi="仿宋" w:cs="仿宋" w:hint="eastAsia"/>
          <w:sz w:val="32"/>
          <w:szCs w:val="32"/>
        </w:rPr>
        <w:t>所有业务都</w:t>
      </w:r>
      <w:r>
        <w:rPr>
          <w:rFonts w:ascii="仿宋" w:eastAsia="仿宋" w:hAnsi="仿宋" w:cs="仿宋" w:hint="eastAsia"/>
          <w:sz w:val="32"/>
          <w:szCs w:val="32"/>
        </w:rPr>
        <w:t>互不关联。</w:t>
      </w:r>
      <w:r w:rsidR="00C95C24">
        <w:rPr>
          <w:rFonts w:ascii="仿宋" w:eastAsia="仿宋" w:hAnsi="仿宋" w:cs="仿宋" w:hint="eastAsia"/>
          <w:sz w:val="32"/>
          <w:szCs w:val="32"/>
        </w:rPr>
        <w:t>医疗、生育问题请向医保局咨询。</w:t>
      </w:r>
    </w:p>
    <w:p w14:paraId="3BD753A9" w14:textId="14E0C0C9" w:rsidR="00212D79" w:rsidRDefault="00212D79" w:rsidP="00212D79">
      <w:pPr>
        <w:ind w:firstLineChars="200" w:firstLine="640"/>
        <w:rPr>
          <w:rFonts w:ascii="仿宋" w:eastAsia="仿宋" w:hAnsi="仿宋" w:cs="仿宋"/>
          <w:sz w:val="32"/>
          <w:szCs w:val="32"/>
        </w:rPr>
      </w:pPr>
      <w:r>
        <w:rPr>
          <w:rFonts w:ascii="仿宋" w:eastAsia="仿宋" w:hAnsi="仿宋" w:cs="仿宋" w:hint="eastAsia"/>
          <w:sz w:val="32"/>
          <w:szCs w:val="32"/>
        </w:rPr>
        <w:t>（2）</w:t>
      </w:r>
      <w:r w:rsidR="00E761A0">
        <w:rPr>
          <w:rFonts w:ascii="仿宋" w:eastAsia="仿宋" w:hAnsi="仿宋" w:cs="仿宋" w:hint="eastAsia"/>
          <w:sz w:val="32"/>
          <w:szCs w:val="32"/>
        </w:rPr>
        <w:t>基数按什么标准申报。</w:t>
      </w:r>
    </w:p>
    <w:p w14:paraId="0D50A861" w14:textId="3F25EAE1" w:rsidR="00E761A0" w:rsidRDefault="000042CF" w:rsidP="00212D79">
      <w:pPr>
        <w:ind w:firstLineChars="200" w:firstLine="640"/>
        <w:rPr>
          <w:rFonts w:ascii="仿宋" w:eastAsia="仿宋" w:hAnsi="仿宋" w:cs="仿宋"/>
          <w:sz w:val="32"/>
          <w:szCs w:val="32"/>
        </w:rPr>
      </w:pPr>
      <w:r>
        <w:rPr>
          <w:rFonts w:ascii="仿宋" w:eastAsia="仿宋" w:hAnsi="仿宋" w:cs="仿宋" w:hint="eastAsia"/>
          <w:sz w:val="32"/>
          <w:szCs w:val="32"/>
        </w:rPr>
        <w:t>按员工工资标准据实申报，但最低不得低于</w:t>
      </w:r>
      <w:r w:rsidR="00D34C42">
        <w:rPr>
          <w:rFonts w:ascii="仿宋" w:eastAsia="仿宋" w:hAnsi="仿宋" w:cs="仿宋" w:hint="eastAsia"/>
          <w:sz w:val="32"/>
          <w:szCs w:val="32"/>
        </w:rPr>
        <w:t>3</w:t>
      </w:r>
      <w:r w:rsidR="00D34C42">
        <w:rPr>
          <w:rFonts w:ascii="仿宋" w:eastAsia="仿宋" w:hAnsi="仿宋" w:cs="仿宋"/>
          <w:sz w:val="32"/>
          <w:szCs w:val="32"/>
        </w:rPr>
        <w:t>457</w:t>
      </w:r>
      <w:r>
        <w:rPr>
          <w:rFonts w:ascii="仿宋" w:eastAsia="仿宋" w:hAnsi="仿宋" w:cs="仿宋" w:hint="eastAsia"/>
          <w:sz w:val="32"/>
          <w:szCs w:val="32"/>
        </w:rPr>
        <w:t>元，最高不得高于</w:t>
      </w:r>
      <w:r w:rsidR="00D34C42">
        <w:rPr>
          <w:rFonts w:ascii="仿宋" w:eastAsia="仿宋" w:hAnsi="仿宋" w:cs="仿宋" w:hint="eastAsia"/>
          <w:sz w:val="32"/>
          <w:szCs w:val="32"/>
        </w:rPr>
        <w:t>1</w:t>
      </w:r>
      <w:r w:rsidR="00D34C42">
        <w:rPr>
          <w:rFonts w:ascii="仿宋" w:eastAsia="仿宋" w:hAnsi="仿宋" w:cs="仿宋"/>
          <w:sz w:val="32"/>
          <w:szCs w:val="32"/>
        </w:rPr>
        <w:t>9012</w:t>
      </w:r>
      <w:r>
        <w:rPr>
          <w:rFonts w:ascii="仿宋" w:eastAsia="仿宋" w:hAnsi="仿宋" w:cs="仿宋" w:hint="eastAsia"/>
          <w:sz w:val="32"/>
          <w:szCs w:val="32"/>
        </w:rPr>
        <w:t>元。</w:t>
      </w:r>
      <w:r w:rsidR="00D34C42">
        <w:rPr>
          <w:rFonts w:ascii="仿宋" w:eastAsia="仿宋" w:hAnsi="仿宋" w:cs="仿宋" w:hint="eastAsia"/>
          <w:sz w:val="32"/>
          <w:szCs w:val="32"/>
        </w:rPr>
        <w:t>基数申报不存在按档的问题。</w:t>
      </w:r>
    </w:p>
    <w:p w14:paraId="2CB09108" w14:textId="6F1A05EB" w:rsidR="00D34C42" w:rsidRPr="00D34C42" w:rsidRDefault="00D34C42" w:rsidP="00212D79">
      <w:pPr>
        <w:ind w:firstLineChars="200" w:firstLine="640"/>
        <w:rPr>
          <w:rFonts w:ascii="仿宋" w:eastAsia="仿宋" w:hAnsi="仿宋" w:cs="仿宋"/>
          <w:sz w:val="32"/>
          <w:szCs w:val="32"/>
        </w:rPr>
      </w:pPr>
      <w:r>
        <w:rPr>
          <w:rFonts w:ascii="仿宋" w:eastAsia="仿宋" w:hAnsi="仿宋" w:cs="仿宋" w:hint="eastAsia"/>
          <w:sz w:val="32"/>
          <w:szCs w:val="32"/>
        </w:rPr>
        <w:t>（3）缴费比例如何确定</w:t>
      </w:r>
    </w:p>
    <w:p w14:paraId="175445E3" w14:textId="358E9EF6" w:rsidR="00212D79" w:rsidRDefault="00D34C42">
      <w:pPr>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sz w:val="32"/>
          <w:szCs w:val="32"/>
        </w:rPr>
        <w:t>021</w:t>
      </w:r>
      <w:r>
        <w:rPr>
          <w:rFonts w:ascii="仿宋" w:eastAsia="仿宋" w:hAnsi="仿宋" w:cs="仿宋" w:hint="eastAsia"/>
          <w:sz w:val="32"/>
          <w:szCs w:val="32"/>
        </w:rPr>
        <w:t>年职工</w:t>
      </w:r>
      <w:r w:rsidRPr="00D34C42">
        <w:rPr>
          <w:rFonts w:ascii="仿宋" w:eastAsia="仿宋" w:hAnsi="仿宋" w:cs="仿宋" w:hint="eastAsia"/>
          <w:sz w:val="32"/>
          <w:szCs w:val="32"/>
        </w:rPr>
        <w:t>养老</w:t>
      </w:r>
      <w:r>
        <w:rPr>
          <w:rFonts w:ascii="仿宋" w:eastAsia="仿宋" w:hAnsi="仿宋" w:cs="仿宋" w:hint="eastAsia"/>
          <w:sz w:val="32"/>
          <w:szCs w:val="32"/>
        </w:rPr>
        <w:t>缴费比例为单位</w:t>
      </w:r>
      <w:r w:rsidRPr="00D34C42">
        <w:rPr>
          <w:rFonts w:ascii="仿宋" w:eastAsia="仿宋" w:hAnsi="仿宋" w:cs="仿宋" w:hint="eastAsia"/>
          <w:sz w:val="32"/>
          <w:szCs w:val="32"/>
        </w:rPr>
        <w:t>16%</w:t>
      </w:r>
      <w:r>
        <w:rPr>
          <w:rFonts w:ascii="仿宋" w:eastAsia="仿宋" w:hAnsi="仿宋" w:cs="仿宋" w:hint="eastAsia"/>
          <w:sz w:val="32"/>
          <w:szCs w:val="32"/>
        </w:rPr>
        <w:t>，个人</w:t>
      </w:r>
      <w:r w:rsidRPr="00D34C42">
        <w:rPr>
          <w:rFonts w:ascii="仿宋" w:eastAsia="仿宋" w:hAnsi="仿宋" w:cs="仿宋" w:hint="eastAsia"/>
          <w:sz w:val="32"/>
          <w:szCs w:val="32"/>
        </w:rPr>
        <w:t>8%</w:t>
      </w:r>
      <w:r>
        <w:rPr>
          <w:rFonts w:ascii="仿宋" w:eastAsia="仿宋" w:hAnsi="仿宋" w:cs="仿宋" w:hint="eastAsia"/>
          <w:sz w:val="32"/>
          <w:szCs w:val="32"/>
        </w:rPr>
        <w:t>；</w:t>
      </w:r>
      <w:r w:rsidRPr="00D34C42">
        <w:rPr>
          <w:rFonts w:ascii="仿宋" w:eastAsia="仿宋" w:hAnsi="仿宋" w:cs="仿宋" w:hint="eastAsia"/>
          <w:sz w:val="32"/>
          <w:szCs w:val="32"/>
        </w:rPr>
        <w:t>失业</w:t>
      </w:r>
      <w:r>
        <w:rPr>
          <w:rFonts w:ascii="仿宋" w:eastAsia="仿宋" w:hAnsi="仿宋" w:cs="仿宋" w:hint="eastAsia"/>
          <w:sz w:val="32"/>
          <w:szCs w:val="32"/>
        </w:rPr>
        <w:t>保险比例单位</w:t>
      </w:r>
      <w:r w:rsidRPr="00D34C42">
        <w:rPr>
          <w:rFonts w:ascii="仿宋" w:eastAsia="仿宋" w:hAnsi="仿宋" w:cs="仿宋" w:hint="eastAsia"/>
          <w:sz w:val="32"/>
          <w:szCs w:val="32"/>
        </w:rPr>
        <w:t>0.7%</w:t>
      </w:r>
      <w:r>
        <w:rPr>
          <w:rFonts w:ascii="仿宋" w:eastAsia="仿宋" w:hAnsi="仿宋" w:cs="仿宋" w:hint="eastAsia"/>
          <w:sz w:val="32"/>
          <w:szCs w:val="32"/>
        </w:rPr>
        <w:t>，个人</w:t>
      </w:r>
      <w:r w:rsidRPr="00D34C42">
        <w:rPr>
          <w:rFonts w:ascii="仿宋" w:eastAsia="仿宋" w:hAnsi="仿宋" w:cs="仿宋" w:hint="eastAsia"/>
          <w:sz w:val="32"/>
          <w:szCs w:val="32"/>
        </w:rPr>
        <w:t>0.3%</w:t>
      </w:r>
      <w:r>
        <w:rPr>
          <w:rFonts w:ascii="仿宋" w:eastAsia="仿宋" w:hAnsi="仿宋" w:cs="仿宋" w:hint="eastAsia"/>
          <w:sz w:val="32"/>
          <w:szCs w:val="32"/>
        </w:rPr>
        <w:t>；</w:t>
      </w:r>
      <w:r w:rsidRPr="00D34C42">
        <w:rPr>
          <w:rFonts w:ascii="仿宋" w:eastAsia="仿宋" w:hAnsi="仿宋" w:cs="仿宋" w:hint="eastAsia"/>
          <w:sz w:val="32"/>
          <w:szCs w:val="32"/>
        </w:rPr>
        <w:t>工伤</w:t>
      </w:r>
      <w:r>
        <w:rPr>
          <w:rFonts w:ascii="仿宋" w:eastAsia="仿宋" w:hAnsi="仿宋" w:cs="仿宋" w:hint="eastAsia"/>
          <w:sz w:val="32"/>
          <w:szCs w:val="32"/>
        </w:rPr>
        <w:t>保险</w:t>
      </w:r>
      <w:r w:rsidRPr="00D34C42">
        <w:rPr>
          <w:rFonts w:ascii="仿宋" w:eastAsia="仿宋" w:hAnsi="仿宋" w:cs="仿宋" w:hint="eastAsia"/>
          <w:sz w:val="32"/>
          <w:szCs w:val="32"/>
        </w:rPr>
        <w:t>比例按照单位</w:t>
      </w:r>
      <w:r>
        <w:rPr>
          <w:rFonts w:ascii="仿宋" w:eastAsia="仿宋" w:hAnsi="仿宋" w:cs="仿宋" w:hint="eastAsia"/>
          <w:sz w:val="32"/>
          <w:szCs w:val="32"/>
        </w:rPr>
        <w:t>所在行业</w:t>
      </w:r>
      <w:r w:rsidRPr="00D34C42">
        <w:rPr>
          <w:rFonts w:ascii="仿宋" w:eastAsia="仿宋" w:hAnsi="仿宋" w:cs="仿宋" w:hint="eastAsia"/>
          <w:sz w:val="32"/>
          <w:szCs w:val="32"/>
        </w:rPr>
        <w:t>性质</w:t>
      </w:r>
      <w:r>
        <w:rPr>
          <w:rFonts w:ascii="仿宋" w:eastAsia="仿宋" w:hAnsi="仿宋" w:cs="仿宋" w:hint="eastAsia"/>
          <w:sz w:val="32"/>
          <w:szCs w:val="32"/>
        </w:rPr>
        <w:t>确定，从0.</w:t>
      </w:r>
      <w:r>
        <w:rPr>
          <w:rFonts w:ascii="仿宋" w:eastAsia="仿宋" w:hAnsi="仿宋" w:cs="仿宋"/>
          <w:sz w:val="32"/>
          <w:szCs w:val="32"/>
        </w:rPr>
        <w:t>2</w:t>
      </w:r>
      <w:r>
        <w:rPr>
          <w:rFonts w:ascii="仿宋" w:eastAsia="仿宋" w:hAnsi="仿宋" w:cs="仿宋" w:hint="eastAsia"/>
          <w:sz w:val="32"/>
          <w:szCs w:val="32"/>
        </w:rPr>
        <w:t>%-</w:t>
      </w:r>
      <w:r>
        <w:rPr>
          <w:rFonts w:ascii="仿宋" w:eastAsia="仿宋" w:hAnsi="仿宋" w:cs="仿宋"/>
          <w:sz w:val="32"/>
          <w:szCs w:val="32"/>
        </w:rPr>
        <w:t>1</w:t>
      </w:r>
      <w:r>
        <w:rPr>
          <w:rFonts w:ascii="仿宋" w:eastAsia="仿宋" w:hAnsi="仿宋" w:cs="仿宋" w:hint="eastAsia"/>
          <w:sz w:val="32"/>
          <w:szCs w:val="32"/>
        </w:rPr>
        <w:t>.</w:t>
      </w:r>
      <w:r>
        <w:rPr>
          <w:rFonts w:ascii="仿宋" w:eastAsia="仿宋" w:hAnsi="仿宋" w:cs="仿宋"/>
          <w:sz w:val="32"/>
          <w:szCs w:val="32"/>
        </w:rPr>
        <w:t>9</w:t>
      </w:r>
      <w:r>
        <w:rPr>
          <w:rFonts w:ascii="仿宋" w:eastAsia="仿宋" w:hAnsi="仿宋" w:cs="仿宋" w:hint="eastAsia"/>
          <w:sz w:val="32"/>
          <w:szCs w:val="32"/>
        </w:rPr>
        <w:t>%不等，个人不缴纳。</w:t>
      </w:r>
    </w:p>
    <w:p w14:paraId="3B750F0C" w14:textId="23F613CF" w:rsidR="00D34C42" w:rsidRDefault="00D34C42">
      <w:pPr>
        <w:ind w:firstLineChars="200" w:firstLine="640"/>
        <w:rPr>
          <w:rFonts w:ascii="仿宋" w:eastAsia="仿宋" w:hAnsi="仿宋" w:cs="仿宋"/>
          <w:sz w:val="32"/>
          <w:szCs w:val="32"/>
        </w:rPr>
      </w:pPr>
      <w:r>
        <w:rPr>
          <w:rFonts w:ascii="仿宋" w:eastAsia="仿宋" w:hAnsi="仿宋" w:cs="仿宋" w:hint="eastAsia"/>
          <w:sz w:val="32"/>
          <w:szCs w:val="32"/>
        </w:rPr>
        <w:t>查看历年</w:t>
      </w:r>
      <w:r w:rsidR="00675DBC">
        <w:rPr>
          <w:rFonts w:ascii="仿宋" w:eastAsia="仿宋" w:hAnsi="仿宋" w:cs="仿宋" w:hint="eastAsia"/>
          <w:sz w:val="32"/>
          <w:szCs w:val="32"/>
        </w:rPr>
        <w:t>社保</w:t>
      </w:r>
      <w:r>
        <w:rPr>
          <w:rFonts w:ascii="仿宋" w:eastAsia="仿宋" w:hAnsi="仿宋" w:cs="仿宋" w:hint="eastAsia"/>
          <w:sz w:val="32"/>
          <w:szCs w:val="32"/>
        </w:rPr>
        <w:t>缴费基数和比例，请关注“滕州市人社局”微信公众号，在智能客服中</w:t>
      </w:r>
      <w:r w:rsidR="00F176C6">
        <w:rPr>
          <w:rFonts w:ascii="仿宋" w:eastAsia="仿宋" w:hAnsi="仿宋" w:cs="仿宋" w:hint="eastAsia"/>
          <w:sz w:val="32"/>
          <w:szCs w:val="32"/>
        </w:rPr>
        <w:t>输入“历年缴费基数”即可。</w:t>
      </w:r>
      <w:r w:rsidR="00675DBC">
        <w:rPr>
          <w:rFonts w:ascii="仿宋" w:eastAsia="仿宋" w:hAnsi="仿宋" w:cs="仿宋" w:hint="eastAsia"/>
          <w:sz w:val="32"/>
          <w:szCs w:val="32"/>
        </w:rPr>
        <w:t>查看分行业</w:t>
      </w:r>
      <w:r w:rsidR="00675DBC" w:rsidRPr="00675DBC">
        <w:rPr>
          <w:rFonts w:ascii="仿宋" w:eastAsia="仿宋" w:hAnsi="仿宋" w:cs="仿宋" w:hint="eastAsia"/>
          <w:sz w:val="32"/>
          <w:szCs w:val="32"/>
        </w:rPr>
        <w:t>工伤保险费率</w:t>
      </w:r>
      <w:r w:rsidR="00675DBC">
        <w:rPr>
          <w:rFonts w:ascii="仿宋" w:eastAsia="仿宋" w:hAnsi="仿宋" w:cs="仿宋" w:hint="eastAsia"/>
          <w:sz w:val="32"/>
          <w:szCs w:val="32"/>
        </w:rPr>
        <w:t>，</w:t>
      </w:r>
      <w:r w:rsidR="00675DBC">
        <w:rPr>
          <w:rFonts w:ascii="仿宋" w:eastAsia="仿宋" w:hAnsi="仿宋" w:cs="仿宋" w:hint="eastAsia"/>
          <w:sz w:val="32"/>
          <w:szCs w:val="32"/>
        </w:rPr>
        <w:t>在智能客服中输入“</w:t>
      </w:r>
      <w:r w:rsidR="00675DBC" w:rsidRPr="00675DBC">
        <w:rPr>
          <w:rFonts w:ascii="仿宋" w:eastAsia="仿宋" w:hAnsi="仿宋" w:cs="仿宋" w:hint="eastAsia"/>
          <w:sz w:val="32"/>
          <w:szCs w:val="32"/>
        </w:rPr>
        <w:t>工伤保险费率</w:t>
      </w:r>
      <w:r w:rsidR="00675DBC">
        <w:rPr>
          <w:rFonts w:ascii="仿宋" w:eastAsia="仿宋" w:hAnsi="仿宋" w:cs="仿宋" w:hint="eastAsia"/>
          <w:sz w:val="32"/>
          <w:szCs w:val="32"/>
        </w:rPr>
        <w:t>”即可</w:t>
      </w:r>
      <w:r w:rsidR="00675DBC">
        <w:rPr>
          <w:rFonts w:ascii="仿宋" w:eastAsia="仿宋" w:hAnsi="仿宋" w:cs="仿宋" w:hint="eastAsia"/>
          <w:sz w:val="32"/>
          <w:szCs w:val="32"/>
        </w:rPr>
        <w:t>。</w:t>
      </w:r>
    </w:p>
    <w:p w14:paraId="271A3678" w14:textId="5C0B5216" w:rsidR="00651205" w:rsidRDefault="00A248AC">
      <w:pPr>
        <w:ind w:firstLineChars="200" w:firstLine="640"/>
        <w:rPr>
          <w:rFonts w:ascii="仿宋" w:eastAsia="仿宋" w:hAnsi="仿宋" w:cs="仿宋"/>
          <w:sz w:val="32"/>
          <w:szCs w:val="32"/>
        </w:rPr>
      </w:pPr>
      <w:r>
        <w:rPr>
          <w:rFonts w:ascii="仿宋" w:eastAsia="仿宋" w:hAnsi="仿宋" w:cs="仿宋" w:hint="eastAsia"/>
          <w:sz w:val="32"/>
          <w:szCs w:val="32"/>
        </w:rPr>
        <w:t>（4）</w:t>
      </w:r>
      <w:r w:rsidR="00651205">
        <w:rPr>
          <w:rFonts w:ascii="仿宋" w:eastAsia="仿宋" w:hAnsi="仿宋" w:cs="仿宋" w:hint="eastAsia"/>
          <w:sz w:val="32"/>
          <w:szCs w:val="32"/>
        </w:rPr>
        <w:t>如何进行基数调整</w:t>
      </w:r>
    </w:p>
    <w:p w14:paraId="3958F347" w14:textId="41DA6467" w:rsidR="00651205" w:rsidRDefault="00651205">
      <w:pPr>
        <w:ind w:firstLineChars="200" w:firstLine="640"/>
        <w:rPr>
          <w:rFonts w:ascii="仿宋" w:eastAsia="仿宋" w:hAnsi="仿宋" w:cs="仿宋"/>
          <w:sz w:val="32"/>
          <w:szCs w:val="32"/>
        </w:rPr>
      </w:pPr>
      <w:r>
        <w:rPr>
          <w:rFonts w:ascii="仿宋" w:eastAsia="仿宋" w:hAnsi="仿宋" w:cs="仿宋" w:hint="eastAsia"/>
          <w:sz w:val="32"/>
          <w:szCs w:val="32"/>
        </w:rPr>
        <w:t>市社保中心已将绝大多数企业低于今年最低缴费基数的金额调整为最低基数，高于最低基数的未作调整。如发现本单位基数并未进行调整，请按照本文“</w:t>
      </w:r>
      <w:r w:rsidRPr="00651205">
        <w:rPr>
          <w:rFonts w:ascii="仿宋" w:eastAsia="仿宋" w:hAnsi="仿宋" w:cs="仿宋" w:hint="eastAsia"/>
          <w:sz w:val="32"/>
          <w:szCs w:val="32"/>
        </w:rPr>
        <w:t>五、注册及日常操作视频教程</w:t>
      </w:r>
      <w:r>
        <w:rPr>
          <w:rFonts w:ascii="仿宋" w:eastAsia="仿宋" w:hAnsi="仿宋" w:cs="仿宋" w:hint="eastAsia"/>
          <w:sz w:val="32"/>
          <w:szCs w:val="32"/>
        </w:rPr>
        <w:t>”中的“企业社保网上工资基数申报流程”自行进行调整。</w:t>
      </w:r>
    </w:p>
    <w:p w14:paraId="1405FBB6" w14:textId="0DDBCB63" w:rsidR="00A248AC" w:rsidRDefault="00651205">
      <w:pPr>
        <w:ind w:firstLineChars="200" w:firstLine="640"/>
        <w:rPr>
          <w:rFonts w:ascii="仿宋" w:eastAsia="仿宋" w:hAnsi="仿宋" w:cs="仿宋"/>
          <w:sz w:val="32"/>
          <w:szCs w:val="32"/>
        </w:rPr>
      </w:pPr>
      <w:r>
        <w:rPr>
          <w:rFonts w:ascii="仿宋" w:eastAsia="仿宋" w:hAnsi="仿宋" w:cs="仿宋" w:hint="eastAsia"/>
          <w:sz w:val="32"/>
          <w:szCs w:val="32"/>
        </w:rPr>
        <w:t>（5）</w:t>
      </w:r>
      <w:r w:rsidR="00EB0BD9">
        <w:rPr>
          <w:rFonts w:ascii="仿宋" w:eastAsia="仿宋" w:hAnsi="仿宋" w:cs="仿宋" w:hint="eastAsia"/>
          <w:sz w:val="32"/>
          <w:szCs w:val="32"/>
        </w:rPr>
        <w:t>系统内基数已自动调为最低基数，是否还要申报。</w:t>
      </w:r>
    </w:p>
    <w:p w14:paraId="49338CE5" w14:textId="7BC8F9D8" w:rsidR="00EB0BD9" w:rsidRDefault="00EB0BD9">
      <w:pPr>
        <w:ind w:firstLineChars="200" w:firstLine="640"/>
        <w:rPr>
          <w:rFonts w:ascii="仿宋" w:eastAsia="仿宋" w:hAnsi="仿宋" w:cs="仿宋"/>
          <w:sz w:val="32"/>
          <w:szCs w:val="32"/>
        </w:rPr>
      </w:pPr>
      <w:r>
        <w:rPr>
          <w:rFonts w:ascii="仿宋" w:eastAsia="仿宋" w:hAnsi="仿宋" w:cs="仿宋" w:hint="eastAsia"/>
          <w:sz w:val="32"/>
          <w:szCs w:val="32"/>
        </w:rPr>
        <w:lastRenderedPageBreak/>
        <w:t>如本单位职工工资没有大于最低基数的，</w:t>
      </w:r>
      <w:r w:rsidR="003C3FC0">
        <w:rPr>
          <w:rFonts w:ascii="仿宋" w:eastAsia="仿宋" w:hAnsi="仿宋" w:cs="仿宋" w:hint="eastAsia"/>
          <w:sz w:val="32"/>
          <w:szCs w:val="32"/>
        </w:rPr>
        <w:t>或去年的缴费基数大于今年最低基数的，</w:t>
      </w:r>
      <w:r>
        <w:rPr>
          <w:rFonts w:ascii="仿宋" w:eastAsia="仿宋" w:hAnsi="仿宋" w:cs="仿宋" w:hint="eastAsia"/>
          <w:sz w:val="32"/>
          <w:szCs w:val="32"/>
        </w:rPr>
        <w:t>可无需申报，直接</w:t>
      </w:r>
      <w:r w:rsidR="00F40ED3">
        <w:rPr>
          <w:rFonts w:ascii="仿宋" w:eastAsia="仿宋" w:hAnsi="仿宋" w:cs="仿宋" w:hint="eastAsia"/>
          <w:sz w:val="32"/>
          <w:szCs w:val="32"/>
        </w:rPr>
        <w:t>按</w:t>
      </w:r>
      <w:r>
        <w:rPr>
          <w:rFonts w:ascii="仿宋" w:eastAsia="仿宋" w:hAnsi="仿宋" w:cs="仿宋" w:hint="eastAsia"/>
          <w:sz w:val="32"/>
          <w:szCs w:val="32"/>
        </w:rPr>
        <w:t>缴费流程操作。</w:t>
      </w:r>
    </w:p>
    <w:p w14:paraId="46C0D5DB" w14:textId="25C01173" w:rsidR="00227974" w:rsidRPr="00227974" w:rsidRDefault="00EB0BD9" w:rsidP="003C3FC0">
      <w:pPr>
        <w:ind w:firstLineChars="200" w:firstLine="640"/>
        <w:rPr>
          <w:rFonts w:ascii="仿宋" w:eastAsia="仿宋" w:hAnsi="仿宋" w:cs="仿宋"/>
          <w:sz w:val="32"/>
          <w:szCs w:val="32"/>
        </w:rPr>
      </w:pPr>
      <w:r>
        <w:rPr>
          <w:rFonts w:ascii="仿宋" w:eastAsia="仿宋" w:hAnsi="仿宋" w:cs="仿宋" w:hint="eastAsia"/>
          <w:sz w:val="32"/>
          <w:szCs w:val="32"/>
        </w:rPr>
        <w:t>如有部分</w:t>
      </w:r>
      <w:r w:rsidR="00C815B5">
        <w:rPr>
          <w:rFonts w:ascii="仿宋" w:eastAsia="仿宋" w:hAnsi="仿宋" w:cs="仿宋" w:hint="eastAsia"/>
          <w:sz w:val="32"/>
          <w:szCs w:val="32"/>
        </w:rPr>
        <w:t>人员</w:t>
      </w:r>
      <w:r>
        <w:rPr>
          <w:rFonts w:ascii="仿宋" w:eastAsia="仿宋" w:hAnsi="仿宋" w:cs="仿宋" w:hint="eastAsia"/>
          <w:sz w:val="32"/>
          <w:szCs w:val="32"/>
        </w:rPr>
        <w:t>工资</w:t>
      </w:r>
      <w:r w:rsidR="00227974">
        <w:rPr>
          <w:rFonts w:ascii="仿宋" w:eastAsia="仿宋" w:hAnsi="仿宋" w:cs="仿宋" w:hint="eastAsia"/>
          <w:sz w:val="32"/>
          <w:szCs w:val="32"/>
        </w:rPr>
        <w:t>今年</w:t>
      </w:r>
      <w:r>
        <w:rPr>
          <w:rFonts w:ascii="仿宋" w:eastAsia="仿宋" w:hAnsi="仿宋" w:cs="仿宋" w:hint="eastAsia"/>
          <w:sz w:val="32"/>
          <w:szCs w:val="32"/>
        </w:rPr>
        <w:t>大于最低基数的，</w:t>
      </w:r>
      <w:r w:rsidR="002F54B2">
        <w:rPr>
          <w:rFonts w:ascii="仿宋" w:eastAsia="仿宋" w:hAnsi="仿宋" w:cs="仿宋" w:hint="eastAsia"/>
          <w:sz w:val="32"/>
          <w:szCs w:val="32"/>
        </w:rPr>
        <w:t>所有人员都要</w:t>
      </w:r>
      <w:r w:rsidR="00C815B5">
        <w:rPr>
          <w:rFonts w:ascii="仿宋" w:eastAsia="仿宋" w:hAnsi="仿宋" w:cs="仿宋" w:hint="eastAsia"/>
          <w:sz w:val="32"/>
          <w:szCs w:val="32"/>
        </w:rPr>
        <w:t>填写《</w:t>
      </w:r>
      <w:r w:rsidR="00C815B5" w:rsidRPr="00C815B5">
        <w:rPr>
          <w:rFonts w:ascii="仿宋" w:eastAsia="仿宋" w:hAnsi="仿宋" w:cs="仿宋" w:hint="eastAsia"/>
          <w:sz w:val="32"/>
          <w:szCs w:val="32"/>
        </w:rPr>
        <w:t>企业社会保险缴费基数申报表</w:t>
      </w:r>
      <w:r w:rsidR="00C815B5">
        <w:rPr>
          <w:rFonts w:ascii="仿宋" w:eastAsia="仿宋" w:hAnsi="仿宋" w:cs="仿宋" w:hint="eastAsia"/>
          <w:sz w:val="32"/>
          <w:szCs w:val="32"/>
        </w:rPr>
        <w:t>》</w:t>
      </w:r>
      <w:r w:rsidR="00E474F9">
        <w:rPr>
          <w:rFonts w:ascii="仿宋" w:eastAsia="仿宋" w:hAnsi="仿宋" w:cs="仿宋" w:hint="eastAsia"/>
          <w:sz w:val="32"/>
          <w:szCs w:val="32"/>
        </w:rPr>
        <w:t>（见文末）</w:t>
      </w:r>
      <w:r w:rsidR="002F54B2">
        <w:rPr>
          <w:rFonts w:ascii="仿宋" w:eastAsia="仿宋" w:hAnsi="仿宋" w:cs="仿宋" w:hint="eastAsia"/>
          <w:sz w:val="32"/>
          <w:szCs w:val="32"/>
        </w:rPr>
        <w:t>，按</w:t>
      </w:r>
      <w:r w:rsidR="00105ED7">
        <w:rPr>
          <w:rFonts w:ascii="仿宋" w:eastAsia="仿宋" w:hAnsi="仿宋" w:cs="仿宋" w:hint="eastAsia"/>
          <w:sz w:val="32"/>
          <w:szCs w:val="32"/>
        </w:rPr>
        <w:t>申报流程</w:t>
      </w:r>
      <w:r w:rsidR="002F54B2">
        <w:rPr>
          <w:rFonts w:ascii="仿宋" w:eastAsia="仿宋" w:hAnsi="仿宋" w:cs="仿宋" w:hint="eastAsia"/>
          <w:sz w:val="32"/>
          <w:szCs w:val="32"/>
        </w:rPr>
        <w:t>视频中要求操作。</w:t>
      </w:r>
    </w:p>
    <w:p w14:paraId="000270CA" w14:textId="4E4AEA5C" w:rsidR="00C815B5" w:rsidRDefault="00C815B5">
      <w:pPr>
        <w:ind w:firstLineChars="200" w:firstLine="640"/>
        <w:rPr>
          <w:rFonts w:ascii="仿宋" w:eastAsia="仿宋" w:hAnsi="仿宋" w:cs="仿宋"/>
          <w:sz w:val="32"/>
          <w:szCs w:val="32"/>
        </w:rPr>
      </w:pPr>
      <w:r>
        <w:rPr>
          <w:rFonts w:ascii="仿宋" w:eastAsia="仿宋" w:hAnsi="仿宋" w:cs="仿宋" w:hint="eastAsia"/>
          <w:sz w:val="32"/>
          <w:szCs w:val="32"/>
        </w:rPr>
        <w:t>（5）</w:t>
      </w:r>
      <w:r w:rsidR="00A86A7B">
        <w:rPr>
          <w:rFonts w:ascii="仿宋" w:eastAsia="仿宋" w:hAnsi="仿宋" w:cs="仿宋" w:hint="eastAsia"/>
          <w:sz w:val="32"/>
          <w:szCs w:val="32"/>
        </w:rPr>
        <w:t>上传图片、表格长时间没进度。</w:t>
      </w:r>
    </w:p>
    <w:p w14:paraId="2B0DA0D7" w14:textId="72C50EFC" w:rsidR="00A86A7B" w:rsidRDefault="00EE51FE">
      <w:pPr>
        <w:ind w:firstLineChars="200" w:firstLine="640"/>
        <w:rPr>
          <w:rFonts w:ascii="仿宋" w:eastAsia="仿宋" w:hAnsi="仿宋" w:cs="仿宋"/>
          <w:sz w:val="32"/>
          <w:szCs w:val="32"/>
        </w:rPr>
      </w:pPr>
      <w:r>
        <w:rPr>
          <w:rFonts w:ascii="仿宋" w:eastAsia="仿宋" w:hAnsi="仿宋" w:cs="仿宋" w:hint="eastAsia"/>
          <w:sz w:val="32"/>
          <w:szCs w:val="32"/>
        </w:rPr>
        <w:t>请先确定已经点击“上传</w:t>
      </w:r>
      <w:r w:rsidR="00363D4F">
        <w:rPr>
          <w:rFonts w:ascii="仿宋" w:eastAsia="仿宋" w:hAnsi="仿宋" w:cs="仿宋" w:hint="eastAsia"/>
          <w:sz w:val="32"/>
          <w:szCs w:val="32"/>
        </w:rPr>
        <w:t>”</w:t>
      </w:r>
      <w:r>
        <w:rPr>
          <w:rFonts w:ascii="仿宋" w:eastAsia="仿宋" w:hAnsi="仿宋" w:cs="仿宋" w:hint="eastAsia"/>
          <w:sz w:val="32"/>
          <w:szCs w:val="32"/>
        </w:rPr>
        <w:t>按钮，不行就</w:t>
      </w:r>
      <w:r w:rsidR="00A86A7B">
        <w:rPr>
          <w:rFonts w:ascii="仿宋" w:eastAsia="仿宋" w:hAnsi="仿宋" w:cs="仿宋" w:hint="eastAsia"/>
          <w:sz w:val="32"/>
          <w:szCs w:val="32"/>
        </w:rPr>
        <w:t>关掉浏览器重试，</w:t>
      </w:r>
      <w:r w:rsidR="004928B0">
        <w:rPr>
          <w:rFonts w:ascii="仿宋" w:eastAsia="仿宋" w:hAnsi="仿宋" w:cs="仿宋" w:hint="eastAsia"/>
          <w:sz w:val="32"/>
          <w:szCs w:val="32"/>
        </w:rPr>
        <w:t>还</w:t>
      </w:r>
      <w:r w:rsidR="00A86A7B">
        <w:rPr>
          <w:rFonts w:ascii="仿宋" w:eastAsia="仿宋" w:hAnsi="仿宋" w:cs="仿宋" w:hint="eastAsia"/>
          <w:sz w:val="32"/>
          <w:szCs w:val="32"/>
        </w:rPr>
        <w:t>不行就更换浏览器，推荐使用谷歌浏览器。</w:t>
      </w:r>
    </w:p>
    <w:p w14:paraId="6493BA70" w14:textId="5B56CABF" w:rsidR="008B36D1" w:rsidRDefault="00256B56">
      <w:pPr>
        <w:ind w:firstLineChars="200" w:firstLine="640"/>
        <w:rPr>
          <w:rFonts w:ascii="仿宋" w:eastAsia="仿宋" w:hAnsi="仿宋" w:cs="仿宋"/>
          <w:sz w:val="32"/>
          <w:szCs w:val="32"/>
        </w:rPr>
      </w:pPr>
      <w:r>
        <w:rPr>
          <w:rFonts w:ascii="仿宋" w:eastAsia="仿宋" w:hAnsi="仿宋" w:cs="仿宋" w:hint="eastAsia"/>
          <w:sz w:val="32"/>
          <w:szCs w:val="32"/>
        </w:rPr>
        <w:t>（6）</w:t>
      </w:r>
      <w:r w:rsidR="008B36D1">
        <w:rPr>
          <w:rFonts w:ascii="仿宋" w:eastAsia="仿宋" w:hAnsi="仿宋" w:cs="仿宋" w:hint="eastAsia"/>
          <w:sz w:val="32"/>
          <w:szCs w:val="32"/>
        </w:rPr>
        <w:t>没有U</w:t>
      </w:r>
      <w:r w:rsidR="008B36D1">
        <w:rPr>
          <w:rFonts w:ascii="仿宋" w:eastAsia="仿宋" w:hAnsi="仿宋" w:cs="仿宋"/>
          <w:sz w:val="32"/>
          <w:szCs w:val="32"/>
        </w:rPr>
        <w:t>key</w:t>
      </w:r>
      <w:r w:rsidR="008B36D1">
        <w:rPr>
          <w:rFonts w:ascii="仿宋" w:eastAsia="仿宋" w:hAnsi="仿宋" w:cs="仿宋" w:hint="eastAsia"/>
          <w:sz w:val="32"/>
          <w:szCs w:val="32"/>
        </w:rPr>
        <w:t>如何</w:t>
      </w:r>
      <w:r w:rsidR="00F3079C">
        <w:rPr>
          <w:rFonts w:ascii="仿宋" w:eastAsia="仿宋" w:hAnsi="仿宋" w:cs="仿宋" w:hint="eastAsia"/>
          <w:sz w:val="32"/>
          <w:szCs w:val="32"/>
        </w:rPr>
        <w:t>申报基数。</w:t>
      </w:r>
    </w:p>
    <w:p w14:paraId="08F3B8B9" w14:textId="1F1E04B9" w:rsidR="00F3079C" w:rsidRDefault="00F3079C">
      <w:pPr>
        <w:ind w:firstLineChars="200" w:firstLine="640"/>
        <w:rPr>
          <w:rFonts w:ascii="仿宋" w:eastAsia="仿宋" w:hAnsi="仿宋" w:cs="仿宋"/>
          <w:sz w:val="32"/>
          <w:szCs w:val="32"/>
        </w:rPr>
      </w:pPr>
      <w:r>
        <w:rPr>
          <w:rFonts w:ascii="仿宋" w:eastAsia="仿宋" w:hAnsi="仿宋" w:cs="仿宋" w:hint="eastAsia"/>
          <w:sz w:val="32"/>
          <w:szCs w:val="32"/>
        </w:rPr>
        <w:t>有无U</w:t>
      </w:r>
      <w:r>
        <w:rPr>
          <w:rFonts w:ascii="仿宋" w:eastAsia="仿宋" w:hAnsi="仿宋" w:cs="仿宋"/>
          <w:sz w:val="32"/>
          <w:szCs w:val="32"/>
        </w:rPr>
        <w:t>key</w:t>
      </w:r>
      <w:r>
        <w:rPr>
          <w:rFonts w:ascii="仿宋" w:eastAsia="仿宋" w:hAnsi="仿宋" w:cs="仿宋" w:hint="eastAsia"/>
          <w:sz w:val="32"/>
          <w:szCs w:val="32"/>
        </w:rPr>
        <w:t>都不影响申报，具体可按本文“</w:t>
      </w:r>
      <w:r w:rsidRPr="00F3079C">
        <w:rPr>
          <w:rFonts w:ascii="仿宋" w:eastAsia="仿宋" w:hAnsi="仿宋" w:cs="仿宋" w:hint="eastAsia"/>
          <w:sz w:val="32"/>
          <w:szCs w:val="32"/>
        </w:rPr>
        <w:t>三、山东政务统一平台注册操作步骤</w:t>
      </w:r>
      <w:r>
        <w:rPr>
          <w:rFonts w:ascii="仿宋" w:eastAsia="仿宋" w:hAnsi="仿宋" w:cs="仿宋" w:hint="eastAsia"/>
          <w:sz w:val="32"/>
          <w:szCs w:val="32"/>
        </w:rPr>
        <w:t>”在线注册账号。</w:t>
      </w:r>
    </w:p>
    <w:p w14:paraId="14EE69D4" w14:textId="1B335153" w:rsidR="005D1649" w:rsidRPr="00E24F7C" w:rsidRDefault="00212D79">
      <w:pPr>
        <w:ind w:firstLineChars="200" w:firstLine="640"/>
        <w:rPr>
          <w:rFonts w:ascii="楷体_GB2312" w:eastAsia="楷体_GB2312" w:hAnsi="仿宋" w:cs="仿宋"/>
          <w:sz w:val="32"/>
          <w:szCs w:val="32"/>
        </w:rPr>
      </w:pPr>
      <w:r>
        <w:rPr>
          <w:rFonts w:ascii="楷体_GB2312" w:eastAsia="楷体_GB2312" w:hAnsi="仿宋" w:cs="仿宋" w:hint="eastAsia"/>
          <w:sz w:val="32"/>
          <w:szCs w:val="32"/>
        </w:rPr>
        <w:t>1</w:t>
      </w:r>
      <w:r>
        <w:rPr>
          <w:rFonts w:ascii="楷体_GB2312" w:eastAsia="楷体_GB2312" w:hAnsi="仿宋" w:cs="仿宋"/>
          <w:sz w:val="32"/>
          <w:szCs w:val="32"/>
        </w:rPr>
        <w:t>3</w:t>
      </w:r>
      <w:r>
        <w:rPr>
          <w:rFonts w:ascii="楷体_GB2312" w:eastAsia="楷体_GB2312" w:hAnsi="仿宋" w:cs="仿宋" w:hint="eastAsia"/>
          <w:sz w:val="32"/>
          <w:szCs w:val="32"/>
        </w:rPr>
        <w:t>、</w:t>
      </w:r>
      <w:r w:rsidR="00B8188C" w:rsidRPr="00E24F7C">
        <w:rPr>
          <w:rFonts w:ascii="楷体_GB2312" w:eastAsia="楷体_GB2312" w:hAnsi="仿宋" w:cs="仿宋" w:hint="eastAsia"/>
          <w:sz w:val="32"/>
          <w:szCs w:val="32"/>
        </w:rPr>
        <w:t>其他问题</w:t>
      </w:r>
    </w:p>
    <w:p w14:paraId="195EB71F" w14:textId="77777777" w:rsidR="00C175E3" w:rsidRDefault="00C175E3">
      <w:pPr>
        <w:ind w:firstLineChars="200" w:firstLine="640"/>
        <w:rPr>
          <w:rFonts w:ascii="仿宋" w:eastAsia="仿宋" w:hAnsi="仿宋" w:cs="仿宋"/>
          <w:sz w:val="32"/>
          <w:szCs w:val="32"/>
        </w:rPr>
      </w:pPr>
      <w:r>
        <w:rPr>
          <w:rFonts w:ascii="仿宋" w:eastAsia="仿宋" w:hAnsi="仿宋" w:cs="仿宋" w:hint="eastAsia"/>
          <w:sz w:val="32"/>
          <w:szCs w:val="32"/>
        </w:rPr>
        <w:t>U</w:t>
      </w:r>
      <w:r w:rsidR="00E968E2">
        <w:rPr>
          <w:rFonts w:ascii="仿宋" w:eastAsia="仿宋" w:hAnsi="仿宋" w:cs="仿宋"/>
          <w:sz w:val="32"/>
          <w:szCs w:val="32"/>
        </w:rPr>
        <w:t>k</w:t>
      </w:r>
      <w:r>
        <w:rPr>
          <w:rFonts w:ascii="仿宋" w:eastAsia="仿宋" w:hAnsi="仿宋" w:cs="仿宋" w:hint="eastAsia"/>
          <w:sz w:val="32"/>
          <w:szCs w:val="32"/>
        </w:rPr>
        <w:t>ey</w:t>
      </w:r>
      <w:r w:rsidR="00E968E2">
        <w:rPr>
          <w:rFonts w:ascii="仿宋" w:eastAsia="仿宋" w:hAnsi="仿宋" w:cs="仿宋" w:hint="eastAsia"/>
          <w:sz w:val="32"/>
          <w:szCs w:val="32"/>
        </w:rPr>
        <w:t>使用问题，以及网上业务办理的异常情况，请使用</w:t>
      </w:r>
      <w:r w:rsidR="002F3328">
        <w:rPr>
          <w:rFonts w:ascii="仿宋" w:eastAsia="仿宋" w:hAnsi="仿宋" w:cs="仿宋" w:hint="eastAsia"/>
          <w:sz w:val="32"/>
          <w:szCs w:val="32"/>
        </w:rPr>
        <w:t>手机</w:t>
      </w:r>
      <w:r w:rsidR="00E968E2">
        <w:rPr>
          <w:rFonts w:ascii="仿宋" w:eastAsia="仿宋" w:hAnsi="仿宋" w:cs="仿宋" w:hint="eastAsia"/>
          <w:sz w:val="32"/>
          <w:szCs w:val="32"/>
        </w:rPr>
        <w:t>QQ扫描</w:t>
      </w:r>
      <w:r w:rsidR="00381040">
        <w:rPr>
          <w:rFonts w:ascii="仿宋" w:eastAsia="仿宋" w:hAnsi="仿宋" w:cs="仿宋" w:hint="eastAsia"/>
          <w:sz w:val="32"/>
          <w:szCs w:val="32"/>
        </w:rPr>
        <w:t>本文末尾</w:t>
      </w:r>
      <w:r w:rsidR="00E968E2">
        <w:rPr>
          <w:rFonts w:ascii="仿宋" w:eastAsia="仿宋" w:hAnsi="仿宋" w:cs="仿宋" w:hint="eastAsia"/>
          <w:sz w:val="32"/>
          <w:szCs w:val="32"/>
        </w:rPr>
        <w:t>二维码，加群后@地纬公司技术人员</w:t>
      </w:r>
      <w:r w:rsidR="0090260F">
        <w:rPr>
          <w:rFonts w:ascii="仿宋" w:eastAsia="仿宋" w:hAnsi="仿宋" w:cs="仿宋" w:hint="eastAsia"/>
          <w:sz w:val="32"/>
          <w:szCs w:val="32"/>
        </w:rPr>
        <w:t>反映</w:t>
      </w:r>
      <w:r w:rsidR="000C75A4">
        <w:rPr>
          <w:rFonts w:ascii="仿宋" w:eastAsia="仿宋" w:hAnsi="仿宋" w:cs="仿宋" w:hint="eastAsia"/>
          <w:sz w:val="32"/>
          <w:szCs w:val="32"/>
        </w:rPr>
        <w:t>；也可拨打山大地纬公司客服电话4</w:t>
      </w:r>
      <w:r w:rsidR="000C75A4">
        <w:rPr>
          <w:rFonts w:ascii="仿宋" w:eastAsia="仿宋" w:hAnsi="仿宋" w:cs="仿宋"/>
          <w:sz w:val="32"/>
          <w:szCs w:val="32"/>
        </w:rPr>
        <w:t>001781234</w:t>
      </w:r>
      <w:r w:rsidR="00E968E2">
        <w:rPr>
          <w:rFonts w:ascii="仿宋" w:eastAsia="仿宋" w:hAnsi="仿宋" w:cs="仿宋" w:hint="eastAsia"/>
          <w:sz w:val="32"/>
          <w:szCs w:val="32"/>
        </w:rPr>
        <w:t>。</w:t>
      </w:r>
    </w:p>
    <w:p w14:paraId="61A3D037" w14:textId="77777777" w:rsidR="00E67A52" w:rsidRPr="00F600E5" w:rsidRDefault="0090008F" w:rsidP="00F600E5">
      <w:pPr>
        <w:ind w:firstLineChars="200" w:firstLine="640"/>
        <w:rPr>
          <w:rFonts w:ascii="黑体" w:eastAsia="黑体" w:hAnsi="黑体" w:cs="仿宋"/>
          <w:sz w:val="32"/>
          <w:szCs w:val="32"/>
        </w:rPr>
      </w:pPr>
      <w:r>
        <w:rPr>
          <w:rFonts w:ascii="黑体" w:eastAsia="黑体" w:hAnsi="黑体" w:cs="仿宋" w:hint="eastAsia"/>
          <w:sz w:val="32"/>
          <w:szCs w:val="32"/>
        </w:rPr>
        <w:t>三</w:t>
      </w:r>
      <w:r w:rsidR="00E10367" w:rsidRPr="00F600E5">
        <w:rPr>
          <w:rFonts w:ascii="黑体" w:eastAsia="黑体" w:hAnsi="黑体" w:cs="仿宋" w:hint="eastAsia"/>
          <w:sz w:val="32"/>
          <w:szCs w:val="32"/>
        </w:rPr>
        <w:t>、</w:t>
      </w:r>
      <w:r w:rsidR="00EE43A3" w:rsidRPr="00F600E5">
        <w:rPr>
          <w:rFonts w:ascii="黑体" w:eastAsia="黑体" w:hAnsi="黑体" w:cs="仿宋" w:hint="eastAsia"/>
          <w:sz w:val="32"/>
          <w:szCs w:val="32"/>
        </w:rPr>
        <w:t>山东政务统一平台注册</w:t>
      </w:r>
      <w:r w:rsidR="00E968E2" w:rsidRPr="00F600E5">
        <w:rPr>
          <w:rFonts w:ascii="黑体" w:eastAsia="黑体" w:hAnsi="黑体" w:cs="仿宋" w:hint="eastAsia"/>
          <w:sz w:val="32"/>
          <w:szCs w:val="32"/>
        </w:rPr>
        <w:t>操作步骤</w:t>
      </w:r>
    </w:p>
    <w:p w14:paraId="7108E17F" w14:textId="1D39B9EC" w:rsidR="0071271C" w:rsidRDefault="00E10367" w:rsidP="00EE43A3">
      <w:pPr>
        <w:ind w:firstLineChars="200" w:firstLine="640"/>
        <w:rPr>
          <w:rFonts w:ascii="仿宋" w:eastAsia="仿宋" w:hAnsi="仿宋" w:cs="仿宋"/>
          <w:sz w:val="32"/>
          <w:szCs w:val="32"/>
        </w:rPr>
      </w:pPr>
      <w:r>
        <w:rPr>
          <w:rFonts w:ascii="仿宋" w:eastAsia="仿宋" w:hAnsi="仿宋" w:cs="仿宋" w:hint="eastAsia"/>
          <w:sz w:val="32"/>
          <w:szCs w:val="32"/>
        </w:rPr>
        <w:t>1</w:t>
      </w:r>
      <w:r w:rsidR="00E67A52">
        <w:rPr>
          <w:rFonts w:ascii="仿宋" w:eastAsia="仿宋" w:hAnsi="仿宋" w:cs="仿宋" w:hint="eastAsia"/>
          <w:sz w:val="32"/>
          <w:szCs w:val="32"/>
        </w:rPr>
        <w:t>、打开枣庄市人力资源和社会保障局（zzhrss.zaozhuang.gov.cn）官网，点击办事大厅</w:t>
      </w:r>
      <w:r w:rsidR="0071271C">
        <w:rPr>
          <w:rFonts w:ascii="仿宋" w:eastAsia="仿宋" w:hAnsi="仿宋" w:cs="仿宋" w:hint="eastAsia"/>
          <w:sz w:val="32"/>
          <w:szCs w:val="32"/>
        </w:rPr>
        <w:t>—社会保险中的网上申报</w:t>
      </w:r>
      <w:r w:rsidR="00E67A52">
        <w:rPr>
          <w:rFonts w:ascii="仿宋" w:eastAsia="仿宋" w:hAnsi="仿宋" w:cs="仿宋" w:hint="eastAsia"/>
          <w:sz w:val="32"/>
          <w:szCs w:val="32"/>
        </w:rPr>
        <w:t>。如图</w:t>
      </w:r>
    </w:p>
    <w:p w14:paraId="6477B169" w14:textId="10463917" w:rsidR="00E67A52" w:rsidRDefault="00AE1FEF" w:rsidP="0071271C">
      <w:pPr>
        <w:jc w:val="center"/>
        <w:rPr>
          <w:rFonts w:ascii="仿宋" w:eastAsia="仿宋" w:hAnsi="仿宋" w:cs="仿宋"/>
          <w:sz w:val="32"/>
          <w:szCs w:val="32"/>
        </w:rPr>
      </w:pPr>
      <w:r>
        <w:rPr>
          <w:noProof/>
        </w:rPr>
        <w:lastRenderedPageBreak/>
        <w:pict w14:anchorId="3E3CD584">
          <v:shape id="图片 16" o:spid="_x0000_i1026" type="#_x0000_t75" style="width:469.5pt;height:168pt;visibility:visible;mso-wrap-style:square">
            <v:imagedata r:id="rId9" o:title=""/>
          </v:shape>
        </w:pict>
      </w:r>
    </w:p>
    <w:p w14:paraId="2E357E61" w14:textId="6F8BC369" w:rsidR="00E67A52" w:rsidRDefault="0071271C" w:rsidP="00746597">
      <w:pPr>
        <w:ind w:firstLineChars="200" w:firstLine="640"/>
        <w:rPr>
          <w:rFonts w:ascii="仿宋" w:eastAsia="仿宋" w:hAnsi="仿宋" w:cs="仿宋"/>
          <w:sz w:val="32"/>
          <w:szCs w:val="32"/>
        </w:rPr>
      </w:pPr>
      <w:r>
        <w:rPr>
          <w:rFonts w:ascii="仿宋" w:eastAsia="仿宋" w:hAnsi="仿宋" w:cs="仿宋"/>
          <w:sz w:val="32"/>
          <w:szCs w:val="32"/>
        </w:rPr>
        <w:t>2</w:t>
      </w:r>
      <w:r w:rsidR="00E67A52">
        <w:rPr>
          <w:rFonts w:ascii="仿宋" w:eastAsia="仿宋" w:hAnsi="仿宋" w:cs="仿宋" w:hint="eastAsia"/>
          <w:sz w:val="32"/>
          <w:szCs w:val="32"/>
        </w:rPr>
        <w:t>、进入枣庄市社会保险单位网上服务系统</w:t>
      </w:r>
      <w:r w:rsidR="0049564B">
        <w:rPr>
          <w:rFonts w:ascii="仿宋" w:eastAsia="仿宋" w:hAnsi="仿宋" w:cs="仿宋" w:hint="eastAsia"/>
          <w:sz w:val="32"/>
          <w:szCs w:val="32"/>
        </w:rPr>
        <w:t>，</w:t>
      </w:r>
      <w:r w:rsidR="00E67A52">
        <w:rPr>
          <w:rFonts w:ascii="仿宋" w:eastAsia="仿宋" w:hAnsi="仿宋" w:cs="仿宋" w:hint="eastAsia"/>
          <w:sz w:val="32"/>
          <w:szCs w:val="32"/>
        </w:rPr>
        <w:t>点击</w:t>
      </w:r>
      <w:r w:rsidR="0049564B">
        <w:rPr>
          <w:rFonts w:ascii="仿宋" w:eastAsia="仿宋" w:hAnsi="仿宋" w:cs="仿宋" w:hint="eastAsia"/>
          <w:sz w:val="32"/>
          <w:szCs w:val="32"/>
        </w:rPr>
        <w:t>登录按钮下方的“</w:t>
      </w:r>
      <w:r w:rsidR="00E67A52">
        <w:rPr>
          <w:rFonts w:ascii="仿宋" w:eastAsia="仿宋" w:hAnsi="仿宋" w:cs="仿宋" w:hint="eastAsia"/>
          <w:sz w:val="32"/>
          <w:szCs w:val="32"/>
        </w:rPr>
        <w:t>山东省政务统一平台用户登录</w:t>
      </w:r>
      <w:r w:rsidR="0049564B">
        <w:rPr>
          <w:rFonts w:ascii="仿宋" w:eastAsia="仿宋" w:hAnsi="仿宋" w:cs="仿宋" w:hint="eastAsia"/>
          <w:sz w:val="32"/>
          <w:szCs w:val="32"/>
        </w:rPr>
        <w:t>”链接</w:t>
      </w:r>
      <w:r w:rsidR="00E67A52">
        <w:rPr>
          <w:rFonts w:ascii="仿宋" w:eastAsia="仿宋" w:hAnsi="仿宋" w:cs="仿宋" w:hint="eastAsia"/>
          <w:sz w:val="32"/>
          <w:szCs w:val="32"/>
        </w:rPr>
        <w:t>。如图</w:t>
      </w:r>
    </w:p>
    <w:p w14:paraId="553E09F2" w14:textId="77777777" w:rsidR="00E67A52" w:rsidRDefault="00AE1FEF">
      <w:pPr>
        <w:rPr>
          <w:rFonts w:ascii="仿宋" w:eastAsia="仿宋" w:hAnsi="仿宋" w:cs="仿宋"/>
          <w:sz w:val="32"/>
          <w:szCs w:val="32"/>
        </w:rPr>
      </w:pPr>
      <w:r>
        <w:rPr>
          <w:rFonts w:ascii="仿宋" w:eastAsia="仿宋" w:hAnsi="仿宋" w:cs="仿宋"/>
          <w:sz w:val="32"/>
          <w:szCs w:val="32"/>
        </w:rPr>
        <w:pict w14:anchorId="6B86F477">
          <v:shape id="图片 3" o:spid="_x0000_i1027" type="#_x0000_t75" alt="33" style="width:425.25pt;height:239.25pt;mso-position-horizontal-relative:page;mso-position-vertical-relative:page">
            <v:fill o:detectmouseclick="t"/>
            <v:imagedata r:id="rId10" o:title="33"/>
          </v:shape>
        </w:pict>
      </w:r>
    </w:p>
    <w:p w14:paraId="48105BAC" w14:textId="74712530" w:rsidR="00E67A52" w:rsidRDefault="0071271C" w:rsidP="00746597">
      <w:pPr>
        <w:ind w:firstLineChars="200" w:firstLine="640"/>
        <w:rPr>
          <w:rFonts w:ascii="仿宋" w:eastAsia="仿宋" w:hAnsi="仿宋" w:cs="仿宋"/>
          <w:sz w:val="32"/>
          <w:szCs w:val="32"/>
        </w:rPr>
      </w:pPr>
      <w:r>
        <w:rPr>
          <w:rFonts w:ascii="仿宋" w:eastAsia="仿宋" w:hAnsi="仿宋" w:cs="仿宋"/>
          <w:sz w:val="32"/>
          <w:szCs w:val="32"/>
        </w:rPr>
        <w:t>3</w:t>
      </w:r>
      <w:r w:rsidR="00E67A52">
        <w:rPr>
          <w:rFonts w:ascii="仿宋" w:eastAsia="仿宋" w:hAnsi="仿宋" w:cs="仿宋" w:hint="eastAsia"/>
          <w:sz w:val="32"/>
          <w:szCs w:val="32"/>
        </w:rPr>
        <w:t>、跳转到山东省统一政务服务门户的注册界面，选择</w:t>
      </w:r>
      <w:r w:rsidR="0049564B">
        <w:rPr>
          <w:rFonts w:ascii="仿宋" w:eastAsia="仿宋" w:hAnsi="仿宋" w:cs="仿宋" w:hint="eastAsia"/>
          <w:sz w:val="32"/>
          <w:szCs w:val="32"/>
        </w:rPr>
        <w:t>法人</w:t>
      </w:r>
      <w:r w:rsidR="00E67A52">
        <w:rPr>
          <w:rFonts w:ascii="仿宋" w:eastAsia="仿宋" w:hAnsi="仿宋" w:cs="仿宋" w:hint="eastAsia"/>
          <w:sz w:val="32"/>
          <w:szCs w:val="32"/>
        </w:rPr>
        <w:t>登录，下面有个</w:t>
      </w:r>
      <w:r w:rsidR="0049564B">
        <w:rPr>
          <w:rFonts w:ascii="仿宋" w:eastAsia="仿宋" w:hAnsi="仿宋" w:cs="仿宋" w:hint="eastAsia"/>
          <w:sz w:val="32"/>
          <w:szCs w:val="32"/>
        </w:rPr>
        <w:t>法人</w:t>
      </w:r>
      <w:r w:rsidR="00E67A52">
        <w:rPr>
          <w:rFonts w:ascii="仿宋" w:eastAsia="仿宋" w:hAnsi="仿宋" w:cs="仿宋" w:hint="eastAsia"/>
          <w:sz w:val="32"/>
          <w:szCs w:val="32"/>
        </w:rPr>
        <w:t>注册，注册完才能登陆。</w:t>
      </w:r>
      <w:r w:rsidR="00A34834">
        <w:rPr>
          <w:rFonts w:ascii="仿宋" w:eastAsia="仿宋" w:hAnsi="仿宋" w:cs="仿宋" w:hint="eastAsia"/>
          <w:sz w:val="32"/>
          <w:szCs w:val="32"/>
        </w:rPr>
        <w:t>本页面用手机打开时，法人登录可能被提示框盖住，关闭提示框后就能看到了。</w:t>
      </w:r>
      <w:r w:rsidR="00E67A52">
        <w:rPr>
          <w:rFonts w:ascii="仿宋" w:eastAsia="仿宋" w:hAnsi="仿宋" w:cs="仿宋" w:hint="eastAsia"/>
          <w:sz w:val="32"/>
          <w:szCs w:val="32"/>
        </w:rPr>
        <w:t>注册时记住这是山东省统一政务服务平台的用户名和密码，与社保一点关系也没有。</w:t>
      </w:r>
    </w:p>
    <w:p w14:paraId="3699B40B" w14:textId="77777777" w:rsidR="00E67A52" w:rsidRDefault="00AE1FEF" w:rsidP="00A34834">
      <w:pPr>
        <w:jc w:val="center"/>
        <w:rPr>
          <w:rFonts w:ascii="仿宋" w:eastAsia="仿宋" w:hAnsi="仿宋" w:cs="仿宋"/>
          <w:sz w:val="32"/>
          <w:szCs w:val="32"/>
        </w:rPr>
      </w:pPr>
      <w:r>
        <w:rPr>
          <w:rFonts w:ascii="仿宋" w:eastAsia="仿宋" w:hAnsi="仿宋" w:cs="仿宋"/>
          <w:sz w:val="32"/>
          <w:szCs w:val="32"/>
        </w:rPr>
        <w:lastRenderedPageBreak/>
        <w:pict w14:anchorId="335D76D0">
          <v:shape id="_x0000_i1028" type="#_x0000_t75" style="width:264.75pt;height:255pt">
            <v:imagedata r:id="rId11" o:title="1605753932(1)"/>
          </v:shape>
        </w:pict>
      </w:r>
    </w:p>
    <w:p w14:paraId="4BC62B27" w14:textId="77777777" w:rsidR="00E31E5B" w:rsidRDefault="00E31E5B" w:rsidP="00E31E5B">
      <w:pPr>
        <w:pStyle w:val="a9"/>
        <w:ind w:left="420" w:firstLine="640"/>
        <w:rPr>
          <w:rFonts w:ascii="仿宋" w:eastAsia="仿宋" w:hAnsi="仿宋" w:cs="仿宋"/>
          <w:sz w:val="32"/>
          <w:szCs w:val="32"/>
        </w:rPr>
      </w:pPr>
    </w:p>
    <w:p w14:paraId="21D6CA6D" w14:textId="59BD3C7B" w:rsidR="002C7DD3" w:rsidRPr="00E31E5B" w:rsidRDefault="00E31E5B" w:rsidP="00E31E5B">
      <w:pPr>
        <w:ind w:firstLineChars="200" w:firstLine="640"/>
        <w:rPr>
          <w:rFonts w:ascii="仿宋" w:eastAsia="仿宋" w:hAnsi="仿宋" w:cs="仿宋"/>
          <w:sz w:val="32"/>
          <w:szCs w:val="32"/>
        </w:rPr>
      </w:pPr>
      <w:r>
        <w:rPr>
          <w:rFonts w:ascii="仿宋" w:eastAsia="仿宋" w:hAnsi="仿宋" w:cs="仿宋" w:hint="eastAsia"/>
          <w:sz w:val="32"/>
          <w:szCs w:val="32"/>
        </w:rPr>
        <w:t>4、</w:t>
      </w:r>
      <w:r w:rsidR="002C7DD3" w:rsidRPr="00E31E5B">
        <w:rPr>
          <w:rFonts w:ascii="仿宋" w:eastAsia="仿宋" w:hAnsi="仿宋" w:cs="仿宋" w:hint="eastAsia"/>
          <w:sz w:val="32"/>
          <w:szCs w:val="32"/>
        </w:rPr>
        <w:t>单位注册第一步填写“法定代表人姓名”和“身份证号”时，需要填写国家认可的法人信息。</w:t>
      </w:r>
    </w:p>
    <w:p w14:paraId="48208214" w14:textId="77777777" w:rsidR="002C7DD3" w:rsidRPr="00E31E5B" w:rsidRDefault="002C7DD3" w:rsidP="00E31E5B">
      <w:pPr>
        <w:ind w:firstLineChars="200" w:firstLine="640"/>
        <w:rPr>
          <w:rFonts w:ascii="仿宋" w:eastAsia="仿宋" w:hAnsi="仿宋" w:cs="仿宋"/>
          <w:sz w:val="32"/>
          <w:szCs w:val="32"/>
        </w:rPr>
      </w:pPr>
      <w:r w:rsidRPr="00E31E5B">
        <w:rPr>
          <w:rFonts w:ascii="仿宋" w:eastAsia="仿宋" w:hAnsi="仿宋" w:cs="仿宋" w:hint="eastAsia"/>
          <w:sz w:val="32"/>
          <w:szCs w:val="32"/>
        </w:rPr>
        <w:t>注：单位账号注册时，只能注册法人账号，管理员和经办人账号需要法人登录后在单位空间中创建。</w:t>
      </w:r>
    </w:p>
    <w:p w14:paraId="222B01E0" w14:textId="0D955B67" w:rsidR="002C7DD3" w:rsidRPr="003F18AE" w:rsidRDefault="00AE1FEF" w:rsidP="002C7DD3">
      <w:pPr>
        <w:rPr>
          <w:rFonts w:ascii="宋体" w:hAnsi="宋体"/>
          <w:b/>
          <w:bCs/>
          <w:sz w:val="28"/>
          <w:szCs w:val="28"/>
        </w:rPr>
      </w:pPr>
      <w:r>
        <w:rPr>
          <w:noProof/>
        </w:rPr>
        <w:pict w14:anchorId="2BBD05D4">
          <v:shape id="图片 22" o:spid="_x0000_i1029" type="#_x0000_t75" style="width:415.5pt;height:177.75pt;visibility:visible;mso-wrap-style:square">
            <v:imagedata r:id="rId12" o:title=""/>
          </v:shape>
        </w:pict>
      </w:r>
    </w:p>
    <w:p w14:paraId="66F3A239" w14:textId="4989B3D5" w:rsidR="002C7DD3" w:rsidRPr="00E31E5B" w:rsidRDefault="00E31E5B" w:rsidP="00E31E5B">
      <w:pPr>
        <w:pStyle w:val="a9"/>
        <w:ind w:firstLine="640"/>
        <w:rPr>
          <w:rFonts w:ascii="仿宋" w:eastAsia="仿宋" w:hAnsi="仿宋" w:cs="仿宋"/>
          <w:sz w:val="32"/>
          <w:szCs w:val="32"/>
        </w:rPr>
      </w:pPr>
      <w:r>
        <w:rPr>
          <w:rFonts w:ascii="仿宋" w:eastAsia="仿宋" w:hAnsi="仿宋" w:cs="仿宋" w:hint="eastAsia"/>
          <w:sz w:val="32"/>
          <w:szCs w:val="32"/>
        </w:rPr>
        <w:t>5、</w:t>
      </w:r>
      <w:r w:rsidR="002C7DD3" w:rsidRPr="00E31E5B">
        <w:rPr>
          <w:rFonts w:ascii="仿宋" w:eastAsia="仿宋" w:hAnsi="仿宋" w:cs="仿宋" w:hint="eastAsia"/>
          <w:sz w:val="32"/>
          <w:szCs w:val="32"/>
        </w:rPr>
        <w:t>点击“立即认证”后，页面出现二维码信息</w:t>
      </w:r>
      <w:r w:rsidR="002C7DD3" w:rsidRPr="00E31E5B">
        <w:rPr>
          <w:rFonts w:ascii="仿宋" w:eastAsia="仿宋" w:hAnsi="仿宋" w:cs="仿宋"/>
          <w:sz w:val="32"/>
          <w:szCs w:val="32"/>
        </w:rPr>
        <w:t>。</w:t>
      </w:r>
    </w:p>
    <w:p w14:paraId="2BA35939" w14:textId="7D0F8936" w:rsidR="002C7DD3" w:rsidRPr="003F18AE" w:rsidRDefault="00AE1FEF" w:rsidP="002C7DD3">
      <w:pPr>
        <w:rPr>
          <w:rFonts w:ascii="宋体" w:hAnsi="宋体"/>
          <w:b/>
          <w:bCs/>
          <w:sz w:val="28"/>
          <w:szCs w:val="28"/>
        </w:rPr>
      </w:pPr>
      <w:r>
        <w:rPr>
          <w:noProof/>
        </w:rPr>
        <w:lastRenderedPageBreak/>
        <w:pict w14:anchorId="2FFC4C80">
          <v:shape id="图片 23" o:spid="_x0000_i1030" type="#_x0000_t75" style="width:414.75pt;height:172.5pt;visibility:visible;mso-wrap-style:square">
            <v:imagedata r:id="rId13" o:title=""/>
          </v:shape>
        </w:pict>
      </w:r>
    </w:p>
    <w:p w14:paraId="34A2A47E" w14:textId="435D3A72" w:rsidR="002C7DD3" w:rsidRPr="00E31E5B" w:rsidRDefault="00E31E5B" w:rsidP="00E31E5B">
      <w:pPr>
        <w:pStyle w:val="a9"/>
        <w:ind w:firstLine="640"/>
        <w:rPr>
          <w:rFonts w:ascii="仿宋" w:eastAsia="仿宋" w:hAnsi="仿宋" w:cs="仿宋"/>
          <w:sz w:val="32"/>
          <w:szCs w:val="32"/>
        </w:rPr>
      </w:pPr>
      <w:r>
        <w:rPr>
          <w:rFonts w:ascii="仿宋" w:eastAsia="仿宋" w:hAnsi="仿宋" w:cs="仿宋" w:hint="eastAsia"/>
          <w:sz w:val="32"/>
          <w:szCs w:val="32"/>
        </w:rPr>
        <w:t>6、</w:t>
      </w:r>
      <w:r w:rsidR="002C7DD3" w:rsidRPr="00E31E5B">
        <w:rPr>
          <w:rFonts w:ascii="仿宋" w:eastAsia="仿宋" w:hAnsi="仿宋" w:cs="仿宋"/>
          <w:sz w:val="32"/>
          <w:szCs w:val="32"/>
        </w:rPr>
        <w:t>使用爱山东APP首页扫一扫功能进行脸认证。</w:t>
      </w:r>
      <w:r w:rsidR="002C7DD3" w:rsidRPr="00E31E5B">
        <w:rPr>
          <w:rFonts w:ascii="仿宋" w:eastAsia="仿宋" w:hAnsi="仿宋" w:cs="仿宋" w:hint="eastAsia"/>
          <w:sz w:val="32"/>
          <w:szCs w:val="32"/>
        </w:rPr>
        <w:t>如果</w:t>
      </w:r>
      <w:r w:rsidR="002C7DD3" w:rsidRPr="00E31E5B">
        <w:rPr>
          <w:rFonts w:ascii="仿宋" w:eastAsia="仿宋" w:hAnsi="仿宋" w:cs="仿宋"/>
          <w:sz w:val="32"/>
          <w:szCs w:val="32"/>
        </w:rPr>
        <w:t>手机上没有安装“爱山东”APP，可以点击</w:t>
      </w:r>
      <w:r w:rsidR="002C7DD3" w:rsidRPr="00E31E5B">
        <w:rPr>
          <w:rFonts w:ascii="仿宋" w:eastAsia="仿宋" w:hAnsi="仿宋" w:cs="仿宋" w:hint="eastAsia"/>
          <w:sz w:val="32"/>
          <w:szCs w:val="32"/>
        </w:rPr>
        <w:t>图</w:t>
      </w:r>
      <w:r w:rsidR="002C7DD3" w:rsidRPr="00E31E5B">
        <w:rPr>
          <w:rFonts w:ascii="仿宋" w:eastAsia="仿宋" w:hAnsi="仿宋" w:cs="仿宋"/>
          <w:sz w:val="32"/>
          <w:szCs w:val="32"/>
        </w:rPr>
        <w:t>中蓝色字体部分“爱山东APP”会弹出二维码，扫描二维码下载APP。</w:t>
      </w:r>
    </w:p>
    <w:p w14:paraId="5E8D45DF" w14:textId="3F40AB86" w:rsidR="002C7DD3" w:rsidRDefault="00AE1FEF" w:rsidP="002C7DD3">
      <w:pPr>
        <w:rPr>
          <w:rFonts w:ascii="宋体" w:hAnsi="宋体"/>
          <w:b/>
          <w:bCs/>
          <w:sz w:val="28"/>
          <w:szCs w:val="28"/>
        </w:rPr>
      </w:pPr>
      <w:r>
        <w:rPr>
          <w:noProof/>
        </w:rPr>
        <w:pict w14:anchorId="52A28121">
          <v:shape id="图片 25" o:spid="_x0000_i1031" type="#_x0000_t75" style="width:414.75pt;height:156.75pt;visibility:visible;mso-wrap-style:square">
            <v:imagedata r:id="rId14" o:title=""/>
          </v:shape>
        </w:pict>
      </w:r>
    </w:p>
    <w:p w14:paraId="6CBE5C84" w14:textId="6C6332F6" w:rsidR="002C7DD3" w:rsidRDefault="00AE1FEF" w:rsidP="002C7DD3">
      <w:pPr>
        <w:rPr>
          <w:rFonts w:ascii="宋体" w:hAnsi="宋体"/>
          <w:b/>
          <w:bCs/>
          <w:sz w:val="28"/>
          <w:szCs w:val="28"/>
        </w:rPr>
      </w:pPr>
      <w:r>
        <w:rPr>
          <w:noProof/>
        </w:rPr>
        <w:pict w14:anchorId="45FBEA95">
          <v:shape id="图片 30" o:spid="_x0000_i1032" type="#_x0000_t75" style="width:414.75pt;height:175.5pt;visibility:visible;mso-wrap-style:square">
            <v:imagedata r:id="rId15" o:title=""/>
          </v:shape>
        </w:pict>
      </w:r>
    </w:p>
    <w:p w14:paraId="5DF0325B" w14:textId="77777777" w:rsidR="002C7DD3" w:rsidRPr="003F18AE" w:rsidRDefault="002C7DD3" w:rsidP="002C7DD3">
      <w:pPr>
        <w:rPr>
          <w:rFonts w:ascii="宋体" w:hAnsi="宋体"/>
          <w:b/>
          <w:bCs/>
          <w:sz w:val="28"/>
          <w:szCs w:val="28"/>
        </w:rPr>
      </w:pPr>
    </w:p>
    <w:p w14:paraId="62C8B761" w14:textId="66D370FF" w:rsidR="002C7DD3" w:rsidRPr="00E31E5B" w:rsidRDefault="00E31E5B" w:rsidP="00E31E5B">
      <w:pPr>
        <w:pStyle w:val="a9"/>
        <w:ind w:firstLine="640"/>
        <w:rPr>
          <w:rFonts w:ascii="仿宋" w:eastAsia="仿宋" w:hAnsi="仿宋" w:cs="仿宋"/>
          <w:sz w:val="32"/>
          <w:szCs w:val="32"/>
        </w:rPr>
      </w:pPr>
      <w:r>
        <w:rPr>
          <w:rFonts w:ascii="仿宋" w:eastAsia="仿宋" w:hAnsi="仿宋" w:cs="仿宋" w:hint="eastAsia"/>
          <w:sz w:val="32"/>
          <w:szCs w:val="32"/>
        </w:rPr>
        <w:t>7、</w:t>
      </w:r>
      <w:r w:rsidR="002C7DD3" w:rsidRPr="00E31E5B">
        <w:rPr>
          <w:rFonts w:ascii="仿宋" w:eastAsia="仿宋" w:hAnsi="仿宋" w:cs="仿宋" w:hint="eastAsia"/>
          <w:sz w:val="32"/>
          <w:szCs w:val="32"/>
        </w:rPr>
        <w:t>使用爱山东A</w:t>
      </w:r>
      <w:r w:rsidR="002C7DD3" w:rsidRPr="00E31E5B">
        <w:rPr>
          <w:rFonts w:ascii="仿宋" w:eastAsia="仿宋" w:hAnsi="仿宋" w:cs="仿宋"/>
          <w:sz w:val="32"/>
          <w:szCs w:val="32"/>
        </w:rPr>
        <w:t>PP</w:t>
      </w:r>
      <w:r w:rsidR="002C7DD3" w:rsidRPr="00E31E5B">
        <w:rPr>
          <w:rFonts w:ascii="仿宋" w:eastAsia="仿宋" w:hAnsi="仿宋" w:cs="仿宋" w:hint="eastAsia"/>
          <w:sz w:val="32"/>
          <w:szCs w:val="32"/>
        </w:rPr>
        <w:t>【扫一扫】进行法人人脸识别认证。</w:t>
      </w:r>
    </w:p>
    <w:p w14:paraId="492FFAC6" w14:textId="1AAEB7ED" w:rsidR="002C7DD3" w:rsidRDefault="00AE1FEF" w:rsidP="002C7DD3">
      <w:pPr>
        <w:jc w:val="center"/>
        <w:rPr>
          <w:rFonts w:ascii="宋体" w:hAnsi="宋体"/>
          <w:b/>
          <w:bCs/>
          <w:sz w:val="28"/>
          <w:szCs w:val="28"/>
        </w:rPr>
      </w:pPr>
      <w:r>
        <w:rPr>
          <w:noProof/>
        </w:rPr>
        <w:lastRenderedPageBreak/>
        <w:pict w14:anchorId="7B377C76">
          <v:shape id="图片 26" o:spid="_x0000_i1033" type="#_x0000_t75" style="width:176.25pt;height:3in;visibility:visible;mso-wrap-style:square">
            <v:imagedata r:id="rId16" o:title=""/>
          </v:shape>
        </w:pict>
      </w:r>
    </w:p>
    <w:p w14:paraId="50B46568" w14:textId="77777777" w:rsidR="002C7DD3" w:rsidRDefault="002C7DD3" w:rsidP="002C7DD3">
      <w:pPr>
        <w:jc w:val="center"/>
        <w:rPr>
          <w:rFonts w:ascii="宋体" w:hAnsi="宋体"/>
          <w:b/>
          <w:bCs/>
          <w:sz w:val="28"/>
          <w:szCs w:val="28"/>
        </w:rPr>
      </w:pPr>
    </w:p>
    <w:p w14:paraId="33A31AB4" w14:textId="77777777" w:rsidR="002C7DD3" w:rsidRPr="007F2011" w:rsidRDefault="002C7DD3" w:rsidP="002C7DD3">
      <w:pPr>
        <w:jc w:val="center"/>
        <w:rPr>
          <w:rFonts w:ascii="宋体" w:hAnsi="宋体"/>
          <w:b/>
          <w:bCs/>
          <w:sz w:val="28"/>
          <w:szCs w:val="28"/>
        </w:rPr>
      </w:pPr>
    </w:p>
    <w:p w14:paraId="13442FA7" w14:textId="1BE88FFD" w:rsidR="002C7DD3" w:rsidRPr="00E31E5B" w:rsidRDefault="00E31E5B" w:rsidP="00E31E5B">
      <w:pPr>
        <w:pStyle w:val="a9"/>
        <w:ind w:firstLine="640"/>
        <w:rPr>
          <w:rFonts w:ascii="仿宋" w:eastAsia="仿宋" w:hAnsi="仿宋" w:cs="仿宋"/>
          <w:sz w:val="32"/>
          <w:szCs w:val="32"/>
        </w:rPr>
      </w:pPr>
      <w:r>
        <w:rPr>
          <w:rFonts w:ascii="仿宋" w:eastAsia="仿宋" w:hAnsi="仿宋" w:cs="仿宋" w:hint="eastAsia"/>
          <w:sz w:val="32"/>
          <w:szCs w:val="32"/>
        </w:rPr>
        <w:t>8、</w:t>
      </w:r>
      <w:r w:rsidR="002C7DD3" w:rsidRPr="00E31E5B">
        <w:rPr>
          <w:rFonts w:ascii="仿宋" w:eastAsia="仿宋" w:hAnsi="仿宋" w:cs="仿宋" w:hint="eastAsia"/>
          <w:sz w:val="32"/>
          <w:szCs w:val="32"/>
        </w:rPr>
        <w:t>填写单位信息时，请注意单位类型，根据自己单位类型选正确的类型，点击“下一步”后会进行单位信息验证，准确无误后才能进入下一步。</w:t>
      </w:r>
    </w:p>
    <w:p w14:paraId="39E4DF5A" w14:textId="027FF185" w:rsidR="002C7DD3" w:rsidRPr="007F2011" w:rsidRDefault="00AE1FEF" w:rsidP="002C7DD3">
      <w:pPr>
        <w:rPr>
          <w:rFonts w:ascii="宋体" w:hAnsi="宋体"/>
          <w:b/>
          <w:bCs/>
          <w:sz w:val="28"/>
          <w:szCs w:val="28"/>
        </w:rPr>
      </w:pPr>
      <w:r>
        <w:rPr>
          <w:noProof/>
          <w:color w:val="333333"/>
        </w:rPr>
        <w:pict w14:anchorId="54E579D6">
          <v:shape id="图片 27" o:spid="_x0000_i1034" type="#_x0000_t75" style="width:414.75pt;height:199.5pt;visibility:visible;mso-wrap-style:square">
            <v:imagedata r:id="rId17" o:title=""/>
          </v:shape>
        </w:pict>
      </w:r>
    </w:p>
    <w:p w14:paraId="1C5956B1" w14:textId="4D2B89CC" w:rsidR="002C7DD3" w:rsidRPr="00E31E5B" w:rsidRDefault="00E31E5B" w:rsidP="00E31E5B">
      <w:pPr>
        <w:pStyle w:val="a9"/>
        <w:ind w:firstLine="640"/>
        <w:rPr>
          <w:rFonts w:ascii="仿宋" w:eastAsia="仿宋" w:hAnsi="仿宋" w:cs="仿宋"/>
          <w:sz w:val="32"/>
          <w:szCs w:val="32"/>
        </w:rPr>
      </w:pPr>
      <w:r>
        <w:rPr>
          <w:rFonts w:ascii="仿宋" w:eastAsia="仿宋" w:hAnsi="仿宋" w:cs="仿宋" w:hint="eastAsia"/>
          <w:sz w:val="32"/>
          <w:szCs w:val="32"/>
        </w:rPr>
        <w:t>9、</w:t>
      </w:r>
      <w:r w:rsidR="002C7DD3" w:rsidRPr="00E31E5B">
        <w:rPr>
          <w:rFonts w:ascii="仿宋" w:eastAsia="仿宋" w:hAnsi="仿宋" w:cs="仿宋" w:hint="eastAsia"/>
          <w:sz w:val="32"/>
          <w:szCs w:val="32"/>
        </w:rPr>
        <w:t>单位信息验证成功后进入填写账号信息页面。需要填写法定代表人账号信息，账号密码、确认密码、手机号、邮箱等信息。</w:t>
      </w:r>
    </w:p>
    <w:p w14:paraId="2A5F735B" w14:textId="34650247" w:rsidR="002C7DD3" w:rsidRDefault="00AE1FEF" w:rsidP="002C7DD3">
      <w:pPr>
        <w:rPr>
          <w:rFonts w:ascii="宋体" w:hAnsi="宋体"/>
          <w:b/>
          <w:bCs/>
          <w:sz w:val="28"/>
          <w:szCs w:val="28"/>
        </w:rPr>
      </w:pPr>
      <w:r>
        <w:rPr>
          <w:noProof/>
          <w:color w:val="333333"/>
        </w:rPr>
        <w:lastRenderedPageBreak/>
        <w:pict w14:anchorId="1BF58110">
          <v:shape id="图片 28" o:spid="_x0000_i1035" type="#_x0000_t75" style="width:415.5pt;height:222pt;visibility:visible;mso-wrap-style:square">
            <v:imagedata r:id="rId18" o:title=""/>
          </v:shape>
        </w:pict>
      </w:r>
    </w:p>
    <w:p w14:paraId="0A0C8E87" w14:textId="6E640901" w:rsidR="002C7DD3" w:rsidRPr="00E31E5B" w:rsidRDefault="00E31E5B" w:rsidP="00E31E5B">
      <w:pPr>
        <w:pStyle w:val="a9"/>
        <w:ind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sz w:val="32"/>
          <w:szCs w:val="32"/>
        </w:rPr>
        <w:t>0</w:t>
      </w:r>
      <w:r>
        <w:rPr>
          <w:rFonts w:ascii="仿宋" w:eastAsia="仿宋" w:hAnsi="仿宋" w:cs="仿宋" w:hint="eastAsia"/>
          <w:sz w:val="32"/>
          <w:szCs w:val="32"/>
        </w:rPr>
        <w:t>、</w:t>
      </w:r>
      <w:r w:rsidR="002C7DD3" w:rsidRPr="00E31E5B">
        <w:rPr>
          <w:rFonts w:ascii="仿宋" w:eastAsia="仿宋" w:hAnsi="仿宋" w:cs="仿宋" w:hint="eastAsia"/>
          <w:sz w:val="32"/>
          <w:szCs w:val="32"/>
        </w:rPr>
        <w:t>出现本界面说明单位注册成功，</w:t>
      </w:r>
      <w:r w:rsidR="002C7DD3" w:rsidRPr="00E31E5B">
        <w:rPr>
          <w:rFonts w:ascii="仿宋" w:eastAsia="仿宋" w:hAnsi="仿宋" w:cs="仿宋"/>
          <w:sz w:val="32"/>
          <w:szCs w:val="32"/>
        </w:rPr>
        <w:t>5秒后会跳转到单位登录页面，请使用第四步输入的账号+密码进行登录。</w:t>
      </w:r>
    </w:p>
    <w:p w14:paraId="1EC48678" w14:textId="5DB0A64E" w:rsidR="002C7DD3" w:rsidRDefault="00AE1FEF" w:rsidP="002C7DD3">
      <w:pPr>
        <w:rPr>
          <w:rFonts w:ascii="宋体" w:hAnsi="宋体"/>
          <w:b/>
          <w:bCs/>
          <w:sz w:val="28"/>
          <w:szCs w:val="28"/>
        </w:rPr>
      </w:pPr>
      <w:r>
        <w:rPr>
          <w:noProof/>
          <w:color w:val="333333"/>
        </w:rPr>
        <w:pict w14:anchorId="777EFCAE">
          <v:shape id="图片 29" o:spid="_x0000_i1036" type="#_x0000_t75" style="width:414.75pt;height:195pt;visibility:visible;mso-wrap-style:square">
            <v:imagedata r:id="rId19" o:title=""/>
          </v:shape>
        </w:pict>
      </w:r>
    </w:p>
    <w:p w14:paraId="419CECAD" w14:textId="1CA2B92C" w:rsidR="00E67A52" w:rsidRDefault="00E31E5B" w:rsidP="00746597">
      <w:pPr>
        <w:ind w:firstLineChars="200" w:firstLine="640"/>
        <w:rPr>
          <w:rFonts w:ascii="仿宋" w:eastAsia="仿宋" w:hAnsi="仿宋" w:cs="仿宋"/>
          <w:sz w:val="32"/>
          <w:szCs w:val="32"/>
        </w:rPr>
      </w:pPr>
      <w:r>
        <w:rPr>
          <w:rFonts w:ascii="仿宋" w:eastAsia="仿宋" w:hAnsi="仿宋" w:cs="仿宋"/>
          <w:sz w:val="32"/>
          <w:szCs w:val="32"/>
        </w:rPr>
        <w:t>11</w:t>
      </w:r>
      <w:r w:rsidR="00E67A52">
        <w:rPr>
          <w:rFonts w:ascii="仿宋" w:eastAsia="仿宋" w:hAnsi="仿宋" w:cs="仿宋" w:hint="eastAsia"/>
          <w:sz w:val="32"/>
          <w:szCs w:val="32"/>
        </w:rPr>
        <w:t>、</w:t>
      </w:r>
      <w:r w:rsidR="00E0691A">
        <w:rPr>
          <w:rFonts w:ascii="仿宋" w:eastAsia="仿宋" w:hAnsi="仿宋" w:cs="仿宋" w:hint="eastAsia"/>
          <w:sz w:val="32"/>
          <w:szCs w:val="32"/>
        </w:rPr>
        <w:t>注册成功</w:t>
      </w:r>
      <w:r w:rsidR="00E67A52">
        <w:rPr>
          <w:rFonts w:ascii="仿宋" w:eastAsia="仿宋" w:hAnsi="仿宋" w:cs="仿宋" w:hint="eastAsia"/>
          <w:sz w:val="32"/>
          <w:szCs w:val="32"/>
        </w:rPr>
        <w:t>登陆后就进入一个快捷绑定入口，输入单位编号</w:t>
      </w:r>
      <w:r w:rsidR="00C15DB3">
        <w:rPr>
          <w:rFonts w:ascii="仿宋" w:eastAsia="仿宋" w:hAnsi="仿宋" w:cs="仿宋" w:hint="eastAsia"/>
          <w:sz w:val="32"/>
          <w:szCs w:val="32"/>
        </w:rPr>
        <w:t>，</w:t>
      </w:r>
      <w:r w:rsidR="00E67A52">
        <w:rPr>
          <w:rFonts w:ascii="仿宋" w:eastAsia="仿宋" w:hAnsi="仿宋" w:cs="仿宋" w:hint="eastAsia"/>
          <w:sz w:val="32"/>
          <w:szCs w:val="32"/>
        </w:rPr>
        <w:t>密码是</w:t>
      </w:r>
      <w:r w:rsidR="00B3680C">
        <w:rPr>
          <w:rFonts w:ascii="仿宋" w:eastAsia="仿宋" w:hAnsi="仿宋" w:cs="仿宋" w:hint="eastAsia"/>
          <w:sz w:val="32"/>
          <w:szCs w:val="32"/>
        </w:rPr>
        <w:t>6个</w:t>
      </w:r>
      <w:r w:rsidR="00E67A52">
        <w:rPr>
          <w:rFonts w:ascii="仿宋" w:eastAsia="仿宋" w:hAnsi="仿宋" w:cs="仿宋" w:hint="eastAsia"/>
          <w:sz w:val="32"/>
          <w:szCs w:val="32"/>
        </w:rPr>
        <w:t>8</w:t>
      </w:r>
      <w:r w:rsidR="00C15DB3">
        <w:rPr>
          <w:rFonts w:ascii="仿宋" w:eastAsia="仿宋" w:hAnsi="仿宋" w:cs="仿宋" w:hint="eastAsia"/>
          <w:sz w:val="32"/>
          <w:szCs w:val="32"/>
        </w:rPr>
        <w:t>，</w:t>
      </w:r>
      <w:r w:rsidR="00E67A52">
        <w:rPr>
          <w:rFonts w:ascii="仿宋" w:eastAsia="仿宋" w:hAnsi="仿宋" w:cs="仿宋" w:hint="eastAsia"/>
          <w:sz w:val="32"/>
          <w:szCs w:val="32"/>
        </w:rPr>
        <w:t>点击绑定，就会在已绑定账户列表中出现一条绑定的信息。点击选择进入枣庄市社会保险单位网上服务系统。如图。</w:t>
      </w:r>
    </w:p>
    <w:p w14:paraId="3C308B27" w14:textId="77777777" w:rsidR="00E67A52" w:rsidRDefault="00AE1FEF">
      <w:pPr>
        <w:rPr>
          <w:rFonts w:ascii="仿宋" w:eastAsia="仿宋" w:hAnsi="仿宋" w:cs="仿宋"/>
          <w:sz w:val="32"/>
          <w:szCs w:val="32"/>
        </w:rPr>
      </w:pPr>
      <w:r>
        <w:rPr>
          <w:rFonts w:ascii="仿宋" w:eastAsia="仿宋" w:hAnsi="仿宋" w:cs="仿宋"/>
          <w:sz w:val="32"/>
          <w:szCs w:val="32"/>
        </w:rPr>
        <w:lastRenderedPageBreak/>
        <w:pict w14:anchorId="23A3CD86">
          <v:shape id="图片 5" o:spid="_x0000_i1037" type="#_x0000_t75" alt="55" style="width:426pt;height:174.75pt;mso-position-horizontal-relative:page;mso-position-vertical-relative:page">
            <v:fill o:detectmouseclick="t"/>
            <v:imagedata r:id="rId20" o:title="55"/>
          </v:shape>
        </w:pict>
      </w:r>
    </w:p>
    <w:p w14:paraId="2D573CFF" w14:textId="60F38777" w:rsidR="00E67A52" w:rsidRDefault="00E31E5B" w:rsidP="00746597">
      <w:pPr>
        <w:ind w:firstLineChars="200" w:firstLine="640"/>
        <w:rPr>
          <w:rFonts w:ascii="仿宋" w:eastAsia="仿宋" w:hAnsi="仿宋" w:cs="仿宋"/>
          <w:sz w:val="32"/>
          <w:szCs w:val="32"/>
        </w:rPr>
      </w:pPr>
      <w:r>
        <w:rPr>
          <w:rFonts w:ascii="仿宋" w:eastAsia="仿宋" w:hAnsi="仿宋" w:cs="仿宋"/>
          <w:sz w:val="32"/>
          <w:szCs w:val="32"/>
        </w:rPr>
        <w:t>12</w:t>
      </w:r>
      <w:r w:rsidR="00E67A52">
        <w:rPr>
          <w:rFonts w:ascii="仿宋" w:eastAsia="仿宋" w:hAnsi="仿宋" w:cs="仿宋" w:hint="eastAsia"/>
          <w:sz w:val="32"/>
          <w:szCs w:val="32"/>
        </w:rPr>
        <w:t>、点击选择进入枣庄市社会保险单位网上服务系统。如图所示。登陆以后右上角有个账号设置-修改密码，原始密码为</w:t>
      </w:r>
      <w:r w:rsidR="008C3CA0">
        <w:rPr>
          <w:rFonts w:ascii="仿宋" w:eastAsia="仿宋" w:hAnsi="仿宋" w:cs="仿宋" w:hint="eastAsia"/>
          <w:sz w:val="32"/>
          <w:szCs w:val="32"/>
        </w:rPr>
        <w:t>6个</w:t>
      </w:r>
      <w:r w:rsidR="00E67A52">
        <w:rPr>
          <w:rFonts w:ascii="仿宋" w:eastAsia="仿宋" w:hAnsi="仿宋" w:cs="仿宋" w:hint="eastAsia"/>
          <w:sz w:val="32"/>
          <w:szCs w:val="32"/>
        </w:rPr>
        <w:t>8。</w:t>
      </w:r>
    </w:p>
    <w:p w14:paraId="06CBD6B6" w14:textId="77777777" w:rsidR="00E67A52" w:rsidRDefault="00AE1FEF">
      <w:pPr>
        <w:rPr>
          <w:rFonts w:ascii="仿宋" w:eastAsia="仿宋" w:hAnsi="仿宋" w:cs="仿宋"/>
          <w:sz w:val="32"/>
          <w:szCs w:val="32"/>
        </w:rPr>
      </w:pPr>
      <w:r>
        <w:rPr>
          <w:rFonts w:ascii="仿宋" w:eastAsia="仿宋" w:hAnsi="仿宋" w:cs="仿宋"/>
          <w:sz w:val="32"/>
          <w:szCs w:val="32"/>
        </w:rPr>
        <w:pict w14:anchorId="5E105DDA">
          <v:shape id="图片 6" o:spid="_x0000_i1038" type="#_x0000_t75" alt="66" style="width:426pt;height:222.75pt;mso-position-horizontal-relative:page;mso-position-vertical-relative:page">
            <v:fill o:detectmouseclick="t"/>
            <v:imagedata r:id="rId21" o:title="66"/>
          </v:shape>
        </w:pict>
      </w:r>
    </w:p>
    <w:p w14:paraId="54F8AFF3" w14:textId="77777777" w:rsidR="00A8295E" w:rsidRDefault="00A8295E" w:rsidP="005D1649">
      <w:pPr>
        <w:ind w:firstLineChars="200" w:firstLine="640"/>
        <w:rPr>
          <w:rFonts w:ascii="仿宋" w:eastAsia="仿宋" w:hAnsi="仿宋" w:cs="仿宋"/>
          <w:sz w:val="44"/>
          <w:szCs w:val="44"/>
          <w:highlight w:val="red"/>
        </w:rPr>
      </w:pPr>
      <w:r>
        <w:rPr>
          <w:rFonts w:ascii="黑体" w:eastAsia="黑体" w:hAnsi="黑体" w:cs="仿宋" w:hint="eastAsia"/>
          <w:sz w:val="32"/>
          <w:szCs w:val="32"/>
        </w:rPr>
        <w:t>四</w:t>
      </w:r>
      <w:r w:rsidRPr="00F600E5">
        <w:rPr>
          <w:rFonts w:ascii="黑体" w:eastAsia="黑体" w:hAnsi="黑体" w:cs="仿宋" w:hint="eastAsia"/>
          <w:sz w:val="32"/>
          <w:szCs w:val="32"/>
        </w:rPr>
        <w:t>、</w:t>
      </w:r>
      <w:r w:rsidR="005D1649">
        <w:rPr>
          <w:rFonts w:ascii="黑体" w:eastAsia="黑体" w:hAnsi="黑体" w:cs="仿宋" w:hint="eastAsia"/>
          <w:sz w:val="32"/>
          <w:szCs w:val="32"/>
        </w:rPr>
        <w:t>社保网上缴费操作</w:t>
      </w:r>
      <w:r w:rsidRPr="00F600E5">
        <w:rPr>
          <w:rFonts w:ascii="黑体" w:eastAsia="黑体" w:hAnsi="黑体" w:cs="仿宋" w:hint="eastAsia"/>
          <w:sz w:val="32"/>
          <w:szCs w:val="32"/>
        </w:rPr>
        <w:t>步骤</w:t>
      </w:r>
    </w:p>
    <w:p w14:paraId="6382E114" w14:textId="77777777" w:rsidR="00A8295E" w:rsidRPr="005D1649" w:rsidRDefault="005D1649" w:rsidP="00A8295E">
      <w:pPr>
        <w:ind w:firstLineChars="200" w:firstLine="640"/>
        <w:rPr>
          <w:rFonts w:ascii="楷体" w:eastAsia="楷体" w:hAnsi="楷体" w:cs="仿宋"/>
          <w:sz w:val="32"/>
          <w:szCs w:val="32"/>
        </w:rPr>
      </w:pPr>
      <w:r w:rsidRPr="005D1649">
        <w:rPr>
          <w:rFonts w:ascii="楷体" w:eastAsia="楷体" w:hAnsi="楷体" w:cs="仿宋" w:hint="eastAsia"/>
          <w:sz w:val="32"/>
          <w:szCs w:val="32"/>
        </w:rPr>
        <w:t>（</w:t>
      </w:r>
      <w:r w:rsidR="006D37D7">
        <w:rPr>
          <w:rFonts w:ascii="楷体" w:eastAsia="楷体" w:hAnsi="楷体" w:cs="仿宋" w:hint="eastAsia"/>
          <w:sz w:val="32"/>
          <w:szCs w:val="32"/>
        </w:rPr>
        <w:t>一</w:t>
      </w:r>
      <w:r w:rsidRPr="005D1649">
        <w:rPr>
          <w:rFonts w:ascii="楷体" w:eastAsia="楷体" w:hAnsi="楷体" w:cs="仿宋" w:hint="eastAsia"/>
          <w:sz w:val="32"/>
          <w:szCs w:val="32"/>
        </w:rPr>
        <w:t>）</w:t>
      </w:r>
      <w:r w:rsidR="00A8295E" w:rsidRPr="005D1649">
        <w:rPr>
          <w:rFonts w:ascii="楷体" w:eastAsia="楷体" w:hAnsi="楷体" w:cs="仿宋" w:hint="eastAsia"/>
          <w:sz w:val="32"/>
          <w:szCs w:val="32"/>
        </w:rPr>
        <w:t>单位增员操作步骤</w:t>
      </w:r>
    </w:p>
    <w:p w14:paraId="2F01BA5F" w14:textId="77777777" w:rsidR="00A8295E" w:rsidRDefault="00A8295E" w:rsidP="00A8295E">
      <w:pPr>
        <w:ind w:firstLineChars="200" w:firstLine="640"/>
        <w:rPr>
          <w:rFonts w:ascii="仿宋" w:eastAsia="仿宋" w:hAnsi="仿宋" w:cs="仿宋"/>
          <w:sz w:val="32"/>
          <w:szCs w:val="32"/>
        </w:rPr>
      </w:pPr>
      <w:r>
        <w:rPr>
          <w:rFonts w:ascii="仿宋" w:eastAsia="仿宋" w:hAnsi="仿宋" w:cs="仿宋" w:hint="eastAsia"/>
          <w:sz w:val="32"/>
          <w:szCs w:val="32"/>
        </w:rPr>
        <w:t>1、登录以后，进入主页面，点击在职增员，如图</w:t>
      </w:r>
    </w:p>
    <w:p w14:paraId="70579CE2" w14:textId="77777777" w:rsidR="00A8295E" w:rsidRDefault="00AE1FEF" w:rsidP="00A8295E">
      <w:pPr>
        <w:ind w:firstLineChars="200" w:firstLine="640"/>
        <w:rPr>
          <w:rFonts w:ascii="仿宋" w:eastAsia="仿宋" w:hAnsi="仿宋" w:cs="仿宋"/>
          <w:sz w:val="32"/>
          <w:szCs w:val="32"/>
        </w:rPr>
      </w:pPr>
      <w:r>
        <w:rPr>
          <w:rFonts w:ascii="仿宋" w:eastAsia="仿宋" w:hAnsi="仿宋" w:cs="仿宋"/>
          <w:noProof/>
          <w:sz w:val="32"/>
          <w:szCs w:val="32"/>
        </w:rPr>
        <w:lastRenderedPageBreak/>
        <w:pict w14:anchorId="34ED5BAC">
          <v:shape id="_x0000_i1039" type="#_x0000_t75" alt="3_副本.png" style="width:414.75pt;height:171.75pt;visibility:visible">
            <v:imagedata r:id="rId22" o:title="3_副本"/>
          </v:shape>
        </w:pict>
      </w:r>
    </w:p>
    <w:p w14:paraId="6C2A8A27" w14:textId="77777777" w:rsidR="00A8295E" w:rsidRDefault="00A8295E" w:rsidP="00A8295E">
      <w:pPr>
        <w:ind w:firstLineChars="200" w:firstLine="640"/>
        <w:rPr>
          <w:rFonts w:ascii="仿宋" w:eastAsia="仿宋" w:hAnsi="仿宋" w:cs="仿宋"/>
          <w:sz w:val="32"/>
          <w:szCs w:val="32"/>
        </w:rPr>
      </w:pPr>
      <w:r>
        <w:rPr>
          <w:rFonts w:ascii="仿宋" w:eastAsia="仿宋" w:hAnsi="仿宋" w:cs="仿宋" w:hint="eastAsia"/>
          <w:sz w:val="32"/>
          <w:szCs w:val="32"/>
        </w:rPr>
        <w:t>2、出现增员业务申报，点击在职增员，如图</w:t>
      </w:r>
    </w:p>
    <w:p w14:paraId="3702E458" w14:textId="77777777" w:rsidR="00A8295E" w:rsidRDefault="00AE1FEF" w:rsidP="00A8295E">
      <w:pPr>
        <w:ind w:firstLineChars="200" w:firstLine="640"/>
        <w:rPr>
          <w:rFonts w:ascii="仿宋" w:eastAsia="仿宋" w:hAnsi="仿宋" w:cs="仿宋"/>
          <w:sz w:val="32"/>
          <w:szCs w:val="32"/>
        </w:rPr>
      </w:pPr>
      <w:r>
        <w:rPr>
          <w:rFonts w:ascii="仿宋" w:eastAsia="仿宋" w:hAnsi="仿宋" w:cs="仿宋"/>
          <w:noProof/>
          <w:sz w:val="32"/>
          <w:szCs w:val="32"/>
        </w:rPr>
        <w:pict w14:anchorId="10E2A968">
          <v:shape id="图片 4" o:spid="_x0000_i1040" type="#_x0000_t75" alt="4_副本.png" style="width:415.5pt;height:175.5pt;visibility:visible">
            <v:imagedata r:id="rId23" o:title="4_副本"/>
          </v:shape>
        </w:pict>
      </w:r>
    </w:p>
    <w:p w14:paraId="04FEC649" w14:textId="77777777" w:rsidR="00A8295E" w:rsidRDefault="00A8295E" w:rsidP="00A8295E">
      <w:pPr>
        <w:ind w:firstLineChars="200" w:firstLine="640"/>
        <w:rPr>
          <w:rFonts w:ascii="仿宋" w:eastAsia="仿宋" w:hAnsi="仿宋" w:cs="仿宋"/>
          <w:sz w:val="32"/>
          <w:szCs w:val="32"/>
        </w:rPr>
      </w:pPr>
      <w:r>
        <w:rPr>
          <w:rFonts w:ascii="仿宋" w:eastAsia="仿宋" w:hAnsi="仿宋" w:cs="仿宋" w:hint="eastAsia"/>
          <w:sz w:val="32"/>
          <w:szCs w:val="32"/>
        </w:rPr>
        <w:t>3、出现温馨提示，主要是提示操作员认真核对填报数据，然后点击下一步，如图</w:t>
      </w:r>
    </w:p>
    <w:p w14:paraId="3D09887B" w14:textId="77777777" w:rsidR="00A8295E" w:rsidRDefault="00AE1FEF" w:rsidP="00A8295E">
      <w:pPr>
        <w:ind w:firstLineChars="200" w:firstLine="640"/>
        <w:rPr>
          <w:rFonts w:ascii="仿宋" w:eastAsia="仿宋" w:hAnsi="仿宋" w:cs="仿宋"/>
          <w:sz w:val="32"/>
          <w:szCs w:val="32"/>
        </w:rPr>
      </w:pPr>
      <w:r>
        <w:rPr>
          <w:rFonts w:ascii="仿宋" w:eastAsia="仿宋" w:hAnsi="仿宋" w:cs="仿宋"/>
          <w:noProof/>
          <w:sz w:val="32"/>
          <w:szCs w:val="32"/>
        </w:rPr>
        <w:lastRenderedPageBreak/>
        <w:pict w14:anchorId="6289BF0A">
          <v:shape id="_x0000_i1041" type="#_x0000_t75" alt="5_副本.png" style="width:414.75pt;height:242.25pt;visibility:visible">
            <v:imagedata r:id="rId24" o:title="5_副本"/>
          </v:shape>
        </w:pict>
      </w:r>
    </w:p>
    <w:p w14:paraId="31C5A5BC" w14:textId="77777777" w:rsidR="00A8295E" w:rsidRDefault="00A8295E" w:rsidP="00A8295E">
      <w:pPr>
        <w:ind w:firstLineChars="200" w:firstLine="640"/>
        <w:rPr>
          <w:rFonts w:ascii="仿宋" w:eastAsia="仿宋" w:hAnsi="仿宋" w:cs="仿宋"/>
          <w:sz w:val="32"/>
          <w:szCs w:val="32"/>
        </w:rPr>
      </w:pPr>
      <w:r>
        <w:rPr>
          <w:rFonts w:ascii="仿宋" w:eastAsia="仿宋" w:hAnsi="仿宋" w:cs="仿宋" w:hint="eastAsia"/>
          <w:sz w:val="32"/>
          <w:szCs w:val="32"/>
        </w:rPr>
        <w:t>4、出现录入增员申报信息，填写人员基本信息，带星号</w:t>
      </w:r>
      <w:r w:rsidRPr="0058654A">
        <w:rPr>
          <w:rFonts w:ascii="仿宋" w:eastAsia="仿宋" w:hAnsi="仿宋" w:cs="仿宋" w:hint="eastAsia"/>
          <w:color w:val="FF0000"/>
          <w:sz w:val="32"/>
          <w:szCs w:val="32"/>
        </w:rPr>
        <w:t>※</w:t>
      </w:r>
      <w:r>
        <w:rPr>
          <w:rFonts w:ascii="仿宋" w:eastAsia="仿宋" w:hAnsi="仿宋" w:cs="仿宋" w:hint="eastAsia"/>
          <w:sz w:val="32"/>
          <w:szCs w:val="32"/>
        </w:rPr>
        <w:t>的必填，如图</w:t>
      </w:r>
    </w:p>
    <w:p w14:paraId="0673E8FA" w14:textId="77777777" w:rsidR="00A8295E" w:rsidRDefault="00AE1FEF" w:rsidP="00A8295E">
      <w:pPr>
        <w:ind w:firstLineChars="200" w:firstLine="640"/>
        <w:rPr>
          <w:rFonts w:ascii="仿宋" w:eastAsia="仿宋" w:hAnsi="仿宋" w:cs="仿宋"/>
          <w:sz w:val="32"/>
          <w:szCs w:val="32"/>
        </w:rPr>
      </w:pPr>
      <w:r>
        <w:rPr>
          <w:rFonts w:ascii="仿宋" w:eastAsia="仿宋" w:hAnsi="仿宋" w:cs="仿宋"/>
          <w:noProof/>
          <w:sz w:val="32"/>
          <w:szCs w:val="32"/>
        </w:rPr>
        <w:pict w14:anchorId="5972CEAE">
          <v:shape id="图片 7" o:spid="_x0000_i1042" type="#_x0000_t75" alt="6_副本.png" style="width:415.5pt;height:226.5pt;visibility:visible">
            <v:imagedata r:id="rId25" o:title="6_副本"/>
          </v:shape>
        </w:pict>
      </w:r>
    </w:p>
    <w:p w14:paraId="27BD83D5" w14:textId="77777777" w:rsidR="00A8295E" w:rsidRDefault="00AE1FEF" w:rsidP="00A8295E">
      <w:pPr>
        <w:ind w:firstLineChars="200" w:firstLine="640"/>
        <w:rPr>
          <w:rFonts w:ascii="仿宋" w:eastAsia="仿宋" w:hAnsi="仿宋" w:cs="仿宋"/>
          <w:sz w:val="32"/>
          <w:szCs w:val="32"/>
        </w:rPr>
      </w:pPr>
      <w:r>
        <w:rPr>
          <w:rFonts w:ascii="仿宋" w:eastAsia="仿宋" w:hAnsi="仿宋" w:cs="仿宋"/>
          <w:noProof/>
          <w:sz w:val="32"/>
          <w:szCs w:val="32"/>
        </w:rPr>
        <w:lastRenderedPageBreak/>
        <w:pict w14:anchorId="246FC034">
          <v:shape id="图片 8" o:spid="_x0000_i1043" type="#_x0000_t75" alt="7-副本.png" style="width:415.5pt;height:245.25pt;visibility:visible">
            <v:imagedata r:id="rId26" o:title="7-副本"/>
          </v:shape>
        </w:pict>
      </w:r>
    </w:p>
    <w:p w14:paraId="2C774105" w14:textId="77777777" w:rsidR="00A8295E" w:rsidRDefault="00A8295E" w:rsidP="00A8295E">
      <w:pPr>
        <w:ind w:firstLineChars="200" w:firstLine="640"/>
        <w:rPr>
          <w:rFonts w:ascii="仿宋" w:eastAsia="仿宋" w:hAnsi="仿宋" w:cs="仿宋"/>
          <w:sz w:val="32"/>
          <w:szCs w:val="32"/>
        </w:rPr>
      </w:pPr>
      <w:r>
        <w:rPr>
          <w:rFonts w:ascii="仿宋" w:eastAsia="仿宋" w:hAnsi="仿宋" w:cs="仿宋" w:hint="eastAsia"/>
          <w:sz w:val="32"/>
          <w:szCs w:val="32"/>
        </w:rPr>
        <w:t>5、填写完人员信息，确认无误后，点击下一步，如图</w:t>
      </w:r>
    </w:p>
    <w:p w14:paraId="760630F5" w14:textId="77777777" w:rsidR="00A8295E" w:rsidRDefault="00AE1FEF" w:rsidP="00A8295E">
      <w:pPr>
        <w:ind w:firstLineChars="200" w:firstLine="640"/>
        <w:rPr>
          <w:rFonts w:ascii="仿宋" w:eastAsia="仿宋" w:hAnsi="仿宋" w:cs="仿宋"/>
          <w:sz w:val="32"/>
          <w:szCs w:val="32"/>
        </w:rPr>
      </w:pPr>
      <w:r>
        <w:rPr>
          <w:rFonts w:ascii="仿宋" w:eastAsia="仿宋" w:hAnsi="仿宋" w:cs="仿宋"/>
          <w:noProof/>
          <w:sz w:val="32"/>
          <w:szCs w:val="32"/>
        </w:rPr>
        <w:pict w14:anchorId="6E2D604E">
          <v:shape id="图片 9" o:spid="_x0000_i1044" type="#_x0000_t75" alt="8_副本.png" style="width:415.5pt;height:246pt;visibility:visible">
            <v:imagedata r:id="rId27" o:title="8_副本"/>
          </v:shape>
        </w:pict>
      </w:r>
    </w:p>
    <w:p w14:paraId="66912688" w14:textId="4411CE96" w:rsidR="00A8295E" w:rsidRDefault="00A8295E" w:rsidP="00A8295E">
      <w:pPr>
        <w:ind w:firstLineChars="200" w:firstLine="640"/>
        <w:rPr>
          <w:rFonts w:ascii="仿宋" w:eastAsia="仿宋" w:hAnsi="仿宋" w:cs="仿宋"/>
          <w:sz w:val="32"/>
          <w:szCs w:val="32"/>
        </w:rPr>
      </w:pPr>
      <w:r>
        <w:rPr>
          <w:rFonts w:ascii="仿宋" w:eastAsia="仿宋" w:hAnsi="仿宋" w:cs="仿宋" w:hint="eastAsia"/>
          <w:sz w:val="32"/>
          <w:szCs w:val="32"/>
        </w:rPr>
        <w:t>6、选择实际情况那一栏，双击上传按钮，出现以下界面，点击红色圆圈的地方，选择要上传的增员表（增员表的格式为pdf或者jp</w:t>
      </w:r>
      <w:r w:rsidR="00484EE9">
        <w:rPr>
          <w:rFonts w:ascii="仿宋" w:eastAsia="仿宋" w:hAnsi="仿宋" w:cs="仿宋" w:hint="eastAsia"/>
          <w:sz w:val="32"/>
          <w:szCs w:val="32"/>
        </w:rPr>
        <w:t>g</w:t>
      </w:r>
      <w:r>
        <w:rPr>
          <w:rFonts w:ascii="仿宋" w:eastAsia="仿宋" w:hAnsi="仿宋" w:cs="仿宋" w:hint="eastAsia"/>
          <w:sz w:val="32"/>
          <w:szCs w:val="32"/>
        </w:rPr>
        <w:t>，必须盖单位公章），如图</w:t>
      </w:r>
    </w:p>
    <w:p w14:paraId="69800F3D" w14:textId="77777777" w:rsidR="00A8295E" w:rsidRDefault="00AE1FEF" w:rsidP="00A8295E">
      <w:pPr>
        <w:ind w:firstLineChars="200" w:firstLine="640"/>
        <w:rPr>
          <w:rFonts w:ascii="仿宋" w:eastAsia="仿宋" w:hAnsi="仿宋" w:cs="仿宋"/>
          <w:sz w:val="32"/>
          <w:szCs w:val="32"/>
        </w:rPr>
      </w:pPr>
      <w:r>
        <w:rPr>
          <w:rFonts w:ascii="仿宋" w:eastAsia="仿宋" w:hAnsi="仿宋" w:cs="仿宋"/>
          <w:noProof/>
          <w:sz w:val="32"/>
          <w:szCs w:val="32"/>
        </w:rPr>
        <w:lastRenderedPageBreak/>
        <w:pict w14:anchorId="5DD4933C">
          <v:shape id="图片 11" o:spid="_x0000_i1045" type="#_x0000_t75" alt="8.png" style="width:415.5pt;height:243.75pt;visibility:visible">
            <v:imagedata r:id="rId28" o:title="8"/>
          </v:shape>
        </w:pict>
      </w:r>
    </w:p>
    <w:p w14:paraId="70D57D36" w14:textId="77777777" w:rsidR="00A8295E" w:rsidRDefault="00A8295E" w:rsidP="00A8295E">
      <w:pPr>
        <w:ind w:firstLineChars="200" w:firstLine="640"/>
        <w:rPr>
          <w:rFonts w:ascii="仿宋" w:eastAsia="仿宋" w:hAnsi="仿宋" w:cs="仿宋"/>
          <w:sz w:val="32"/>
          <w:szCs w:val="32"/>
        </w:rPr>
      </w:pPr>
      <w:r>
        <w:rPr>
          <w:rFonts w:ascii="仿宋" w:eastAsia="仿宋" w:hAnsi="仿宋" w:cs="仿宋" w:hint="eastAsia"/>
          <w:sz w:val="32"/>
          <w:szCs w:val="32"/>
        </w:rPr>
        <w:t>7、增员表上传以后，会让操作员核对信息，如图</w:t>
      </w:r>
    </w:p>
    <w:p w14:paraId="49316997" w14:textId="77777777" w:rsidR="00A8295E" w:rsidRDefault="00AE1FEF" w:rsidP="00A8295E">
      <w:pPr>
        <w:ind w:firstLineChars="200" w:firstLine="640"/>
        <w:rPr>
          <w:rFonts w:ascii="仿宋" w:eastAsia="仿宋" w:hAnsi="仿宋" w:cs="仿宋"/>
          <w:sz w:val="32"/>
          <w:szCs w:val="32"/>
        </w:rPr>
      </w:pPr>
      <w:r>
        <w:rPr>
          <w:rFonts w:ascii="仿宋" w:eastAsia="仿宋" w:hAnsi="仿宋" w:cs="仿宋"/>
          <w:noProof/>
          <w:sz w:val="32"/>
          <w:szCs w:val="32"/>
        </w:rPr>
        <w:pict w14:anchorId="3F214B39">
          <v:shape id="图片 12" o:spid="_x0000_i1046" type="#_x0000_t75" alt="10_副本.png" style="width:415.5pt;height:243.75pt;visibility:visible">
            <v:imagedata r:id="rId29" o:title="10_副本"/>
          </v:shape>
        </w:pict>
      </w:r>
    </w:p>
    <w:p w14:paraId="07ACB221" w14:textId="77777777" w:rsidR="00A8295E" w:rsidRDefault="00A8295E" w:rsidP="00A8295E">
      <w:pPr>
        <w:ind w:firstLineChars="200" w:firstLine="640"/>
        <w:rPr>
          <w:rFonts w:ascii="仿宋" w:eastAsia="仿宋" w:hAnsi="仿宋" w:cs="仿宋"/>
          <w:sz w:val="32"/>
          <w:szCs w:val="32"/>
        </w:rPr>
      </w:pPr>
      <w:r>
        <w:rPr>
          <w:rFonts w:ascii="仿宋" w:eastAsia="仿宋" w:hAnsi="仿宋" w:cs="仿宋" w:hint="eastAsia"/>
          <w:sz w:val="32"/>
          <w:szCs w:val="32"/>
        </w:rPr>
        <w:t>8、增员信息核对无误后，点击提交。如有特殊情况增员不成功根据实际情况咨询社保人员。</w:t>
      </w:r>
    </w:p>
    <w:p w14:paraId="073A6187" w14:textId="77777777" w:rsidR="00A8295E" w:rsidRPr="005D1649" w:rsidRDefault="006D37D7" w:rsidP="00A8295E">
      <w:pPr>
        <w:ind w:firstLineChars="200" w:firstLine="640"/>
        <w:rPr>
          <w:rFonts w:ascii="楷体" w:eastAsia="楷体" w:hAnsi="楷体" w:cs="仿宋"/>
          <w:sz w:val="32"/>
          <w:szCs w:val="32"/>
        </w:rPr>
      </w:pPr>
      <w:r>
        <w:rPr>
          <w:rFonts w:ascii="楷体" w:eastAsia="楷体" w:hAnsi="楷体" w:cs="仿宋" w:hint="eastAsia"/>
          <w:sz w:val="32"/>
          <w:szCs w:val="32"/>
        </w:rPr>
        <w:t>（二）</w:t>
      </w:r>
      <w:r w:rsidRPr="005D1649">
        <w:rPr>
          <w:rFonts w:ascii="楷体" w:eastAsia="楷体" w:hAnsi="楷体" w:cs="仿宋" w:hint="eastAsia"/>
          <w:sz w:val="32"/>
          <w:szCs w:val="32"/>
        </w:rPr>
        <w:t>单位</w:t>
      </w:r>
      <w:r>
        <w:rPr>
          <w:rFonts w:ascii="楷体" w:eastAsia="楷体" w:hAnsi="楷体" w:cs="仿宋" w:hint="eastAsia"/>
          <w:sz w:val="32"/>
          <w:szCs w:val="32"/>
        </w:rPr>
        <w:t>减</w:t>
      </w:r>
      <w:r w:rsidRPr="005D1649">
        <w:rPr>
          <w:rFonts w:ascii="楷体" w:eastAsia="楷体" w:hAnsi="楷体" w:cs="仿宋" w:hint="eastAsia"/>
          <w:sz w:val="32"/>
          <w:szCs w:val="32"/>
        </w:rPr>
        <w:t>员操作步骤</w:t>
      </w:r>
    </w:p>
    <w:p w14:paraId="65BC1ABC" w14:textId="77777777" w:rsidR="00A8295E" w:rsidRPr="00302A82" w:rsidRDefault="00A8295E" w:rsidP="00A8295E">
      <w:pPr>
        <w:ind w:firstLineChars="200" w:firstLine="640"/>
        <w:rPr>
          <w:rFonts w:ascii="仿宋" w:eastAsia="仿宋" w:hAnsi="仿宋" w:cs="仿宋"/>
          <w:sz w:val="32"/>
          <w:szCs w:val="32"/>
        </w:rPr>
      </w:pPr>
      <w:r w:rsidRPr="00302A82">
        <w:rPr>
          <w:rFonts w:ascii="仿宋" w:eastAsia="仿宋" w:hAnsi="仿宋" w:cs="仿宋" w:hint="eastAsia"/>
          <w:sz w:val="32"/>
          <w:szCs w:val="32"/>
        </w:rPr>
        <w:t>1、主页面点击“在线减员”，</w:t>
      </w:r>
      <w:r>
        <w:rPr>
          <w:rFonts w:ascii="仿宋" w:eastAsia="仿宋" w:hAnsi="仿宋" w:cs="仿宋" w:hint="eastAsia"/>
          <w:sz w:val="32"/>
          <w:szCs w:val="32"/>
        </w:rPr>
        <w:t>出现减员业务申报，如图</w:t>
      </w:r>
      <w:r w:rsidR="00AE1FEF">
        <w:rPr>
          <w:rFonts w:ascii="仿宋" w:eastAsia="仿宋" w:hAnsi="仿宋" w:cs="仿宋"/>
          <w:noProof/>
          <w:sz w:val="32"/>
          <w:szCs w:val="32"/>
        </w:rPr>
        <w:lastRenderedPageBreak/>
        <w:pict w14:anchorId="7B4FAF28">
          <v:shape id="_x0000_i1047" type="#_x0000_t75" style="width:415.5pt;height:243.75pt;visibility:visible">
            <v:imagedata r:id="rId30" o:title="减1"/>
          </v:shape>
        </w:pict>
      </w:r>
    </w:p>
    <w:p w14:paraId="7C5A7BF4" w14:textId="77777777" w:rsidR="00A8295E" w:rsidRDefault="00A8295E" w:rsidP="00A8295E">
      <w:pPr>
        <w:ind w:firstLineChars="200" w:firstLine="640"/>
        <w:jc w:val="left"/>
        <w:rPr>
          <w:rFonts w:ascii="仿宋" w:eastAsia="仿宋" w:hAnsi="仿宋" w:cs="仿宋"/>
          <w:sz w:val="32"/>
          <w:szCs w:val="32"/>
        </w:rPr>
      </w:pPr>
      <w:r>
        <w:rPr>
          <w:rFonts w:ascii="仿宋" w:eastAsia="仿宋" w:hAnsi="仿宋" w:cs="仿宋" w:hint="eastAsia"/>
          <w:sz w:val="32"/>
          <w:szCs w:val="32"/>
        </w:rPr>
        <w:t>2、</w:t>
      </w:r>
      <w:r w:rsidRPr="00302A82">
        <w:rPr>
          <w:rFonts w:ascii="仿宋" w:eastAsia="仿宋" w:hAnsi="仿宋" w:cs="仿宋" w:hint="eastAsia"/>
          <w:sz w:val="32"/>
          <w:szCs w:val="32"/>
        </w:rPr>
        <w:t>按实际情况输入减员人员信息</w:t>
      </w:r>
      <w:r>
        <w:rPr>
          <w:rFonts w:ascii="仿宋" w:eastAsia="仿宋" w:hAnsi="仿宋" w:cs="仿宋" w:hint="eastAsia"/>
          <w:sz w:val="32"/>
          <w:szCs w:val="32"/>
        </w:rPr>
        <w:t>，如图</w:t>
      </w:r>
      <w:r w:rsidR="00AE1FEF">
        <w:rPr>
          <w:rFonts w:ascii="仿宋" w:eastAsia="仿宋" w:hAnsi="仿宋" w:cs="仿宋"/>
          <w:noProof/>
          <w:sz w:val="32"/>
          <w:szCs w:val="32"/>
        </w:rPr>
        <w:pict w14:anchorId="3AFF8F7D">
          <v:shape id="_x0000_i1048" type="#_x0000_t75" style="width:415.5pt;height:246pt;visibility:visible">
            <v:imagedata r:id="rId31" o:title="减2_副本"/>
          </v:shape>
        </w:pict>
      </w:r>
      <w:r w:rsidR="00AE1FEF">
        <w:rPr>
          <w:rFonts w:ascii="仿宋" w:eastAsia="仿宋" w:hAnsi="仿宋" w:cs="仿宋"/>
          <w:noProof/>
          <w:sz w:val="32"/>
          <w:szCs w:val="32"/>
        </w:rPr>
        <w:lastRenderedPageBreak/>
        <w:pict w14:anchorId="79306EEC">
          <v:shape id="_x0000_i1049" type="#_x0000_t75" style="width:415.5pt;height:253.5pt;visibility:visible">
            <v:imagedata r:id="rId32" o:title="减3_副本"/>
          </v:shape>
        </w:pict>
      </w:r>
      <w:r>
        <w:rPr>
          <w:rFonts w:ascii="仿宋" w:eastAsia="仿宋" w:hAnsi="仿宋" w:cs="仿宋" w:hint="eastAsia"/>
          <w:sz w:val="32"/>
          <w:szCs w:val="32"/>
        </w:rPr>
        <w:t xml:space="preserve">    3、选择实际情况那一栏，双击上传按钮，出现以下界面，点击红色圆圈的地方，选择要上传的减员表（减员表的格式为pdf或者jpj，必须盖单位公章），如图</w:t>
      </w:r>
    </w:p>
    <w:p w14:paraId="365241CB" w14:textId="77777777" w:rsidR="00A8295E" w:rsidRPr="00302A82" w:rsidRDefault="00AE1FEF" w:rsidP="00A8295E">
      <w:pPr>
        <w:rPr>
          <w:rFonts w:ascii="仿宋" w:eastAsia="仿宋" w:hAnsi="仿宋" w:cs="仿宋"/>
          <w:sz w:val="32"/>
          <w:szCs w:val="32"/>
        </w:rPr>
      </w:pPr>
      <w:r>
        <w:rPr>
          <w:rFonts w:ascii="仿宋" w:eastAsia="仿宋" w:hAnsi="仿宋" w:cs="仿宋"/>
          <w:noProof/>
          <w:sz w:val="32"/>
          <w:szCs w:val="32"/>
        </w:rPr>
        <w:pict w14:anchorId="6BD5FE4D">
          <v:shape id="_x0000_i1050" type="#_x0000_t75" style="width:415.5pt;height:255.75pt;visibility:visible">
            <v:imagedata r:id="rId33" o:title="减4"/>
          </v:shape>
        </w:pict>
      </w:r>
    </w:p>
    <w:p w14:paraId="0CB2CFDB" w14:textId="77777777" w:rsidR="00A8295E" w:rsidRPr="00302A82" w:rsidRDefault="00AE1FEF" w:rsidP="00A8295E">
      <w:pPr>
        <w:rPr>
          <w:rFonts w:ascii="仿宋" w:eastAsia="仿宋" w:hAnsi="仿宋" w:cs="仿宋"/>
          <w:sz w:val="32"/>
          <w:szCs w:val="32"/>
        </w:rPr>
      </w:pPr>
      <w:r>
        <w:rPr>
          <w:rFonts w:ascii="仿宋" w:eastAsia="仿宋" w:hAnsi="仿宋" w:cs="仿宋"/>
          <w:noProof/>
          <w:sz w:val="32"/>
          <w:szCs w:val="32"/>
        </w:rPr>
        <w:lastRenderedPageBreak/>
        <w:pict w14:anchorId="0B89BD85">
          <v:shape id="_x0000_i1051" type="#_x0000_t75" style="width:414.75pt;height:192pt;visibility:visible">
            <v:imagedata r:id="rId34" o:title="减5_副本"/>
          </v:shape>
        </w:pict>
      </w:r>
      <w:r>
        <w:rPr>
          <w:rFonts w:ascii="仿宋" w:eastAsia="仿宋" w:hAnsi="仿宋" w:cs="仿宋"/>
          <w:noProof/>
          <w:sz w:val="32"/>
          <w:szCs w:val="32"/>
        </w:rPr>
        <w:pict w14:anchorId="3E38605F">
          <v:shape id="_x0000_i1052" type="#_x0000_t75" style="width:414.75pt;height:234.75pt;visibility:visible">
            <v:imagedata r:id="rId35" o:title="减6_副本"/>
          </v:shape>
        </w:pict>
      </w:r>
    </w:p>
    <w:p w14:paraId="42DCC67F" w14:textId="77777777" w:rsidR="00A8295E" w:rsidRPr="00302A82" w:rsidRDefault="00AE1FEF" w:rsidP="00A8295E">
      <w:pPr>
        <w:rPr>
          <w:rFonts w:ascii="仿宋" w:eastAsia="仿宋" w:hAnsi="仿宋" w:cs="仿宋"/>
          <w:sz w:val="32"/>
          <w:szCs w:val="32"/>
        </w:rPr>
      </w:pPr>
      <w:r>
        <w:rPr>
          <w:rFonts w:ascii="仿宋" w:eastAsia="仿宋" w:hAnsi="仿宋" w:cs="仿宋"/>
          <w:noProof/>
          <w:sz w:val="32"/>
          <w:szCs w:val="32"/>
        </w:rPr>
        <w:pict w14:anchorId="13D5FA2D">
          <v:shape id="_x0000_i1053" type="#_x0000_t75" style="width:414.75pt;height:203.25pt;visibility:visible">
            <v:imagedata r:id="rId36" o:title="减7_副本"/>
          </v:shape>
        </w:pict>
      </w:r>
      <w:r>
        <w:rPr>
          <w:rFonts w:ascii="仿宋" w:eastAsia="仿宋" w:hAnsi="仿宋" w:cs="仿宋"/>
          <w:noProof/>
          <w:sz w:val="32"/>
          <w:szCs w:val="32"/>
        </w:rPr>
        <w:lastRenderedPageBreak/>
        <w:pict w14:anchorId="12EB45C6">
          <v:shape id="_x0000_i1054" type="#_x0000_t75" style="width:415.5pt;height:194.25pt;visibility:visible">
            <v:imagedata r:id="rId37" o:title="减8_副本"/>
          </v:shape>
        </w:pict>
      </w:r>
      <w:r>
        <w:rPr>
          <w:rFonts w:ascii="仿宋" w:eastAsia="仿宋" w:hAnsi="仿宋" w:cs="仿宋"/>
          <w:noProof/>
          <w:sz w:val="32"/>
          <w:szCs w:val="32"/>
        </w:rPr>
        <w:pict w14:anchorId="66E083F6">
          <v:shape id="图片 10" o:spid="_x0000_i1055" type="#_x0000_t75" style="width:415.5pt;height:229.5pt;visibility:visible">
            <v:imagedata r:id="rId38" o:title="7612fb22fe12def8c895251681defeb"/>
          </v:shape>
        </w:pict>
      </w:r>
    </w:p>
    <w:p w14:paraId="2AB7C9FC" w14:textId="77777777" w:rsidR="00A8295E" w:rsidRPr="005D1649" w:rsidRDefault="006D37D7" w:rsidP="005D1649">
      <w:pPr>
        <w:ind w:firstLineChars="200" w:firstLine="640"/>
        <w:rPr>
          <w:rFonts w:ascii="楷体" w:eastAsia="楷体" w:hAnsi="楷体" w:cs="仿宋"/>
          <w:sz w:val="32"/>
          <w:szCs w:val="32"/>
        </w:rPr>
      </w:pPr>
      <w:r>
        <w:rPr>
          <w:rFonts w:ascii="楷体" w:eastAsia="楷体" w:hAnsi="楷体" w:cs="仿宋" w:hint="eastAsia"/>
          <w:sz w:val="32"/>
          <w:szCs w:val="32"/>
        </w:rPr>
        <w:t>（</w:t>
      </w:r>
      <w:r w:rsidR="00A8295E" w:rsidRPr="005D1649">
        <w:rPr>
          <w:rFonts w:ascii="楷体" w:eastAsia="楷体" w:hAnsi="楷体" w:cs="仿宋" w:hint="eastAsia"/>
          <w:sz w:val="32"/>
          <w:szCs w:val="32"/>
        </w:rPr>
        <w:t>三</w:t>
      </w:r>
      <w:r>
        <w:rPr>
          <w:rFonts w:ascii="楷体" w:eastAsia="楷体" w:hAnsi="楷体" w:cs="仿宋" w:hint="eastAsia"/>
          <w:sz w:val="32"/>
          <w:szCs w:val="32"/>
        </w:rPr>
        <w:t>）生成缴费单据操作步骤</w:t>
      </w:r>
    </w:p>
    <w:p w14:paraId="67CC85D6" w14:textId="77777777" w:rsidR="00A8295E" w:rsidRDefault="00A8295E" w:rsidP="00A8295E">
      <w:pPr>
        <w:ind w:firstLineChars="250" w:firstLine="800"/>
        <w:jc w:val="left"/>
        <w:rPr>
          <w:rFonts w:ascii="仿宋" w:eastAsia="仿宋" w:hAnsi="仿宋" w:cs="仿宋"/>
          <w:sz w:val="32"/>
          <w:szCs w:val="32"/>
        </w:rPr>
      </w:pPr>
      <w:r>
        <w:rPr>
          <w:rFonts w:ascii="仿宋" w:eastAsia="仿宋" w:hAnsi="仿宋" w:cs="仿宋" w:hint="eastAsia"/>
          <w:sz w:val="32"/>
          <w:szCs w:val="32"/>
        </w:rPr>
        <w:t>1、</w:t>
      </w:r>
      <w:r w:rsidRPr="00302A82">
        <w:rPr>
          <w:rFonts w:ascii="仿宋" w:eastAsia="仿宋" w:hAnsi="仿宋" w:cs="仿宋" w:hint="eastAsia"/>
          <w:sz w:val="32"/>
          <w:szCs w:val="32"/>
        </w:rPr>
        <w:t>点击主页面“社保缴费”</w:t>
      </w:r>
      <w:r>
        <w:rPr>
          <w:rFonts w:ascii="仿宋" w:eastAsia="仿宋" w:hAnsi="仿宋" w:cs="仿宋" w:hint="eastAsia"/>
          <w:sz w:val="32"/>
          <w:szCs w:val="32"/>
        </w:rPr>
        <w:t>，如图</w:t>
      </w:r>
      <w:r w:rsidR="00AE1FEF">
        <w:rPr>
          <w:rFonts w:ascii="仿宋" w:eastAsia="仿宋" w:hAnsi="仿宋" w:cs="仿宋"/>
          <w:noProof/>
          <w:sz w:val="32"/>
          <w:szCs w:val="32"/>
        </w:rPr>
        <w:pict w14:anchorId="4E3355B3">
          <v:shape id="_x0000_i1056" type="#_x0000_t75" style="width:409.5pt;height:174.75pt;visibility:visible">
            <v:imagedata r:id="rId39" o:title="缴费1_副本"/>
          </v:shape>
        </w:pict>
      </w:r>
      <w:r>
        <w:rPr>
          <w:rFonts w:ascii="仿宋" w:eastAsia="仿宋" w:hAnsi="仿宋" w:cs="仿宋" w:hint="eastAsia"/>
          <w:sz w:val="32"/>
          <w:szCs w:val="32"/>
        </w:rPr>
        <w:t xml:space="preserve"> </w:t>
      </w:r>
    </w:p>
    <w:p w14:paraId="2C3752E9" w14:textId="77777777" w:rsidR="00A8295E" w:rsidRDefault="00A8295E" w:rsidP="00A8295E">
      <w:pPr>
        <w:ind w:firstLineChars="250" w:firstLine="800"/>
        <w:jc w:val="left"/>
        <w:rPr>
          <w:rFonts w:ascii="仿宋" w:eastAsia="仿宋" w:hAnsi="仿宋" w:cs="仿宋"/>
          <w:sz w:val="32"/>
          <w:szCs w:val="32"/>
        </w:rPr>
      </w:pPr>
      <w:r>
        <w:rPr>
          <w:rFonts w:ascii="仿宋" w:eastAsia="仿宋" w:hAnsi="仿宋" w:cs="仿宋" w:hint="eastAsia"/>
          <w:sz w:val="32"/>
          <w:szCs w:val="32"/>
        </w:rPr>
        <w:lastRenderedPageBreak/>
        <w:t>2、</w:t>
      </w:r>
      <w:r w:rsidRPr="00302A82">
        <w:rPr>
          <w:rFonts w:ascii="仿宋" w:eastAsia="仿宋" w:hAnsi="仿宋" w:cs="仿宋" w:hint="eastAsia"/>
          <w:sz w:val="32"/>
          <w:szCs w:val="32"/>
        </w:rPr>
        <w:t>把缴费险种勾选</w:t>
      </w:r>
      <w:r>
        <w:rPr>
          <w:rFonts w:ascii="仿宋" w:eastAsia="仿宋" w:hAnsi="仿宋" w:cs="仿宋" w:hint="eastAsia"/>
          <w:sz w:val="32"/>
          <w:szCs w:val="32"/>
        </w:rPr>
        <w:t>，如图</w:t>
      </w:r>
    </w:p>
    <w:p w14:paraId="61748B43" w14:textId="77777777" w:rsidR="00A8295E" w:rsidRPr="00302A82" w:rsidRDefault="00AE1FEF" w:rsidP="00A8295E">
      <w:pPr>
        <w:ind w:left="640" w:hangingChars="200" w:hanging="640"/>
        <w:rPr>
          <w:rFonts w:ascii="仿宋" w:eastAsia="仿宋" w:hAnsi="仿宋" w:cs="仿宋"/>
          <w:sz w:val="32"/>
          <w:szCs w:val="32"/>
        </w:rPr>
      </w:pPr>
      <w:r>
        <w:rPr>
          <w:rFonts w:ascii="仿宋" w:eastAsia="仿宋" w:hAnsi="仿宋" w:cs="仿宋"/>
          <w:noProof/>
          <w:sz w:val="32"/>
          <w:szCs w:val="32"/>
        </w:rPr>
        <w:pict w14:anchorId="226B8BFF">
          <v:shape id="_x0000_i1057" type="#_x0000_t75" style="width:414.75pt;height:228pt;visibility:visible">
            <v:imagedata r:id="rId40" o:title="缴费2_副本"/>
          </v:shape>
        </w:pict>
      </w:r>
      <w:r w:rsidR="00A8295E">
        <w:rPr>
          <w:rFonts w:ascii="仿宋" w:eastAsia="仿宋" w:hAnsi="仿宋" w:cs="仿宋" w:hint="eastAsia"/>
          <w:sz w:val="32"/>
          <w:szCs w:val="32"/>
        </w:rPr>
        <w:t>3、</w:t>
      </w:r>
      <w:r w:rsidR="00A8295E" w:rsidRPr="00302A82">
        <w:rPr>
          <w:rFonts w:ascii="仿宋" w:eastAsia="仿宋" w:hAnsi="仿宋" w:cs="仿宋" w:hint="eastAsia"/>
          <w:sz w:val="32"/>
          <w:szCs w:val="32"/>
        </w:rPr>
        <w:t>选择缴费月份</w:t>
      </w:r>
      <w:r w:rsidR="00A8295E">
        <w:rPr>
          <w:rFonts w:ascii="仿宋" w:eastAsia="仿宋" w:hAnsi="仿宋" w:cs="仿宋" w:hint="eastAsia"/>
          <w:sz w:val="32"/>
          <w:szCs w:val="32"/>
        </w:rPr>
        <w:t>，如图</w:t>
      </w:r>
    </w:p>
    <w:p w14:paraId="4F0F6247" w14:textId="77777777" w:rsidR="00A8295E" w:rsidRDefault="00AE1FEF" w:rsidP="00A8295E">
      <w:pPr>
        <w:ind w:left="640" w:hangingChars="200" w:hanging="640"/>
        <w:rPr>
          <w:rFonts w:ascii="仿宋" w:eastAsia="仿宋" w:hAnsi="仿宋" w:cs="仿宋"/>
          <w:sz w:val="32"/>
          <w:szCs w:val="32"/>
        </w:rPr>
      </w:pPr>
      <w:r>
        <w:rPr>
          <w:rFonts w:ascii="仿宋" w:eastAsia="仿宋" w:hAnsi="仿宋" w:cs="仿宋"/>
          <w:noProof/>
          <w:sz w:val="32"/>
          <w:szCs w:val="32"/>
        </w:rPr>
        <w:pict w14:anchorId="12E6728E">
          <v:shape id="_x0000_i1058" type="#_x0000_t75" style="width:415.5pt;height:233.25pt;visibility:visible">
            <v:imagedata r:id="rId41" o:title="缴费3_副本"/>
          </v:shape>
        </w:pict>
      </w:r>
      <w:r w:rsidR="00A8295E">
        <w:rPr>
          <w:rFonts w:ascii="仿宋" w:eastAsia="仿宋" w:hAnsi="仿宋" w:cs="仿宋" w:hint="eastAsia"/>
          <w:sz w:val="32"/>
          <w:szCs w:val="32"/>
        </w:rPr>
        <w:t>4、核对单位缴费人数和应缴金额，如图</w:t>
      </w:r>
    </w:p>
    <w:p w14:paraId="1C3A2EF0" w14:textId="77777777" w:rsidR="00A8295E" w:rsidRDefault="00AE1FEF" w:rsidP="00A8295E">
      <w:pPr>
        <w:ind w:left="800" w:hangingChars="250" w:hanging="800"/>
        <w:jc w:val="left"/>
        <w:rPr>
          <w:rFonts w:ascii="仿宋" w:eastAsia="仿宋" w:hAnsi="仿宋" w:cs="仿宋"/>
          <w:sz w:val="32"/>
          <w:szCs w:val="32"/>
        </w:rPr>
      </w:pPr>
      <w:r>
        <w:rPr>
          <w:rFonts w:ascii="仿宋" w:eastAsia="仿宋" w:hAnsi="仿宋" w:cs="仿宋"/>
          <w:noProof/>
          <w:sz w:val="32"/>
          <w:szCs w:val="32"/>
        </w:rPr>
        <w:lastRenderedPageBreak/>
        <w:pict w14:anchorId="2DC57EEA">
          <v:shape id="_x0000_i1059" type="#_x0000_t75" style="width:415.5pt;height:255pt;visibility:visible">
            <v:imagedata r:id="rId42" o:title="缴费4"/>
          </v:shape>
        </w:pict>
      </w:r>
      <w:r w:rsidR="00A8295E">
        <w:rPr>
          <w:rFonts w:ascii="仿宋" w:eastAsia="仿宋" w:hAnsi="仿宋" w:cs="仿宋" w:hint="eastAsia"/>
          <w:sz w:val="32"/>
          <w:szCs w:val="32"/>
        </w:rPr>
        <w:t>5、确定无误提交申请，“打印单据”，如图</w:t>
      </w:r>
    </w:p>
    <w:p w14:paraId="7F276B4D" w14:textId="77777777" w:rsidR="00A8295E" w:rsidRDefault="00AE1FEF" w:rsidP="00A8295E">
      <w:pPr>
        <w:ind w:left="800" w:hangingChars="250" w:hanging="800"/>
        <w:jc w:val="left"/>
        <w:rPr>
          <w:rFonts w:ascii="仿宋" w:eastAsia="仿宋" w:hAnsi="仿宋" w:cs="仿宋"/>
          <w:sz w:val="32"/>
          <w:szCs w:val="32"/>
          <w:highlight w:val="yellow"/>
        </w:rPr>
      </w:pPr>
      <w:r>
        <w:rPr>
          <w:rFonts w:ascii="仿宋" w:eastAsia="仿宋" w:hAnsi="仿宋" w:cs="仿宋"/>
          <w:noProof/>
          <w:sz w:val="32"/>
          <w:szCs w:val="32"/>
        </w:rPr>
        <w:pict w14:anchorId="0CA29BDF">
          <v:shape id="_x0000_i1060" type="#_x0000_t75" style="width:415.5pt;height:256.5pt;visibility:visible">
            <v:imagedata r:id="rId43" o:title="缴费5_副本"/>
          </v:shape>
        </w:pict>
      </w:r>
    </w:p>
    <w:p w14:paraId="264C5911" w14:textId="77777777" w:rsidR="00A8295E" w:rsidRPr="006D37D7" w:rsidRDefault="006D37D7" w:rsidP="006D37D7">
      <w:pPr>
        <w:ind w:firstLineChars="200" w:firstLine="640"/>
        <w:jc w:val="left"/>
        <w:rPr>
          <w:rFonts w:ascii="黑体" w:eastAsia="黑体" w:hAnsi="黑体" w:cs="仿宋"/>
          <w:sz w:val="32"/>
          <w:szCs w:val="32"/>
        </w:rPr>
      </w:pPr>
      <w:r w:rsidRPr="006D37D7">
        <w:rPr>
          <w:rFonts w:ascii="黑体" w:eastAsia="黑体" w:hAnsi="黑体" w:cs="仿宋" w:hint="eastAsia"/>
          <w:sz w:val="32"/>
          <w:szCs w:val="32"/>
        </w:rPr>
        <w:t>此时，</w:t>
      </w:r>
      <w:r w:rsidR="00A8295E" w:rsidRPr="006D37D7">
        <w:rPr>
          <w:rFonts w:ascii="黑体" w:eastAsia="黑体" w:hAnsi="黑体" w:cs="仿宋" w:hint="eastAsia"/>
          <w:sz w:val="32"/>
          <w:szCs w:val="32"/>
        </w:rPr>
        <w:t>社保</w:t>
      </w:r>
      <w:r>
        <w:rPr>
          <w:rFonts w:ascii="黑体" w:eastAsia="黑体" w:hAnsi="黑体" w:cs="仿宋" w:hint="eastAsia"/>
          <w:sz w:val="32"/>
          <w:szCs w:val="32"/>
        </w:rPr>
        <w:t>业务网上操作结束</w:t>
      </w:r>
      <w:r w:rsidR="00A8295E" w:rsidRPr="006D37D7">
        <w:rPr>
          <w:rFonts w:ascii="黑体" w:eastAsia="黑体" w:hAnsi="黑体" w:cs="仿宋" w:hint="eastAsia"/>
          <w:sz w:val="32"/>
          <w:szCs w:val="32"/>
        </w:rPr>
        <w:t>，</w:t>
      </w:r>
      <w:r>
        <w:rPr>
          <w:rFonts w:ascii="黑体" w:eastAsia="黑体" w:hAnsi="黑体" w:cs="仿宋" w:hint="eastAsia"/>
          <w:sz w:val="32"/>
          <w:szCs w:val="32"/>
        </w:rPr>
        <w:t>下一步要</w:t>
      </w:r>
      <w:r w:rsidR="00A8295E" w:rsidRPr="006D37D7">
        <w:rPr>
          <w:rFonts w:ascii="黑体" w:eastAsia="黑体" w:hAnsi="黑体" w:cs="仿宋" w:hint="eastAsia"/>
          <w:sz w:val="32"/>
          <w:szCs w:val="32"/>
        </w:rPr>
        <w:t>登陆</w:t>
      </w:r>
      <w:r w:rsidRPr="006D37D7">
        <w:rPr>
          <w:rFonts w:ascii="黑体" w:eastAsia="黑体" w:hAnsi="黑体" w:cs="仿宋" w:hint="eastAsia"/>
          <w:sz w:val="32"/>
          <w:szCs w:val="32"/>
        </w:rPr>
        <w:t>山东电子税务局网站</w:t>
      </w:r>
      <w:r w:rsidR="00A8295E" w:rsidRPr="006D37D7">
        <w:rPr>
          <w:rFonts w:ascii="黑体" w:eastAsia="黑体" w:hAnsi="黑体" w:cs="仿宋" w:hint="eastAsia"/>
          <w:sz w:val="32"/>
          <w:szCs w:val="32"/>
        </w:rPr>
        <w:t>继续缴费流程。</w:t>
      </w:r>
    </w:p>
    <w:p w14:paraId="5A01B0D3" w14:textId="77777777" w:rsidR="00A8295E" w:rsidRPr="006D37D7" w:rsidRDefault="00A8295E" w:rsidP="00A8295E">
      <w:pPr>
        <w:ind w:left="160" w:hangingChars="50" w:hanging="160"/>
        <w:rPr>
          <w:rFonts w:ascii="仿宋" w:eastAsia="仿宋" w:hAnsi="仿宋" w:cs="仿宋"/>
          <w:sz w:val="32"/>
          <w:szCs w:val="32"/>
        </w:rPr>
      </w:pPr>
    </w:p>
    <w:p w14:paraId="0DE96BB7" w14:textId="77777777" w:rsidR="00A8295E" w:rsidRPr="006D37D7" w:rsidRDefault="00A8295E" w:rsidP="00A8295E">
      <w:pPr>
        <w:ind w:firstLineChars="200" w:firstLine="640"/>
        <w:jc w:val="left"/>
        <w:rPr>
          <w:rFonts w:ascii="仿宋" w:eastAsia="仿宋" w:hAnsi="仿宋" w:cs="仿宋"/>
          <w:sz w:val="32"/>
          <w:szCs w:val="32"/>
        </w:rPr>
      </w:pPr>
    </w:p>
    <w:p w14:paraId="4ED615E2" w14:textId="77777777" w:rsidR="00A8295E" w:rsidRPr="005D1649" w:rsidRDefault="006D37D7" w:rsidP="006D37D7">
      <w:pPr>
        <w:ind w:firstLineChars="200" w:firstLine="640"/>
        <w:jc w:val="left"/>
        <w:rPr>
          <w:rFonts w:ascii="楷体" w:eastAsia="楷体" w:hAnsi="楷体" w:cs="仿宋"/>
          <w:sz w:val="32"/>
          <w:szCs w:val="32"/>
        </w:rPr>
      </w:pPr>
      <w:r w:rsidRPr="006D37D7">
        <w:rPr>
          <w:rFonts w:ascii="楷体" w:eastAsia="楷体" w:hAnsi="楷体" w:cs="仿宋" w:hint="eastAsia"/>
          <w:sz w:val="32"/>
          <w:szCs w:val="32"/>
        </w:rPr>
        <w:lastRenderedPageBreak/>
        <w:t>（</w:t>
      </w:r>
      <w:r w:rsidR="00A8295E" w:rsidRPr="005D1649">
        <w:rPr>
          <w:rFonts w:ascii="楷体" w:eastAsia="楷体" w:hAnsi="楷体" w:cs="仿宋" w:hint="eastAsia"/>
          <w:sz w:val="32"/>
          <w:szCs w:val="32"/>
        </w:rPr>
        <w:t>四</w:t>
      </w:r>
      <w:r>
        <w:rPr>
          <w:rFonts w:ascii="楷体" w:eastAsia="楷体" w:hAnsi="楷体" w:cs="仿宋" w:hint="eastAsia"/>
          <w:sz w:val="32"/>
          <w:szCs w:val="32"/>
        </w:rPr>
        <w:t>）</w:t>
      </w:r>
      <w:r w:rsidR="00A8295E" w:rsidRPr="005D1649">
        <w:rPr>
          <w:rFonts w:ascii="楷体" w:eastAsia="楷体" w:hAnsi="楷体" w:cs="仿宋" w:hint="eastAsia"/>
          <w:sz w:val="32"/>
          <w:szCs w:val="32"/>
        </w:rPr>
        <w:t>税务社保缴费</w:t>
      </w:r>
      <w:r w:rsidR="002938B2">
        <w:rPr>
          <w:rFonts w:ascii="楷体" w:eastAsia="楷体" w:hAnsi="楷体" w:cs="仿宋" w:hint="eastAsia"/>
          <w:sz w:val="32"/>
          <w:szCs w:val="32"/>
        </w:rPr>
        <w:t>操作步骤</w:t>
      </w:r>
    </w:p>
    <w:p w14:paraId="0612671B" w14:textId="77777777" w:rsidR="00A8295E" w:rsidRPr="00090042" w:rsidRDefault="00A8295E" w:rsidP="00A8295E">
      <w:pPr>
        <w:ind w:firstLineChars="200" w:firstLine="640"/>
        <w:rPr>
          <w:rFonts w:ascii="仿宋" w:eastAsia="仿宋" w:hAnsi="仿宋"/>
          <w:sz w:val="32"/>
          <w:szCs w:val="32"/>
        </w:rPr>
      </w:pPr>
      <w:r w:rsidRPr="00090042">
        <w:rPr>
          <w:rFonts w:ascii="仿宋" w:eastAsia="仿宋" w:hAnsi="仿宋" w:hint="eastAsia"/>
          <w:sz w:val="32"/>
          <w:szCs w:val="32"/>
        </w:rPr>
        <w:t>1、</w:t>
      </w:r>
      <w:r w:rsidR="00AE09C8">
        <w:rPr>
          <w:rFonts w:ascii="仿宋" w:eastAsia="仿宋" w:hAnsi="仿宋" w:hint="eastAsia"/>
          <w:sz w:val="32"/>
          <w:szCs w:val="32"/>
        </w:rPr>
        <w:t>打开</w:t>
      </w:r>
      <w:r w:rsidRPr="00090042">
        <w:rPr>
          <w:rFonts w:ascii="仿宋" w:eastAsia="仿宋" w:hAnsi="仿宋" w:hint="eastAsia"/>
          <w:sz w:val="32"/>
          <w:szCs w:val="32"/>
        </w:rPr>
        <w:t>山东电子税务局</w:t>
      </w:r>
      <w:r w:rsidR="00AE09C8">
        <w:rPr>
          <w:rFonts w:ascii="仿宋" w:eastAsia="仿宋" w:hAnsi="仿宋" w:hint="eastAsia"/>
          <w:sz w:val="32"/>
          <w:szCs w:val="32"/>
        </w:rPr>
        <w:t>网站（</w:t>
      </w:r>
      <w:hyperlink r:id="rId44" w:history="1">
        <w:r w:rsidR="00AE09C8" w:rsidRPr="00C05EE0">
          <w:rPr>
            <w:rStyle w:val="a7"/>
            <w:rFonts w:ascii="仿宋" w:eastAsia="仿宋" w:hAnsi="仿宋"/>
            <w:sz w:val="32"/>
            <w:szCs w:val="32"/>
          </w:rPr>
          <w:t>http://etax.shandong.chinatax.gov.cn</w:t>
        </w:r>
      </w:hyperlink>
      <w:r w:rsidR="00AE09C8">
        <w:rPr>
          <w:rFonts w:ascii="仿宋" w:eastAsia="仿宋" w:hAnsi="仿宋" w:hint="eastAsia"/>
          <w:sz w:val="32"/>
          <w:szCs w:val="32"/>
        </w:rPr>
        <w:t>）</w:t>
      </w:r>
      <w:r w:rsidRPr="00090042">
        <w:rPr>
          <w:rFonts w:ascii="仿宋" w:eastAsia="仿宋" w:hAnsi="仿宋" w:hint="eastAsia"/>
          <w:sz w:val="32"/>
          <w:szCs w:val="32"/>
        </w:rPr>
        <w:t>，点击我要办税，如图</w:t>
      </w:r>
    </w:p>
    <w:p w14:paraId="0B0A2EC9" w14:textId="77777777" w:rsidR="00A8295E" w:rsidRDefault="00AE1FEF" w:rsidP="00A8295E">
      <w:pPr>
        <w:rPr>
          <w:sz w:val="28"/>
          <w:szCs w:val="28"/>
        </w:rPr>
      </w:pPr>
      <w:r>
        <w:rPr>
          <w:noProof/>
          <w:sz w:val="28"/>
          <w:szCs w:val="28"/>
        </w:rPr>
        <w:pict w14:anchorId="55426AB7">
          <v:shape id="图片 0" o:spid="_x0000_i1061" type="#_x0000_t75" alt="税务1.png" style="width:415.5pt;height:188.25pt;visibility:visible">
            <v:imagedata r:id="rId45" o:title="税务1"/>
          </v:shape>
        </w:pict>
      </w:r>
    </w:p>
    <w:p w14:paraId="20B17C6F" w14:textId="77777777" w:rsidR="00A8295E" w:rsidRPr="00090042" w:rsidRDefault="00A8295E" w:rsidP="00A8295E">
      <w:pPr>
        <w:ind w:firstLineChars="200" w:firstLine="560"/>
        <w:rPr>
          <w:rFonts w:ascii="仿宋" w:eastAsia="仿宋" w:hAnsi="仿宋"/>
          <w:sz w:val="32"/>
          <w:szCs w:val="32"/>
        </w:rPr>
      </w:pPr>
      <w:r>
        <w:rPr>
          <w:rFonts w:hint="eastAsia"/>
          <w:sz w:val="28"/>
          <w:szCs w:val="28"/>
        </w:rPr>
        <w:t>2</w:t>
      </w:r>
      <w:r w:rsidRPr="00090042">
        <w:rPr>
          <w:rFonts w:ascii="仿宋" w:eastAsia="仿宋" w:hAnsi="仿宋" w:hint="eastAsia"/>
          <w:sz w:val="32"/>
          <w:szCs w:val="32"/>
        </w:rPr>
        <w:t>、单位可以选择密码登录，也可选择证书登录，本次以证书登录为例进行说明。点击证书登录，输入密码，选择登录，如图</w:t>
      </w:r>
    </w:p>
    <w:p w14:paraId="53FF76A1" w14:textId="77777777" w:rsidR="00A8295E" w:rsidRDefault="00AE1FEF" w:rsidP="00A8295E">
      <w:pPr>
        <w:rPr>
          <w:sz w:val="28"/>
          <w:szCs w:val="28"/>
        </w:rPr>
      </w:pPr>
      <w:r>
        <w:rPr>
          <w:noProof/>
          <w:sz w:val="28"/>
          <w:szCs w:val="28"/>
        </w:rPr>
        <w:pict w14:anchorId="7004CADD">
          <v:shape id="_x0000_i1062" type="#_x0000_t75" alt="税务2.png" style="width:415.5pt;height:189pt;visibility:visible">
            <v:imagedata r:id="rId46" o:title="税务2"/>
          </v:shape>
        </w:pict>
      </w:r>
    </w:p>
    <w:p w14:paraId="0A76E332" w14:textId="77777777" w:rsidR="00A8295E" w:rsidRDefault="00AE1FEF" w:rsidP="00A8295E">
      <w:pPr>
        <w:rPr>
          <w:sz w:val="28"/>
          <w:szCs w:val="28"/>
        </w:rPr>
      </w:pPr>
      <w:r>
        <w:rPr>
          <w:noProof/>
          <w:sz w:val="28"/>
          <w:szCs w:val="28"/>
        </w:rPr>
        <w:lastRenderedPageBreak/>
        <w:pict w14:anchorId="02E77F11">
          <v:shape id="_x0000_i1063" type="#_x0000_t75" alt="d3139170e0d053f4cf21a6bba3a05c1.png" style="width:415.5pt;height:132.75pt;visibility:visible">
            <v:imagedata r:id="rId47" o:title="d3139170e0d053f4cf21a6bba3a05c1"/>
          </v:shape>
        </w:pict>
      </w:r>
    </w:p>
    <w:p w14:paraId="0DF6AD70" w14:textId="77777777" w:rsidR="00A8295E" w:rsidRDefault="00A8295E" w:rsidP="00A8295E">
      <w:pPr>
        <w:ind w:firstLineChars="200" w:firstLine="560"/>
        <w:rPr>
          <w:sz w:val="28"/>
          <w:szCs w:val="28"/>
        </w:rPr>
      </w:pPr>
    </w:p>
    <w:p w14:paraId="4B6864F9" w14:textId="77777777" w:rsidR="00A8295E" w:rsidRPr="00090042" w:rsidRDefault="00A8295E" w:rsidP="00A8295E">
      <w:pPr>
        <w:ind w:firstLineChars="200" w:firstLine="560"/>
        <w:rPr>
          <w:rFonts w:ascii="仿宋" w:eastAsia="仿宋" w:hAnsi="仿宋"/>
          <w:sz w:val="32"/>
          <w:szCs w:val="32"/>
        </w:rPr>
      </w:pPr>
      <w:r>
        <w:rPr>
          <w:rFonts w:hint="eastAsia"/>
          <w:sz w:val="28"/>
          <w:szCs w:val="28"/>
        </w:rPr>
        <w:t>3</w:t>
      </w:r>
      <w:r w:rsidRPr="00090042">
        <w:rPr>
          <w:rFonts w:ascii="仿宋" w:eastAsia="仿宋" w:hAnsi="仿宋" w:hint="eastAsia"/>
          <w:sz w:val="32"/>
          <w:szCs w:val="32"/>
        </w:rPr>
        <w:t>、进入首页，选择我要办税-社保费缴纳，如果没有社保费缴纳小图标，请拨打96005656咨询电话，由客服专员后台操作，重新登录后，就出现如下界面，如图</w:t>
      </w:r>
    </w:p>
    <w:p w14:paraId="7EF682A3" w14:textId="77777777" w:rsidR="00A8295E" w:rsidRDefault="00AE1FEF" w:rsidP="00A8295E">
      <w:pPr>
        <w:rPr>
          <w:sz w:val="28"/>
          <w:szCs w:val="28"/>
        </w:rPr>
      </w:pPr>
      <w:r>
        <w:rPr>
          <w:noProof/>
          <w:sz w:val="28"/>
          <w:szCs w:val="28"/>
        </w:rPr>
        <w:pict w14:anchorId="06026F8B">
          <v:shape id="_x0000_i1064" type="#_x0000_t75" alt="税务4_副本.png" style="width:415.5pt;height:214.5pt;visibility:visible">
            <v:imagedata r:id="rId48" o:title="税务4_副本"/>
          </v:shape>
        </w:pict>
      </w:r>
    </w:p>
    <w:p w14:paraId="51FEB3C8" w14:textId="77777777" w:rsidR="00A8295E" w:rsidRPr="00090042" w:rsidRDefault="00A8295E" w:rsidP="00A8295E">
      <w:pPr>
        <w:ind w:firstLineChars="200" w:firstLine="640"/>
        <w:rPr>
          <w:rFonts w:ascii="仿宋" w:eastAsia="仿宋" w:hAnsi="仿宋"/>
          <w:sz w:val="32"/>
          <w:szCs w:val="32"/>
        </w:rPr>
      </w:pPr>
      <w:r w:rsidRPr="00090042">
        <w:rPr>
          <w:rFonts w:ascii="仿宋" w:eastAsia="仿宋" w:hAnsi="仿宋" w:hint="eastAsia"/>
          <w:sz w:val="32"/>
          <w:szCs w:val="32"/>
        </w:rPr>
        <w:t>4、点击单位社保费申报-查询，如图</w:t>
      </w:r>
    </w:p>
    <w:p w14:paraId="3343D035" w14:textId="77777777" w:rsidR="00A8295E" w:rsidRDefault="00AE1FEF" w:rsidP="00A8295E">
      <w:pPr>
        <w:rPr>
          <w:sz w:val="28"/>
          <w:szCs w:val="28"/>
        </w:rPr>
      </w:pPr>
      <w:r>
        <w:rPr>
          <w:noProof/>
          <w:sz w:val="28"/>
          <w:szCs w:val="28"/>
        </w:rPr>
        <w:lastRenderedPageBreak/>
        <w:pict w14:anchorId="267DDC1A">
          <v:shape id="_x0000_i1065" type="#_x0000_t75" alt="税务5_副本.png" style="width:415.5pt;height:210pt;visibility:visible">
            <v:imagedata r:id="rId49" o:title="税务5_副本"/>
          </v:shape>
        </w:pict>
      </w:r>
    </w:p>
    <w:p w14:paraId="4B973ED8" w14:textId="77777777" w:rsidR="00A8295E" w:rsidRDefault="00AE1FEF" w:rsidP="00A8295E">
      <w:pPr>
        <w:rPr>
          <w:noProof/>
          <w:sz w:val="28"/>
          <w:szCs w:val="28"/>
        </w:rPr>
      </w:pPr>
      <w:r>
        <w:rPr>
          <w:noProof/>
          <w:sz w:val="28"/>
          <w:szCs w:val="28"/>
        </w:rPr>
        <w:pict w14:anchorId="4571892F">
          <v:shape id="_x0000_i1066" type="#_x0000_t75" alt="5.png" style="width:415.5pt;height:179.25pt;visibility:visible">
            <v:imagedata r:id="rId50" o:title="5"/>
          </v:shape>
        </w:pict>
      </w:r>
    </w:p>
    <w:p w14:paraId="0452CA27" w14:textId="77777777" w:rsidR="00A8295E" w:rsidRPr="00090042" w:rsidRDefault="00A8295E" w:rsidP="00A8295E">
      <w:pPr>
        <w:ind w:firstLineChars="200" w:firstLine="640"/>
        <w:rPr>
          <w:rFonts w:ascii="仿宋" w:eastAsia="仿宋" w:hAnsi="仿宋"/>
          <w:sz w:val="32"/>
          <w:szCs w:val="32"/>
        </w:rPr>
      </w:pPr>
      <w:r w:rsidRPr="00090042">
        <w:rPr>
          <w:rFonts w:ascii="仿宋" w:eastAsia="仿宋" w:hAnsi="仿宋" w:hint="eastAsia"/>
          <w:sz w:val="32"/>
          <w:szCs w:val="32"/>
        </w:rPr>
        <w:t>5、选择要缴费的那一条信息，点击申报，如图</w:t>
      </w:r>
    </w:p>
    <w:p w14:paraId="7721D9EF" w14:textId="77777777" w:rsidR="00A8295E" w:rsidRDefault="00AE1FEF" w:rsidP="00A8295E">
      <w:pPr>
        <w:rPr>
          <w:sz w:val="28"/>
          <w:szCs w:val="28"/>
        </w:rPr>
      </w:pPr>
      <w:r>
        <w:rPr>
          <w:noProof/>
          <w:sz w:val="28"/>
          <w:szCs w:val="28"/>
        </w:rPr>
        <w:pict w14:anchorId="2FA8A010">
          <v:shape id="_x0000_i1067" type="#_x0000_t75" alt="税务6_副本.png" style="width:415.5pt;height:213.75pt;visibility:visible">
            <v:imagedata r:id="rId51" o:title="税务6_副本"/>
          </v:shape>
        </w:pict>
      </w:r>
    </w:p>
    <w:p w14:paraId="68B2A6A0" w14:textId="77777777" w:rsidR="00A8295E" w:rsidRDefault="00A8295E" w:rsidP="00A8295E">
      <w:pPr>
        <w:ind w:firstLineChars="200" w:firstLine="640"/>
        <w:rPr>
          <w:rFonts w:ascii="仿宋" w:eastAsia="仿宋" w:hAnsi="仿宋"/>
          <w:sz w:val="32"/>
          <w:szCs w:val="32"/>
        </w:rPr>
      </w:pPr>
    </w:p>
    <w:p w14:paraId="28AF2B42" w14:textId="77777777" w:rsidR="00A8295E" w:rsidRPr="00090042" w:rsidRDefault="00A8295E" w:rsidP="00A8295E">
      <w:pPr>
        <w:ind w:firstLineChars="200" w:firstLine="640"/>
        <w:rPr>
          <w:rFonts w:ascii="仿宋" w:eastAsia="仿宋" w:hAnsi="仿宋"/>
          <w:sz w:val="32"/>
          <w:szCs w:val="32"/>
        </w:rPr>
      </w:pPr>
      <w:r w:rsidRPr="00090042">
        <w:rPr>
          <w:rFonts w:ascii="仿宋" w:eastAsia="仿宋" w:hAnsi="仿宋" w:hint="eastAsia"/>
          <w:sz w:val="32"/>
          <w:szCs w:val="32"/>
        </w:rPr>
        <w:lastRenderedPageBreak/>
        <w:t>6、提示申报成功，点击确认，如图</w:t>
      </w:r>
    </w:p>
    <w:p w14:paraId="631B425D" w14:textId="77777777" w:rsidR="00A8295E" w:rsidRDefault="00AE1FEF" w:rsidP="00A8295E">
      <w:pPr>
        <w:rPr>
          <w:sz w:val="28"/>
          <w:szCs w:val="28"/>
        </w:rPr>
      </w:pPr>
      <w:r>
        <w:rPr>
          <w:noProof/>
          <w:sz w:val="28"/>
          <w:szCs w:val="28"/>
        </w:rPr>
        <w:pict w14:anchorId="731148A5">
          <v:shape id="_x0000_i1068" type="#_x0000_t75" alt="税务7_副本.png" style="width:414.75pt;height:208.5pt;visibility:visible">
            <v:imagedata r:id="rId52" o:title="税务7_副本"/>
          </v:shape>
        </w:pict>
      </w:r>
    </w:p>
    <w:p w14:paraId="27CDDD40" w14:textId="77777777" w:rsidR="00A8295E" w:rsidRPr="00090042" w:rsidRDefault="00A8295E" w:rsidP="00A8295E">
      <w:pPr>
        <w:ind w:firstLineChars="200" w:firstLine="640"/>
        <w:rPr>
          <w:rFonts w:ascii="仿宋" w:eastAsia="仿宋" w:hAnsi="仿宋"/>
          <w:sz w:val="32"/>
          <w:szCs w:val="32"/>
        </w:rPr>
      </w:pPr>
      <w:r w:rsidRPr="00090042">
        <w:rPr>
          <w:rFonts w:ascii="仿宋" w:eastAsia="仿宋" w:hAnsi="仿宋" w:hint="eastAsia"/>
          <w:sz w:val="32"/>
          <w:szCs w:val="32"/>
        </w:rPr>
        <w:t>7、点击社保费缴纳，点击缴费，如图</w:t>
      </w:r>
    </w:p>
    <w:p w14:paraId="1FADB692" w14:textId="77777777" w:rsidR="00A8295E" w:rsidRDefault="00AE1FEF" w:rsidP="00A8295E">
      <w:pPr>
        <w:rPr>
          <w:sz w:val="28"/>
          <w:szCs w:val="28"/>
        </w:rPr>
      </w:pPr>
      <w:r>
        <w:rPr>
          <w:noProof/>
          <w:sz w:val="28"/>
          <w:szCs w:val="28"/>
        </w:rPr>
        <w:pict w14:anchorId="791CE30A">
          <v:shape id="_x0000_i1069" type="#_x0000_t75" alt="税务8_副本.png" style="width:414.75pt;height:208.5pt;visibility:visible">
            <v:imagedata r:id="rId53" o:title="税务8_副本"/>
          </v:shape>
        </w:pict>
      </w:r>
    </w:p>
    <w:p w14:paraId="6641BC1B" w14:textId="77777777" w:rsidR="00A8295E" w:rsidRPr="00090042" w:rsidRDefault="00A8295E" w:rsidP="00A8295E">
      <w:pPr>
        <w:ind w:firstLineChars="200" w:firstLine="640"/>
        <w:rPr>
          <w:rFonts w:ascii="仿宋" w:eastAsia="仿宋" w:hAnsi="仿宋"/>
          <w:sz w:val="32"/>
          <w:szCs w:val="32"/>
        </w:rPr>
      </w:pPr>
      <w:r w:rsidRPr="00090042">
        <w:rPr>
          <w:rFonts w:ascii="仿宋" w:eastAsia="仿宋" w:hAnsi="仿宋" w:hint="eastAsia"/>
          <w:sz w:val="32"/>
          <w:szCs w:val="32"/>
        </w:rPr>
        <w:t>8、选择三方协议缴费，按提示进行下一步，直至缴费成功，如图</w:t>
      </w:r>
    </w:p>
    <w:p w14:paraId="02DA3313" w14:textId="77777777" w:rsidR="00A8295E" w:rsidRDefault="00AE1FEF" w:rsidP="00A8295E">
      <w:pPr>
        <w:rPr>
          <w:sz w:val="28"/>
          <w:szCs w:val="28"/>
        </w:rPr>
      </w:pPr>
      <w:r>
        <w:rPr>
          <w:noProof/>
          <w:sz w:val="28"/>
          <w:szCs w:val="28"/>
        </w:rPr>
        <w:lastRenderedPageBreak/>
        <w:pict w14:anchorId="643EF5A2">
          <v:shape id="_x0000_i1070" type="#_x0000_t75" alt="9.png" style="width:420pt;height:332.25pt;visibility:visible">
            <v:imagedata r:id="rId54" o:title="9"/>
          </v:shape>
        </w:pict>
      </w:r>
    </w:p>
    <w:p w14:paraId="07E61C86" w14:textId="77777777" w:rsidR="00A8295E" w:rsidRDefault="00AE1FEF" w:rsidP="00A8295E">
      <w:pPr>
        <w:rPr>
          <w:sz w:val="28"/>
          <w:szCs w:val="28"/>
        </w:rPr>
      </w:pPr>
      <w:r>
        <w:rPr>
          <w:noProof/>
          <w:sz w:val="28"/>
          <w:szCs w:val="28"/>
        </w:rPr>
        <w:pict w14:anchorId="5E62438E">
          <v:shape id="图片 13" o:spid="_x0000_i1071" type="#_x0000_t75" alt="10.png" style="width:369pt;height:123.75pt;visibility:visible">
            <v:imagedata r:id="rId55" o:title="10"/>
          </v:shape>
        </w:pict>
      </w:r>
    </w:p>
    <w:p w14:paraId="21E0F223" w14:textId="77777777" w:rsidR="00A8295E" w:rsidRDefault="00AE1FEF" w:rsidP="00A8295E">
      <w:pPr>
        <w:rPr>
          <w:sz w:val="28"/>
          <w:szCs w:val="28"/>
        </w:rPr>
      </w:pPr>
      <w:r>
        <w:rPr>
          <w:noProof/>
          <w:sz w:val="28"/>
          <w:szCs w:val="28"/>
        </w:rPr>
        <w:pict w14:anchorId="7AC69A84">
          <v:shape id="图片 14" o:spid="_x0000_i1072" type="#_x0000_t75" alt="11.png" style="width:369pt;height:204pt;visibility:visible">
            <v:imagedata r:id="rId56" o:title="11"/>
          </v:shape>
        </w:pict>
      </w:r>
    </w:p>
    <w:p w14:paraId="4DB5EEB0" w14:textId="77777777" w:rsidR="00A8295E" w:rsidRDefault="00AE1FEF" w:rsidP="00A8295E">
      <w:pPr>
        <w:rPr>
          <w:sz w:val="28"/>
          <w:szCs w:val="28"/>
        </w:rPr>
      </w:pPr>
      <w:r>
        <w:rPr>
          <w:noProof/>
          <w:sz w:val="28"/>
          <w:szCs w:val="28"/>
        </w:rPr>
        <w:lastRenderedPageBreak/>
        <w:pict w14:anchorId="3022A46D">
          <v:shape id="图片 15" o:spid="_x0000_i1073" type="#_x0000_t75" alt="12.png" style="width:362.25pt;height:108.75pt;visibility:visible">
            <v:imagedata r:id="rId57" o:title="12"/>
          </v:shape>
        </w:pict>
      </w:r>
    </w:p>
    <w:p w14:paraId="5792B98E" w14:textId="205F3EA3" w:rsidR="00632B2B" w:rsidRDefault="00A8295E" w:rsidP="00E24F7C">
      <w:pPr>
        <w:ind w:firstLineChars="200" w:firstLine="640"/>
        <w:rPr>
          <w:rFonts w:ascii="仿宋" w:eastAsia="仿宋" w:hAnsi="仿宋"/>
          <w:sz w:val="32"/>
          <w:szCs w:val="32"/>
        </w:rPr>
      </w:pPr>
      <w:r w:rsidRPr="00090042">
        <w:rPr>
          <w:rFonts w:ascii="仿宋" w:eastAsia="仿宋" w:hAnsi="仿宋" w:hint="eastAsia"/>
          <w:sz w:val="32"/>
          <w:szCs w:val="32"/>
        </w:rPr>
        <w:t>9、缴费完成。</w:t>
      </w:r>
    </w:p>
    <w:p w14:paraId="72594860" w14:textId="77777777" w:rsidR="00F916DF" w:rsidRDefault="00A84D80" w:rsidP="00F916DF">
      <w:pPr>
        <w:ind w:firstLineChars="200" w:firstLine="640"/>
        <w:rPr>
          <w:rFonts w:ascii="仿宋" w:eastAsia="仿宋" w:hAnsi="仿宋"/>
          <w:sz w:val="32"/>
          <w:szCs w:val="32"/>
        </w:rPr>
      </w:pPr>
      <w:r>
        <w:rPr>
          <w:rFonts w:ascii="仿宋" w:eastAsia="仿宋" w:hAnsi="仿宋" w:hint="eastAsia"/>
          <w:sz w:val="32"/>
          <w:szCs w:val="32"/>
        </w:rPr>
        <w:t>注：拒签</w:t>
      </w:r>
      <w:r w:rsidRPr="00A84D80">
        <w:rPr>
          <w:rFonts w:ascii="仿宋" w:eastAsia="仿宋" w:hAnsi="仿宋" w:hint="eastAsia"/>
          <w:sz w:val="32"/>
          <w:szCs w:val="32"/>
        </w:rPr>
        <w:t>三方协议的可以去税务局大厅刷卡缴纳。</w:t>
      </w:r>
    </w:p>
    <w:p w14:paraId="43D42F01" w14:textId="45F076E4" w:rsidR="00F916DF" w:rsidRPr="000542CB" w:rsidRDefault="000542CB" w:rsidP="00F916DF">
      <w:pPr>
        <w:ind w:firstLineChars="200" w:firstLine="640"/>
        <w:rPr>
          <w:rFonts w:ascii="黑体" w:eastAsia="黑体" w:hAnsi="黑体" w:cs="仿宋"/>
          <w:sz w:val="32"/>
          <w:szCs w:val="32"/>
        </w:rPr>
      </w:pPr>
      <w:r>
        <w:rPr>
          <w:rFonts w:ascii="黑体" w:eastAsia="黑体" w:hAnsi="黑体" w:cs="仿宋" w:hint="eastAsia"/>
          <w:sz w:val="32"/>
          <w:szCs w:val="32"/>
        </w:rPr>
        <w:t>五</w:t>
      </w:r>
      <w:r w:rsidR="00F916DF" w:rsidRPr="000542CB">
        <w:rPr>
          <w:rFonts w:ascii="黑体" w:eastAsia="黑体" w:hAnsi="黑体" w:cs="仿宋" w:hint="eastAsia"/>
          <w:sz w:val="32"/>
          <w:szCs w:val="32"/>
        </w:rPr>
        <w:t>、打印职业年金电子发票</w:t>
      </w:r>
      <w:r w:rsidRPr="000542CB">
        <w:rPr>
          <w:rFonts w:ascii="黑体" w:eastAsia="黑体" w:hAnsi="黑体" w:cs="仿宋" w:hint="eastAsia"/>
          <w:sz w:val="32"/>
          <w:szCs w:val="32"/>
        </w:rPr>
        <w:t>操作步骤</w:t>
      </w:r>
    </w:p>
    <w:p w14:paraId="345490CE" w14:textId="2D3E7387" w:rsidR="00F916DF" w:rsidRPr="00F916DF" w:rsidRDefault="00F916DF" w:rsidP="00F916DF">
      <w:pPr>
        <w:ind w:firstLineChars="200" w:firstLine="640"/>
        <w:rPr>
          <w:rFonts w:ascii="仿宋" w:eastAsia="仿宋" w:hAnsi="仿宋"/>
          <w:sz w:val="32"/>
          <w:szCs w:val="32"/>
        </w:rPr>
      </w:pPr>
      <w:r>
        <w:rPr>
          <w:rFonts w:ascii="仿宋" w:eastAsia="仿宋" w:hAnsi="仿宋" w:hint="eastAsia"/>
          <w:sz w:val="32"/>
          <w:szCs w:val="32"/>
        </w:rPr>
        <w:t>1、</w:t>
      </w:r>
      <w:r w:rsidRPr="00F916DF">
        <w:rPr>
          <w:rFonts w:ascii="仿宋" w:eastAsia="仿宋" w:hAnsi="仿宋" w:hint="eastAsia"/>
          <w:sz w:val="32"/>
          <w:szCs w:val="32"/>
        </w:rPr>
        <w:t>登录</w:t>
      </w:r>
      <w:r>
        <w:rPr>
          <w:rFonts w:ascii="仿宋" w:eastAsia="仿宋" w:hAnsi="仿宋" w:hint="eastAsia"/>
          <w:sz w:val="32"/>
          <w:szCs w:val="32"/>
        </w:rPr>
        <w:t>业务系统</w:t>
      </w:r>
      <w:r w:rsidRPr="00F916DF">
        <w:rPr>
          <w:rFonts w:ascii="仿宋" w:eastAsia="仿宋" w:hAnsi="仿宋" w:hint="eastAsia"/>
          <w:sz w:val="32"/>
          <w:szCs w:val="32"/>
        </w:rPr>
        <w:t>后，点击【信息查询】-【社会保险】-【电子单据信息查询】，即可查询已经生成的电子发票。</w:t>
      </w:r>
    </w:p>
    <w:p w14:paraId="2B43FBF0" w14:textId="230E3DDD" w:rsidR="00F916DF" w:rsidRPr="00485C52" w:rsidRDefault="00AE1FEF" w:rsidP="00F916DF">
      <w:pPr>
        <w:jc w:val="center"/>
      </w:pPr>
      <w:r>
        <w:rPr>
          <w:noProof/>
        </w:rPr>
        <w:pict w14:anchorId="06DE8E85">
          <v:shape id="图片 2" o:spid="_x0000_i1074" type="#_x0000_t75" style="width:366.75pt;height:192pt;visibility:visible;mso-wrap-style:square">
            <v:imagedata r:id="rId58" o:title=""/>
          </v:shape>
        </w:pict>
      </w:r>
    </w:p>
    <w:p w14:paraId="6A24FC81" w14:textId="4C3FC89A" w:rsidR="00F916DF" w:rsidRPr="00F916DF" w:rsidRDefault="00F916DF" w:rsidP="00F916DF">
      <w:pPr>
        <w:ind w:firstLineChars="200" w:firstLine="640"/>
        <w:rPr>
          <w:rFonts w:ascii="仿宋" w:eastAsia="仿宋" w:hAnsi="仿宋"/>
          <w:sz w:val="32"/>
          <w:szCs w:val="32"/>
        </w:rPr>
      </w:pPr>
      <w:r w:rsidRPr="00F916DF">
        <w:rPr>
          <w:rFonts w:ascii="仿宋" w:eastAsia="仿宋" w:hAnsi="仿宋"/>
          <w:sz w:val="32"/>
          <w:szCs w:val="32"/>
        </w:rPr>
        <w:tab/>
      </w:r>
      <w:r>
        <w:rPr>
          <w:rFonts w:ascii="仿宋" w:eastAsia="仿宋" w:hAnsi="仿宋"/>
          <w:sz w:val="32"/>
          <w:szCs w:val="32"/>
        </w:rPr>
        <w:t>2</w:t>
      </w:r>
      <w:r>
        <w:rPr>
          <w:rFonts w:ascii="仿宋" w:eastAsia="仿宋" w:hAnsi="仿宋" w:hint="eastAsia"/>
          <w:sz w:val="32"/>
          <w:szCs w:val="32"/>
        </w:rPr>
        <w:t>、</w:t>
      </w:r>
      <w:r w:rsidRPr="00F916DF">
        <w:rPr>
          <w:rFonts w:ascii="仿宋" w:eastAsia="仿宋" w:hAnsi="仿宋" w:hint="eastAsia"/>
          <w:sz w:val="32"/>
          <w:szCs w:val="32"/>
        </w:rPr>
        <w:t>点击【查看二维码】。</w:t>
      </w:r>
    </w:p>
    <w:p w14:paraId="27F7C44B" w14:textId="35779E6D" w:rsidR="00F916DF" w:rsidRDefault="00AE1FEF" w:rsidP="00F916DF">
      <w:pPr>
        <w:rPr>
          <w:rFonts w:ascii="宋体" w:hAnsi="宋体"/>
        </w:rPr>
      </w:pPr>
      <w:r>
        <w:rPr>
          <w:noProof/>
        </w:rPr>
        <w:lastRenderedPageBreak/>
        <w:pict w14:anchorId="77208412">
          <v:shape id="_x0000_i1075" type="#_x0000_t75" style="width:415.5pt;height:202.5pt;visibility:visible;mso-wrap-style:square">
            <v:imagedata r:id="rId59" o:title=""/>
          </v:shape>
        </w:pict>
      </w:r>
    </w:p>
    <w:p w14:paraId="67324C82" w14:textId="77777777" w:rsidR="00F916DF" w:rsidRDefault="00F916DF" w:rsidP="00F916DF">
      <w:pPr>
        <w:rPr>
          <w:rFonts w:ascii="宋体" w:hAnsi="宋体"/>
        </w:rPr>
      </w:pPr>
    </w:p>
    <w:p w14:paraId="20649B12" w14:textId="4481D029" w:rsidR="00F916DF" w:rsidRPr="00F916DF" w:rsidRDefault="00F916DF" w:rsidP="00F916DF">
      <w:pPr>
        <w:ind w:firstLineChars="200" w:firstLine="640"/>
        <w:rPr>
          <w:rFonts w:ascii="仿宋" w:eastAsia="仿宋" w:hAnsi="仿宋"/>
          <w:sz w:val="32"/>
          <w:szCs w:val="32"/>
        </w:rPr>
      </w:pPr>
      <w:r>
        <w:rPr>
          <w:rFonts w:ascii="仿宋" w:eastAsia="仿宋" w:hAnsi="仿宋" w:hint="eastAsia"/>
          <w:sz w:val="32"/>
          <w:szCs w:val="32"/>
        </w:rPr>
        <w:t>3、</w:t>
      </w:r>
      <w:r w:rsidRPr="00F916DF">
        <w:rPr>
          <w:rFonts w:ascii="仿宋" w:eastAsia="仿宋" w:hAnsi="仿宋" w:hint="eastAsia"/>
          <w:sz w:val="32"/>
          <w:szCs w:val="32"/>
        </w:rPr>
        <w:t>可以使用以下两种方式来获取电子票据：</w:t>
      </w:r>
    </w:p>
    <w:p w14:paraId="4E9DD6E2" w14:textId="77777777" w:rsidR="00F916DF" w:rsidRPr="00F916DF" w:rsidRDefault="00F916DF" w:rsidP="00F916DF">
      <w:pPr>
        <w:ind w:firstLineChars="200" w:firstLine="640"/>
        <w:rPr>
          <w:rFonts w:ascii="仿宋" w:eastAsia="仿宋" w:hAnsi="仿宋"/>
          <w:sz w:val="32"/>
          <w:szCs w:val="32"/>
        </w:rPr>
      </w:pPr>
      <w:r w:rsidRPr="00F916DF">
        <w:rPr>
          <w:rFonts w:ascii="仿宋" w:eastAsia="仿宋" w:hAnsi="仿宋" w:hint="eastAsia"/>
          <w:sz w:val="32"/>
          <w:szCs w:val="32"/>
        </w:rPr>
        <w:t>方式一：您可以使用微信关注"山东财政电子票据"公众号，然后依次点击［电子票据］-［票据查验］-［扫一扫查验］扫描二维码。</w:t>
      </w:r>
    </w:p>
    <w:p w14:paraId="184971AC" w14:textId="2D01C6A0" w:rsidR="00F916DF" w:rsidRDefault="00AE1FEF" w:rsidP="00F916DF">
      <w:pPr>
        <w:rPr>
          <w:rFonts w:ascii="宋体" w:hAnsi="宋体"/>
          <w:sz w:val="28"/>
          <w:szCs w:val="28"/>
        </w:rPr>
      </w:pPr>
      <w:r>
        <w:rPr>
          <w:rFonts w:ascii="宋体" w:hAnsi="宋体"/>
          <w:noProof/>
          <w:sz w:val="28"/>
          <w:szCs w:val="28"/>
        </w:rPr>
        <w:pict w14:anchorId="567A4DA6">
          <v:shape id="_x0000_i1076" type="#_x0000_t75" style="width:414.75pt;height:287.25pt;visibility:visible;mso-wrap-style:square">
            <v:imagedata r:id="rId60" o:title=""/>
          </v:shape>
        </w:pict>
      </w:r>
    </w:p>
    <w:p w14:paraId="49B68054" w14:textId="15E5F573" w:rsidR="00F916DF" w:rsidRPr="00F916DF" w:rsidRDefault="00F916DF" w:rsidP="00F916DF">
      <w:pPr>
        <w:ind w:firstLineChars="200" w:firstLine="640"/>
        <w:rPr>
          <w:rFonts w:ascii="仿宋" w:eastAsia="仿宋" w:hAnsi="仿宋"/>
          <w:sz w:val="32"/>
          <w:szCs w:val="32"/>
        </w:rPr>
      </w:pPr>
      <w:r w:rsidRPr="00F916DF">
        <w:rPr>
          <w:rFonts w:ascii="仿宋" w:eastAsia="仿宋" w:hAnsi="仿宋" w:hint="eastAsia"/>
          <w:sz w:val="32"/>
          <w:szCs w:val="32"/>
        </w:rPr>
        <w:t>方式二：可以点击以下链接使用浏览器查看电子票据（地纬浏览器不支持下载，请复制链接到其他浏览器）。</w:t>
      </w:r>
    </w:p>
    <w:p w14:paraId="7965F5BF" w14:textId="704470D8" w:rsidR="00F916DF" w:rsidRPr="00BA1F84" w:rsidRDefault="00AE1FEF" w:rsidP="00F916DF">
      <w:pPr>
        <w:rPr>
          <w:rFonts w:ascii="宋体" w:hAnsi="宋体"/>
          <w:sz w:val="28"/>
          <w:szCs w:val="28"/>
        </w:rPr>
      </w:pPr>
      <w:r>
        <w:rPr>
          <w:noProof/>
        </w:rPr>
        <w:lastRenderedPageBreak/>
        <w:pict w14:anchorId="5275121B">
          <v:shape id="_x0000_i1077" type="#_x0000_t75" style="width:415.5pt;height:218.25pt;visibility:visible;mso-wrap-style:square">
            <v:imagedata r:id="rId61" o:title=""/>
          </v:shape>
        </w:pict>
      </w:r>
    </w:p>
    <w:p w14:paraId="42CC6CDB" w14:textId="77777777" w:rsidR="00F916DF" w:rsidRDefault="00F916DF" w:rsidP="00E24F7C">
      <w:pPr>
        <w:ind w:firstLineChars="200" w:firstLine="640"/>
        <w:rPr>
          <w:rFonts w:ascii="仿宋" w:eastAsia="仿宋" w:hAnsi="仿宋"/>
          <w:sz w:val="32"/>
          <w:szCs w:val="32"/>
        </w:rPr>
      </w:pPr>
    </w:p>
    <w:p w14:paraId="32E5560D" w14:textId="0896C8DD" w:rsidR="00632B2B" w:rsidRPr="00632B2B" w:rsidRDefault="00F916DF" w:rsidP="00632B2B">
      <w:pPr>
        <w:ind w:firstLineChars="200" w:firstLine="640"/>
        <w:rPr>
          <w:rFonts w:ascii="黑体" w:eastAsia="黑体" w:hAnsi="黑体" w:cs="仿宋"/>
          <w:sz w:val="32"/>
          <w:szCs w:val="32"/>
        </w:rPr>
      </w:pPr>
      <w:r>
        <w:rPr>
          <w:rFonts w:ascii="黑体" w:eastAsia="黑体" w:hAnsi="黑体" w:hint="eastAsia"/>
          <w:sz w:val="32"/>
          <w:szCs w:val="32"/>
        </w:rPr>
        <w:t>六</w:t>
      </w:r>
      <w:r w:rsidR="00632B2B" w:rsidRPr="00632B2B">
        <w:rPr>
          <w:rFonts w:ascii="黑体" w:eastAsia="黑体" w:hAnsi="黑体" w:hint="eastAsia"/>
          <w:sz w:val="32"/>
          <w:szCs w:val="32"/>
        </w:rPr>
        <w:t>、</w:t>
      </w:r>
      <w:r w:rsidR="00632B2B" w:rsidRPr="00632B2B">
        <w:rPr>
          <w:rFonts w:ascii="黑体" w:eastAsia="黑体" w:hAnsi="黑体" w:cs="仿宋" w:hint="eastAsia"/>
          <w:sz w:val="32"/>
          <w:szCs w:val="32"/>
        </w:rPr>
        <w:t>注册及日常操作视频教程</w:t>
      </w:r>
    </w:p>
    <w:p w14:paraId="232305EB" w14:textId="77777777" w:rsidR="0004179E" w:rsidRDefault="00AE1FEF" w:rsidP="00632B2B">
      <w:pPr>
        <w:rPr>
          <w:rFonts w:ascii="仿宋" w:eastAsia="仿宋" w:hAnsi="仿宋" w:cs="仿宋"/>
          <w:sz w:val="32"/>
          <w:szCs w:val="32"/>
        </w:rPr>
      </w:pPr>
      <w:r>
        <w:rPr>
          <w:noProof/>
        </w:rPr>
        <w:pict w14:anchorId="3C0AC7C8">
          <v:shape id="_x0000_i1078" type="#_x0000_t75" style="width:415.5pt;height:238.5pt;visibility:visible">
            <v:imagedata r:id="rId62" o:title=""/>
          </v:shape>
        </w:pict>
      </w:r>
    </w:p>
    <w:p w14:paraId="04B3095C" w14:textId="77777777" w:rsidR="00BB6C5D" w:rsidRDefault="00BB6C5D" w:rsidP="00BB6C5D">
      <w:pPr>
        <w:ind w:firstLineChars="200" w:firstLine="640"/>
        <w:rPr>
          <w:rFonts w:ascii="仿宋" w:eastAsia="仿宋" w:hAnsi="仿宋" w:cs="仿宋"/>
          <w:sz w:val="32"/>
          <w:szCs w:val="32"/>
        </w:rPr>
      </w:pPr>
      <w:r>
        <w:rPr>
          <w:rFonts w:ascii="仿宋" w:eastAsia="仿宋" w:hAnsi="仿宋" w:cs="仿宋" w:hint="eastAsia"/>
          <w:sz w:val="32"/>
          <w:szCs w:val="32"/>
        </w:rPr>
        <w:t>包括：</w:t>
      </w:r>
    </w:p>
    <w:p w14:paraId="2D3A68B9" w14:textId="1C4B02B1" w:rsidR="00BB6C5D" w:rsidRDefault="00BB6C5D" w:rsidP="00BB6C5D">
      <w:pPr>
        <w:ind w:firstLineChars="200" w:firstLine="640"/>
        <w:rPr>
          <w:rFonts w:ascii="仿宋" w:eastAsia="仿宋" w:hAnsi="仿宋" w:cs="仿宋"/>
          <w:sz w:val="32"/>
          <w:szCs w:val="32"/>
        </w:rPr>
      </w:pPr>
      <w:r>
        <w:rPr>
          <w:rFonts w:ascii="仿宋" w:eastAsia="仿宋" w:hAnsi="仿宋" w:cs="仿宋" w:hint="eastAsia"/>
          <w:sz w:val="32"/>
          <w:szCs w:val="32"/>
        </w:rPr>
        <w:t>1、企业社保网上注册及办理视频教程</w:t>
      </w:r>
    </w:p>
    <w:p w14:paraId="34D03D3A" w14:textId="77777777" w:rsidR="00BB6C5D" w:rsidRDefault="00BB6C5D" w:rsidP="00BB6C5D">
      <w:pPr>
        <w:ind w:firstLineChars="200" w:firstLine="640"/>
        <w:rPr>
          <w:rFonts w:ascii="仿宋" w:eastAsia="仿宋" w:hAnsi="仿宋" w:cs="仿宋"/>
          <w:sz w:val="32"/>
          <w:szCs w:val="32"/>
        </w:rPr>
      </w:pPr>
      <w:r>
        <w:rPr>
          <w:rFonts w:ascii="仿宋" w:eastAsia="仿宋" w:hAnsi="仿宋" w:cs="仿宋" w:hint="eastAsia"/>
          <w:sz w:val="32"/>
          <w:szCs w:val="32"/>
        </w:rPr>
        <w:t>2、企业社保网上工资基数申报流程</w:t>
      </w:r>
    </w:p>
    <w:p w14:paraId="33C9A081" w14:textId="77777777" w:rsidR="00BB6C5D" w:rsidRPr="00632B2B" w:rsidRDefault="00BB6C5D" w:rsidP="00BB6C5D">
      <w:pPr>
        <w:ind w:firstLineChars="200" w:firstLine="640"/>
        <w:rPr>
          <w:rFonts w:ascii="仿宋" w:eastAsia="仿宋" w:hAnsi="仿宋" w:cs="仿宋"/>
          <w:sz w:val="32"/>
          <w:szCs w:val="32"/>
        </w:rPr>
      </w:pPr>
      <w:r>
        <w:rPr>
          <w:rFonts w:ascii="仿宋" w:eastAsia="仿宋" w:hAnsi="仿宋" w:cs="仿宋" w:hint="eastAsia"/>
          <w:sz w:val="32"/>
          <w:szCs w:val="32"/>
        </w:rPr>
        <w:t>3、枣庄人社APP注册教程</w:t>
      </w:r>
    </w:p>
    <w:p w14:paraId="623BDA81" w14:textId="77777777" w:rsidR="00BB6C5D" w:rsidRPr="00BB6C5D" w:rsidRDefault="00BB6C5D" w:rsidP="0004179E">
      <w:pPr>
        <w:ind w:firstLineChars="200" w:firstLine="640"/>
        <w:rPr>
          <w:rFonts w:ascii="仿宋" w:eastAsia="仿宋" w:hAnsi="仿宋" w:cs="仿宋"/>
          <w:sz w:val="32"/>
          <w:szCs w:val="32"/>
        </w:rPr>
      </w:pPr>
    </w:p>
    <w:p w14:paraId="11A6D001" w14:textId="125BAE56" w:rsidR="00E32A68" w:rsidRDefault="00E32A68" w:rsidP="0004179E">
      <w:pPr>
        <w:ind w:firstLineChars="200" w:firstLine="640"/>
        <w:rPr>
          <w:rFonts w:ascii="仿宋" w:eastAsia="仿宋" w:hAnsi="仿宋" w:cs="仿宋"/>
          <w:sz w:val="32"/>
          <w:szCs w:val="32"/>
        </w:rPr>
      </w:pPr>
      <w:r>
        <w:rPr>
          <w:rFonts w:ascii="仿宋" w:eastAsia="仿宋" w:hAnsi="仿宋" w:cs="仿宋" w:hint="eastAsia"/>
          <w:sz w:val="32"/>
          <w:szCs w:val="32"/>
        </w:rPr>
        <w:lastRenderedPageBreak/>
        <w:t>请在浏览器中打开下面</w:t>
      </w:r>
      <w:r w:rsidRPr="00E32A68">
        <w:rPr>
          <w:rFonts w:ascii="仿宋" w:eastAsia="仿宋" w:hAnsi="仿宋" w:cs="仿宋" w:hint="eastAsia"/>
          <w:sz w:val="32"/>
          <w:szCs w:val="32"/>
        </w:rPr>
        <w:t>链接</w:t>
      </w:r>
      <w:r>
        <w:rPr>
          <w:rFonts w:ascii="仿宋" w:eastAsia="仿宋" w:hAnsi="仿宋" w:cs="仿宋" w:hint="eastAsia"/>
          <w:sz w:val="32"/>
          <w:szCs w:val="32"/>
        </w:rPr>
        <w:t>，下载后即可观看。</w:t>
      </w:r>
    </w:p>
    <w:p w14:paraId="478682B7" w14:textId="77777777" w:rsidR="00E32A68" w:rsidRDefault="0039749E" w:rsidP="00E32A68">
      <w:pPr>
        <w:ind w:firstLineChars="200" w:firstLine="420"/>
        <w:rPr>
          <w:rFonts w:ascii="仿宋" w:eastAsia="仿宋" w:hAnsi="仿宋" w:cs="仿宋"/>
          <w:sz w:val="32"/>
          <w:szCs w:val="32"/>
        </w:rPr>
      </w:pPr>
      <w:hyperlink r:id="rId63" w:history="1">
        <w:r w:rsidR="00E32A68" w:rsidRPr="002F5B8F">
          <w:rPr>
            <w:rStyle w:val="a7"/>
            <w:rFonts w:ascii="仿宋" w:eastAsia="仿宋" w:hAnsi="仿宋" w:cs="仿宋" w:hint="eastAsia"/>
            <w:sz w:val="32"/>
            <w:szCs w:val="32"/>
          </w:rPr>
          <w:t>https://pan.baidu.com/s/1LPsdFXD6kui1Fn5LhRVxxw</w:t>
        </w:r>
      </w:hyperlink>
    </w:p>
    <w:p w14:paraId="0E5183D8" w14:textId="77777777" w:rsidR="00E32A68" w:rsidRDefault="00E32A68" w:rsidP="00E32A68">
      <w:pPr>
        <w:ind w:firstLineChars="200" w:firstLine="640"/>
        <w:rPr>
          <w:rFonts w:ascii="仿宋" w:eastAsia="仿宋" w:hAnsi="仿宋" w:cs="仿宋"/>
          <w:sz w:val="32"/>
          <w:szCs w:val="32"/>
        </w:rPr>
      </w:pPr>
      <w:r w:rsidRPr="00E32A68">
        <w:rPr>
          <w:rFonts w:ascii="仿宋" w:eastAsia="仿宋" w:hAnsi="仿宋" w:cs="仿宋" w:hint="eastAsia"/>
          <w:sz w:val="32"/>
          <w:szCs w:val="32"/>
        </w:rPr>
        <w:t>提取码: 5251</w:t>
      </w:r>
    </w:p>
    <w:p w14:paraId="3915AB02" w14:textId="4C8413E9" w:rsidR="00D66988" w:rsidRDefault="00A8295E" w:rsidP="00E24F7C">
      <w:pPr>
        <w:ind w:firstLineChars="200" w:firstLine="640"/>
        <w:rPr>
          <w:rFonts w:ascii="仿宋" w:eastAsia="仿宋" w:hAnsi="仿宋" w:cs="仿宋"/>
          <w:sz w:val="32"/>
          <w:szCs w:val="32"/>
        </w:rPr>
        <w:sectPr w:rsidR="00D66988">
          <w:pgSz w:w="11906" w:h="16838"/>
          <w:pgMar w:top="1440" w:right="1800" w:bottom="1440" w:left="1800" w:header="851" w:footer="992" w:gutter="0"/>
          <w:cols w:space="720"/>
          <w:docGrid w:type="lines" w:linePitch="312"/>
        </w:sectPr>
      </w:pPr>
      <w:r>
        <w:rPr>
          <w:rFonts w:ascii="仿宋" w:eastAsia="仿宋" w:hAnsi="仿宋" w:cs="仿宋"/>
          <w:sz w:val="32"/>
          <w:szCs w:val="32"/>
        </w:rPr>
        <w:br w:type="page"/>
      </w:r>
      <w:r w:rsidR="00AE1FEF">
        <w:rPr>
          <w:rFonts w:ascii="仿宋" w:eastAsia="仿宋" w:hAnsi="仿宋" w:cs="仿宋"/>
          <w:sz w:val="32"/>
          <w:szCs w:val="32"/>
        </w:rPr>
        <w:lastRenderedPageBreak/>
        <w:pict w14:anchorId="5BA1DE32">
          <v:shape id="_x0000_i1079" type="#_x0000_t75" style="width:298.5pt;height:408.75pt">
            <v:imagedata r:id="rId64" o:title=""/>
          </v:shape>
        </w:pict>
      </w:r>
    </w:p>
    <w:p w14:paraId="4551A591" w14:textId="77777777" w:rsidR="00D66988" w:rsidRDefault="00D66988" w:rsidP="00D66988">
      <w:pPr>
        <w:spacing w:line="520" w:lineRule="exact"/>
        <w:jc w:val="center"/>
        <w:rPr>
          <w:rFonts w:ascii="Times New Roman" w:eastAsia="黑体" w:hAnsi="Times New Roman"/>
          <w:b/>
          <w:sz w:val="44"/>
          <w:szCs w:val="44"/>
        </w:rPr>
      </w:pPr>
      <w:r>
        <w:rPr>
          <w:rFonts w:ascii="Times New Roman" w:eastAsia="方正大标宋简体" w:hAnsi="Times New Roman"/>
          <w:bCs/>
          <w:sz w:val="44"/>
          <w:szCs w:val="44"/>
        </w:rPr>
        <w:lastRenderedPageBreak/>
        <w:t>企业社会保险缴费基数申报表</w:t>
      </w:r>
    </w:p>
    <w:p w14:paraId="684994B9" w14:textId="77777777" w:rsidR="00D66988" w:rsidRDefault="00D66988" w:rsidP="00D66988">
      <w:pPr>
        <w:pStyle w:val="13"/>
        <w:snapToGrid w:val="0"/>
        <w:spacing w:line="480" w:lineRule="exact"/>
        <w:rPr>
          <w:rFonts w:ascii="Times New Roman" w:eastAsia="楷体_GB2312" w:hAnsi="Times New Roman"/>
          <w:sz w:val="32"/>
          <w:szCs w:val="32"/>
        </w:rPr>
      </w:pPr>
      <w:r>
        <w:rPr>
          <w:rFonts w:ascii="Times New Roman" w:eastAsia="楷体_GB2312" w:hAnsi="Times New Roman"/>
          <w:sz w:val="32"/>
          <w:szCs w:val="32"/>
          <w:u w:val="single"/>
        </w:rPr>
        <w:t xml:space="preserve">          </w:t>
      </w:r>
      <w:r>
        <w:rPr>
          <w:rFonts w:ascii="Times New Roman" w:eastAsia="楷体_GB2312" w:hAnsi="Times New Roman"/>
          <w:sz w:val="32"/>
          <w:szCs w:val="32"/>
        </w:rPr>
        <w:t>年度</w:t>
      </w:r>
    </w:p>
    <w:p w14:paraId="69DB705F" w14:textId="6BF24528" w:rsidR="00D66988" w:rsidRDefault="00D66988" w:rsidP="00D66988">
      <w:pPr>
        <w:pStyle w:val="13"/>
        <w:snapToGrid w:val="0"/>
        <w:spacing w:line="480" w:lineRule="exact"/>
        <w:jc w:val="both"/>
        <w:rPr>
          <w:rFonts w:ascii="Times New Roman" w:eastAsia="宋体" w:hAnsi="Times New Roman"/>
          <w:sz w:val="30"/>
          <w:szCs w:val="30"/>
        </w:rPr>
      </w:pPr>
      <w:r>
        <w:rPr>
          <w:rFonts w:ascii="Times New Roman" w:eastAsia="仿宋" w:hAnsi="Times New Roman"/>
          <w:sz w:val="30"/>
          <w:szCs w:val="30"/>
        </w:rPr>
        <w:t>单位名称：</w:t>
      </w:r>
      <w:r w:rsidR="00AE1FEF">
        <w:rPr>
          <w:rFonts w:ascii="Times New Roman" w:eastAsia="仿宋" w:hAnsi="Times New Roman" w:hint="eastAsia"/>
          <w:sz w:val="30"/>
          <w:szCs w:val="30"/>
        </w:rPr>
        <w:t>必填</w:t>
      </w:r>
      <w:r>
        <w:rPr>
          <w:rFonts w:ascii="Times New Roman" w:eastAsia="仿宋" w:hAnsi="Times New Roman"/>
          <w:sz w:val="30"/>
          <w:szCs w:val="30"/>
        </w:rPr>
        <w:t xml:space="preserve">            </w:t>
      </w:r>
      <w:r>
        <w:rPr>
          <w:rFonts w:ascii="Times New Roman" w:eastAsia="仿宋" w:hAnsi="Times New Roman"/>
          <w:sz w:val="30"/>
          <w:szCs w:val="30"/>
        </w:rPr>
        <w:t>单位编号：</w:t>
      </w:r>
      <w:r w:rsidR="00AE1FEF">
        <w:rPr>
          <w:rFonts w:ascii="Times New Roman" w:eastAsia="仿宋" w:hAnsi="Times New Roman" w:hint="eastAsia"/>
          <w:sz w:val="30"/>
          <w:szCs w:val="30"/>
        </w:rPr>
        <w:t xml:space="preserve"> </w:t>
      </w:r>
      <w:r w:rsidR="00AE1FEF">
        <w:rPr>
          <w:rFonts w:ascii="Times New Roman" w:eastAsia="仿宋" w:hAnsi="Times New Roman"/>
          <w:sz w:val="30"/>
          <w:szCs w:val="30"/>
        </w:rPr>
        <w:t xml:space="preserve">   </w:t>
      </w:r>
      <w:r>
        <w:rPr>
          <w:rFonts w:ascii="Times New Roman" w:eastAsia="仿宋" w:hAnsi="Times New Roman"/>
          <w:sz w:val="30"/>
          <w:szCs w:val="30"/>
        </w:rPr>
        <w:t xml:space="preserve">          </w:t>
      </w:r>
      <w:r>
        <w:rPr>
          <w:rFonts w:ascii="Times New Roman" w:eastAsia="仿宋" w:hAnsi="Times New Roman"/>
          <w:sz w:val="30"/>
          <w:szCs w:val="30"/>
        </w:rPr>
        <w:t>统一社会信用代码：</w:t>
      </w:r>
      <w:r>
        <w:rPr>
          <w:rFonts w:ascii="Times New Roman" w:eastAsia="仿宋" w:hAnsi="Times New Roman"/>
          <w:sz w:val="30"/>
          <w:szCs w:val="30"/>
        </w:rPr>
        <w:t xml:space="preserve">                   </w:t>
      </w:r>
      <w:r>
        <w:rPr>
          <w:rFonts w:ascii="Times New Roman" w:eastAsia="仿宋" w:hAnsi="Times New Roman"/>
          <w:sz w:val="30"/>
          <w:szCs w:val="30"/>
        </w:rPr>
        <w:t>单位：元</w:t>
      </w:r>
    </w:p>
    <w:tbl>
      <w:tblPr>
        <w:tblW w:w="15123"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top w:w="68" w:type="dxa"/>
          <w:left w:w="0" w:type="dxa"/>
          <w:bottom w:w="68" w:type="dxa"/>
          <w:right w:w="0" w:type="dxa"/>
        </w:tblCellMar>
        <w:tblLook w:val="0000" w:firstRow="0" w:lastRow="0" w:firstColumn="0" w:lastColumn="0" w:noHBand="0" w:noVBand="0"/>
      </w:tblPr>
      <w:tblGrid>
        <w:gridCol w:w="820"/>
        <w:gridCol w:w="1748"/>
        <w:gridCol w:w="4961"/>
        <w:gridCol w:w="1474"/>
        <w:gridCol w:w="1025"/>
        <w:gridCol w:w="1361"/>
        <w:gridCol w:w="896"/>
        <w:gridCol w:w="898"/>
        <w:gridCol w:w="1292"/>
        <w:gridCol w:w="648"/>
      </w:tblGrid>
      <w:tr w:rsidR="00D66988" w14:paraId="442D0959" w14:textId="77777777" w:rsidTr="00BC36BE">
        <w:trPr>
          <w:trHeight w:val="285"/>
          <w:jc w:val="center"/>
        </w:trPr>
        <w:tc>
          <w:tcPr>
            <w:tcW w:w="820" w:type="dxa"/>
            <w:vMerge w:val="restart"/>
            <w:tcBorders>
              <w:top w:val="single" w:sz="8" w:space="0" w:color="000000"/>
            </w:tcBorders>
            <w:tcMar>
              <w:top w:w="20" w:type="dxa"/>
              <w:left w:w="20" w:type="dxa"/>
              <w:right w:w="20" w:type="dxa"/>
            </w:tcMar>
            <w:vAlign w:val="center"/>
          </w:tcPr>
          <w:p w14:paraId="2272CD52" w14:textId="77777777" w:rsidR="00D66988" w:rsidRDefault="00D66988" w:rsidP="00BC36BE">
            <w:pPr>
              <w:spacing w:line="300" w:lineRule="exact"/>
              <w:jc w:val="center"/>
              <w:rPr>
                <w:rFonts w:ascii="Times New Roman" w:eastAsia="黑体" w:hAnsi="Times New Roman"/>
                <w:sz w:val="24"/>
              </w:rPr>
            </w:pPr>
            <w:r>
              <w:rPr>
                <w:rFonts w:ascii="Times New Roman" w:eastAsia="黑体" w:hAnsi="Times New Roman"/>
                <w:sz w:val="24"/>
              </w:rPr>
              <w:t>序号</w:t>
            </w:r>
          </w:p>
        </w:tc>
        <w:tc>
          <w:tcPr>
            <w:tcW w:w="1748" w:type="dxa"/>
            <w:vMerge w:val="restart"/>
            <w:tcBorders>
              <w:top w:val="single" w:sz="8" w:space="0" w:color="000000"/>
            </w:tcBorders>
            <w:tcMar>
              <w:top w:w="20" w:type="dxa"/>
              <w:left w:w="20" w:type="dxa"/>
              <w:right w:w="20" w:type="dxa"/>
            </w:tcMar>
            <w:vAlign w:val="center"/>
          </w:tcPr>
          <w:p w14:paraId="293B9057" w14:textId="77777777" w:rsidR="00D66988" w:rsidRDefault="00D66988" w:rsidP="00BC36BE">
            <w:pPr>
              <w:spacing w:line="300" w:lineRule="exact"/>
              <w:jc w:val="center"/>
              <w:rPr>
                <w:rFonts w:ascii="Times New Roman" w:eastAsia="黑体" w:hAnsi="Times New Roman"/>
                <w:sz w:val="24"/>
              </w:rPr>
            </w:pPr>
            <w:r>
              <w:rPr>
                <w:rFonts w:ascii="Times New Roman" w:eastAsia="黑体" w:hAnsi="Times New Roman"/>
                <w:sz w:val="24"/>
              </w:rPr>
              <w:t>姓</w:t>
            </w:r>
            <w:r>
              <w:rPr>
                <w:rFonts w:ascii="Times New Roman" w:eastAsia="黑体" w:hAnsi="Times New Roman"/>
                <w:sz w:val="24"/>
              </w:rPr>
              <w:t xml:space="preserve">  </w:t>
            </w:r>
            <w:r>
              <w:rPr>
                <w:rFonts w:ascii="Times New Roman" w:eastAsia="黑体" w:hAnsi="Times New Roman"/>
                <w:sz w:val="24"/>
              </w:rPr>
              <w:t>名</w:t>
            </w:r>
          </w:p>
        </w:tc>
        <w:tc>
          <w:tcPr>
            <w:tcW w:w="4961" w:type="dxa"/>
            <w:vMerge w:val="restart"/>
            <w:tcBorders>
              <w:top w:val="single" w:sz="8" w:space="0" w:color="000000"/>
            </w:tcBorders>
            <w:tcMar>
              <w:top w:w="20" w:type="dxa"/>
              <w:left w:w="20" w:type="dxa"/>
              <w:right w:w="20" w:type="dxa"/>
            </w:tcMar>
            <w:vAlign w:val="center"/>
          </w:tcPr>
          <w:p w14:paraId="6D1D335E" w14:textId="77777777" w:rsidR="00D66988" w:rsidRDefault="00D66988" w:rsidP="00BC36BE">
            <w:pPr>
              <w:spacing w:line="300" w:lineRule="exact"/>
              <w:jc w:val="center"/>
              <w:rPr>
                <w:rFonts w:ascii="Times New Roman" w:eastAsia="黑体" w:hAnsi="Times New Roman"/>
                <w:sz w:val="24"/>
              </w:rPr>
            </w:pPr>
            <w:r>
              <w:rPr>
                <w:rFonts w:ascii="Times New Roman" w:eastAsia="黑体" w:hAnsi="Times New Roman"/>
                <w:sz w:val="24"/>
              </w:rPr>
              <w:t>社会保障号码</w:t>
            </w:r>
          </w:p>
        </w:tc>
        <w:tc>
          <w:tcPr>
            <w:tcW w:w="2499" w:type="dxa"/>
            <w:gridSpan w:val="2"/>
            <w:tcBorders>
              <w:top w:val="single" w:sz="8" w:space="0" w:color="000000"/>
            </w:tcBorders>
            <w:tcMar>
              <w:top w:w="20" w:type="dxa"/>
              <w:left w:w="20" w:type="dxa"/>
              <w:right w:w="20" w:type="dxa"/>
            </w:tcMar>
            <w:vAlign w:val="center"/>
          </w:tcPr>
          <w:p w14:paraId="14488E38" w14:textId="77777777" w:rsidR="00D66988" w:rsidRDefault="00D66988" w:rsidP="00BC36BE">
            <w:pPr>
              <w:spacing w:line="300" w:lineRule="exact"/>
              <w:jc w:val="center"/>
              <w:rPr>
                <w:rFonts w:ascii="Times New Roman" w:eastAsia="黑体" w:hAnsi="Times New Roman"/>
                <w:sz w:val="24"/>
              </w:rPr>
            </w:pPr>
            <w:r>
              <w:rPr>
                <w:rFonts w:ascii="Times New Roman" w:eastAsia="黑体" w:hAnsi="Times New Roman"/>
                <w:sz w:val="24"/>
              </w:rPr>
              <w:t>上年度工资发放</w:t>
            </w:r>
          </w:p>
        </w:tc>
        <w:tc>
          <w:tcPr>
            <w:tcW w:w="1361" w:type="dxa"/>
            <w:vMerge w:val="restart"/>
            <w:tcBorders>
              <w:top w:val="single" w:sz="8" w:space="0" w:color="000000"/>
            </w:tcBorders>
            <w:tcMar>
              <w:top w:w="20" w:type="dxa"/>
              <w:left w:w="20" w:type="dxa"/>
              <w:right w:w="20" w:type="dxa"/>
            </w:tcMar>
            <w:vAlign w:val="center"/>
          </w:tcPr>
          <w:p w14:paraId="3E84B191" w14:textId="77777777" w:rsidR="00D66988" w:rsidRDefault="00D66988" w:rsidP="00BC36BE">
            <w:pPr>
              <w:spacing w:line="300" w:lineRule="exact"/>
              <w:jc w:val="center"/>
              <w:rPr>
                <w:rFonts w:ascii="Times New Roman" w:eastAsia="黑体" w:hAnsi="Times New Roman"/>
                <w:sz w:val="24"/>
              </w:rPr>
            </w:pPr>
            <w:r>
              <w:rPr>
                <w:rFonts w:ascii="Times New Roman" w:eastAsia="黑体" w:hAnsi="Times New Roman"/>
                <w:sz w:val="24"/>
              </w:rPr>
              <w:t>上年度工资发放总额</w:t>
            </w:r>
          </w:p>
        </w:tc>
        <w:tc>
          <w:tcPr>
            <w:tcW w:w="896" w:type="dxa"/>
            <w:vMerge w:val="restart"/>
            <w:tcBorders>
              <w:top w:val="single" w:sz="8" w:space="0" w:color="000000"/>
            </w:tcBorders>
            <w:tcMar>
              <w:top w:w="20" w:type="dxa"/>
              <w:left w:w="20" w:type="dxa"/>
              <w:right w:w="20" w:type="dxa"/>
            </w:tcMar>
            <w:vAlign w:val="center"/>
          </w:tcPr>
          <w:p w14:paraId="039CDC80" w14:textId="77777777" w:rsidR="00D66988" w:rsidRDefault="00D66988" w:rsidP="00BC36BE">
            <w:pPr>
              <w:spacing w:line="300" w:lineRule="exact"/>
              <w:jc w:val="center"/>
              <w:rPr>
                <w:rFonts w:ascii="Times New Roman" w:eastAsia="黑体" w:hAnsi="Times New Roman"/>
                <w:sz w:val="24"/>
              </w:rPr>
            </w:pPr>
            <w:r>
              <w:rPr>
                <w:rFonts w:ascii="Times New Roman" w:eastAsia="黑体" w:hAnsi="Times New Roman"/>
                <w:sz w:val="24"/>
              </w:rPr>
              <w:t>上年度月平均</w:t>
            </w:r>
          </w:p>
          <w:p w14:paraId="33C3BF4A" w14:textId="77777777" w:rsidR="00D66988" w:rsidRDefault="00D66988" w:rsidP="00BC36BE">
            <w:pPr>
              <w:spacing w:line="300" w:lineRule="exact"/>
              <w:jc w:val="center"/>
              <w:rPr>
                <w:rFonts w:ascii="Times New Roman" w:eastAsia="黑体" w:hAnsi="Times New Roman"/>
                <w:sz w:val="24"/>
              </w:rPr>
            </w:pPr>
            <w:r>
              <w:rPr>
                <w:rFonts w:ascii="Times New Roman" w:eastAsia="黑体" w:hAnsi="Times New Roman"/>
                <w:sz w:val="24"/>
              </w:rPr>
              <w:t>工资</w:t>
            </w:r>
          </w:p>
        </w:tc>
        <w:tc>
          <w:tcPr>
            <w:tcW w:w="898" w:type="dxa"/>
            <w:vMerge w:val="restart"/>
            <w:tcBorders>
              <w:top w:val="single" w:sz="8" w:space="0" w:color="000000"/>
            </w:tcBorders>
            <w:tcMar>
              <w:top w:w="20" w:type="dxa"/>
              <w:left w:w="20" w:type="dxa"/>
              <w:right w:w="20" w:type="dxa"/>
            </w:tcMar>
            <w:vAlign w:val="center"/>
          </w:tcPr>
          <w:p w14:paraId="778E5AD6" w14:textId="77777777" w:rsidR="00D66988" w:rsidRDefault="00D66988" w:rsidP="00BC36BE">
            <w:pPr>
              <w:spacing w:line="300" w:lineRule="exact"/>
              <w:jc w:val="center"/>
              <w:rPr>
                <w:rFonts w:ascii="Times New Roman" w:eastAsia="黑体" w:hAnsi="Times New Roman"/>
                <w:sz w:val="24"/>
              </w:rPr>
            </w:pPr>
            <w:r>
              <w:rPr>
                <w:rFonts w:ascii="Times New Roman" w:eastAsia="黑体" w:hAnsi="Times New Roman"/>
                <w:sz w:val="24"/>
              </w:rPr>
              <w:t>本年度月申报基数</w:t>
            </w:r>
          </w:p>
        </w:tc>
        <w:tc>
          <w:tcPr>
            <w:tcW w:w="1292" w:type="dxa"/>
            <w:vMerge w:val="restart"/>
            <w:tcBorders>
              <w:top w:val="single" w:sz="8" w:space="0" w:color="000000"/>
            </w:tcBorders>
            <w:tcMar>
              <w:top w:w="20" w:type="dxa"/>
              <w:left w:w="20" w:type="dxa"/>
              <w:right w:w="20" w:type="dxa"/>
            </w:tcMar>
            <w:vAlign w:val="center"/>
          </w:tcPr>
          <w:p w14:paraId="2B3FC598" w14:textId="77777777" w:rsidR="00D66988" w:rsidRDefault="00D66988" w:rsidP="00BC36BE">
            <w:pPr>
              <w:spacing w:line="300" w:lineRule="exact"/>
              <w:jc w:val="center"/>
              <w:rPr>
                <w:rFonts w:ascii="Times New Roman" w:eastAsia="黑体" w:hAnsi="Times New Roman"/>
                <w:sz w:val="24"/>
              </w:rPr>
            </w:pPr>
            <w:r>
              <w:rPr>
                <w:rFonts w:ascii="Times New Roman" w:eastAsia="黑体" w:hAnsi="Times New Roman"/>
                <w:sz w:val="24"/>
              </w:rPr>
              <w:t>本人签字</w:t>
            </w:r>
          </w:p>
        </w:tc>
        <w:tc>
          <w:tcPr>
            <w:tcW w:w="648" w:type="dxa"/>
            <w:vMerge w:val="restart"/>
            <w:tcBorders>
              <w:top w:val="single" w:sz="8" w:space="0" w:color="000000"/>
            </w:tcBorders>
            <w:tcMar>
              <w:top w:w="20" w:type="dxa"/>
              <w:left w:w="20" w:type="dxa"/>
              <w:right w:w="20" w:type="dxa"/>
            </w:tcMar>
            <w:vAlign w:val="center"/>
          </w:tcPr>
          <w:p w14:paraId="488C29D1" w14:textId="77777777" w:rsidR="00D66988" w:rsidRDefault="00D66988" w:rsidP="00BC36BE">
            <w:pPr>
              <w:spacing w:line="300" w:lineRule="exact"/>
              <w:jc w:val="center"/>
              <w:rPr>
                <w:rFonts w:ascii="Times New Roman" w:eastAsia="黑体" w:hAnsi="Times New Roman"/>
                <w:sz w:val="24"/>
              </w:rPr>
            </w:pPr>
            <w:r>
              <w:rPr>
                <w:rFonts w:ascii="Times New Roman" w:eastAsia="黑体" w:hAnsi="Times New Roman"/>
                <w:sz w:val="24"/>
              </w:rPr>
              <w:t>备注</w:t>
            </w:r>
          </w:p>
        </w:tc>
      </w:tr>
      <w:tr w:rsidR="00D66988" w14:paraId="37CC3924" w14:textId="77777777" w:rsidTr="00BC36BE">
        <w:trPr>
          <w:trHeight w:val="198"/>
          <w:jc w:val="center"/>
        </w:trPr>
        <w:tc>
          <w:tcPr>
            <w:tcW w:w="820" w:type="dxa"/>
            <w:vMerge/>
            <w:vAlign w:val="center"/>
          </w:tcPr>
          <w:p w14:paraId="0ECC6DAE" w14:textId="77777777" w:rsidR="00D66988" w:rsidRDefault="00D66988" w:rsidP="00BC36BE">
            <w:pPr>
              <w:spacing w:line="300" w:lineRule="exact"/>
              <w:rPr>
                <w:rFonts w:ascii="Times New Roman" w:eastAsia="黑体" w:hAnsi="Times New Roman"/>
                <w:sz w:val="24"/>
              </w:rPr>
            </w:pPr>
          </w:p>
        </w:tc>
        <w:tc>
          <w:tcPr>
            <w:tcW w:w="1748" w:type="dxa"/>
            <w:vMerge/>
            <w:vAlign w:val="center"/>
          </w:tcPr>
          <w:p w14:paraId="53987797" w14:textId="77777777" w:rsidR="00D66988" w:rsidRDefault="00D66988" w:rsidP="00BC36BE">
            <w:pPr>
              <w:spacing w:line="300" w:lineRule="exact"/>
              <w:rPr>
                <w:rFonts w:ascii="Times New Roman" w:eastAsia="黑体" w:hAnsi="Times New Roman"/>
                <w:sz w:val="24"/>
              </w:rPr>
            </w:pPr>
          </w:p>
        </w:tc>
        <w:tc>
          <w:tcPr>
            <w:tcW w:w="4961" w:type="dxa"/>
            <w:vMerge/>
            <w:vAlign w:val="center"/>
          </w:tcPr>
          <w:p w14:paraId="1B30AB5B" w14:textId="77777777" w:rsidR="00D66988" w:rsidRDefault="00D66988" w:rsidP="00BC36BE">
            <w:pPr>
              <w:spacing w:line="300" w:lineRule="exact"/>
              <w:rPr>
                <w:rFonts w:ascii="Times New Roman" w:eastAsia="黑体" w:hAnsi="Times New Roman"/>
                <w:sz w:val="24"/>
              </w:rPr>
            </w:pPr>
          </w:p>
        </w:tc>
        <w:tc>
          <w:tcPr>
            <w:tcW w:w="1474" w:type="dxa"/>
            <w:vAlign w:val="center"/>
          </w:tcPr>
          <w:p w14:paraId="352A912F" w14:textId="77777777" w:rsidR="00D66988" w:rsidRDefault="00D66988" w:rsidP="00BC36BE">
            <w:pPr>
              <w:spacing w:line="300" w:lineRule="exact"/>
              <w:jc w:val="center"/>
              <w:rPr>
                <w:rFonts w:ascii="Times New Roman" w:eastAsia="黑体" w:hAnsi="Times New Roman"/>
                <w:sz w:val="24"/>
              </w:rPr>
            </w:pPr>
            <w:r>
              <w:rPr>
                <w:rFonts w:ascii="Times New Roman" w:eastAsia="黑体" w:hAnsi="Times New Roman"/>
                <w:sz w:val="24"/>
              </w:rPr>
              <w:t>起始月</w:t>
            </w:r>
          </w:p>
        </w:tc>
        <w:tc>
          <w:tcPr>
            <w:tcW w:w="1025" w:type="dxa"/>
            <w:vAlign w:val="center"/>
          </w:tcPr>
          <w:p w14:paraId="3D108AB8" w14:textId="77777777" w:rsidR="00D66988" w:rsidRDefault="00D66988" w:rsidP="00BC36BE">
            <w:pPr>
              <w:spacing w:line="300" w:lineRule="exact"/>
              <w:jc w:val="center"/>
              <w:rPr>
                <w:rFonts w:ascii="Times New Roman" w:eastAsia="黑体" w:hAnsi="Times New Roman"/>
                <w:sz w:val="24"/>
              </w:rPr>
            </w:pPr>
            <w:r>
              <w:rPr>
                <w:rFonts w:ascii="Times New Roman" w:eastAsia="黑体" w:hAnsi="Times New Roman"/>
                <w:sz w:val="24"/>
              </w:rPr>
              <w:t>终止月</w:t>
            </w:r>
          </w:p>
        </w:tc>
        <w:tc>
          <w:tcPr>
            <w:tcW w:w="1361" w:type="dxa"/>
            <w:vMerge/>
            <w:vAlign w:val="center"/>
          </w:tcPr>
          <w:p w14:paraId="3EA69C18" w14:textId="77777777" w:rsidR="00D66988" w:rsidRDefault="00D66988" w:rsidP="00BC36BE">
            <w:pPr>
              <w:spacing w:line="300" w:lineRule="exact"/>
              <w:rPr>
                <w:rFonts w:ascii="Times New Roman" w:eastAsia="黑体" w:hAnsi="Times New Roman"/>
                <w:sz w:val="24"/>
              </w:rPr>
            </w:pPr>
          </w:p>
        </w:tc>
        <w:tc>
          <w:tcPr>
            <w:tcW w:w="896" w:type="dxa"/>
            <w:vMerge/>
            <w:vAlign w:val="center"/>
          </w:tcPr>
          <w:p w14:paraId="18BF2A19" w14:textId="77777777" w:rsidR="00D66988" w:rsidRDefault="00D66988" w:rsidP="00BC36BE">
            <w:pPr>
              <w:spacing w:line="300" w:lineRule="exact"/>
              <w:rPr>
                <w:rFonts w:ascii="Times New Roman" w:eastAsia="黑体" w:hAnsi="Times New Roman"/>
                <w:sz w:val="24"/>
              </w:rPr>
            </w:pPr>
          </w:p>
        </w:tc>
        <w:tc>
          <w:tcPr>
            <w:tcW w:w="898" w:type="dxa"/>
            <w:vMerge/>
          </w:tcPr>
          <w:p w14:paraId="78BED1B4" w14:textId="77777777" w:rsidR="00D66988" w:rsidRDefault="00D66988" w:rsidP="00BC36BE">
            <w:pPr>
              <w:spacing w:line="300" w:lineRule="exact"/>
              <w:rPr>
                <w:rFonts w:ascii="Times New Roman" w:eastAsia="黑体" w:hAnsi="Times New Roman"/>
                <w:sz w:val="24"/>
              </w:rPr>
            </w:pPr>
          </w:p>
        </w:tc>
        <w:tc>
          <w:tcPr>
            <w:tcW w:w="1292" w:type="dxa"/>
            <w:vMerge/>
            <w:vAlign w:val="center"/>
          </w:tcPr>
          <w:p w14:paraId="4B7FD150" w14:textId="77777777" w:rsidR="00D66988" w:rsidRDefault="00D66988" w:rsidP="00BC36BE">
            <w:pPr>
              <w:spacing w:line="300" w:lineRule="exact"/>
              <w:rPr>
                <w:rFonts w:ascii="Times New Roman" w:eastAsia="黑体" w:hAnsi="Times New Roman"/>
                <w:sz w:val="24"/>
              </w:rPr>
            </w:pPr>
          </w:p>
        </w:tc>
        <w:tc>
          <w:tcPr>
            <w:tcW w:w="648" w:type="dxa"/>
            <w:vMerge/>
            <w:vAlign w:val="center"/>
          </w:tcPr>
          <w:p w14:paraId="018DCBB3" w14:textId="77777777" w:rsidR="00D66988" w:rsidRDefault="00D66988" w:rsidP="00BC36BE">
            <w:pPr>
              <w:spacing w:line="300" w:lineRule="exact"/>
              <w:rPr>
                <w:rFonts w:ascii="Times New Roman" w:eastAsia="黑体" w:hAnsi="Times New Roman"/>
                <w:sz w:val="24"/>
              </w:rPr>
            </w:pPr>
          </w:p>
        </w:tc>
      </w:tr>
      <w:tr w:rsidR="00D66988" w14:paraId="4211ED62" w14:textId="77777777" w:rsidTr="00BC36BE">
        <w:trPr>
          <w:trHeight w:val="198"/>
          <w:jc w:val="center"/>
        </w:trPr>
        <w:tc>
          <w:tcPr>
            <w:tcW w:w="820" w:type="dxa"/>
            <w:tcMar>
              <w:top w:w="20" w:type="dxa"/>
              <w:left w:w="20" w:type="dxa"/>
              <w:right w:w="20" w:type="dxa"/>
            </w:tcMar>
            <w:vAlign w:val="center"/>
          </w:tcPr>
          <w:p w14:paraId="30B8ECE0" w14:textId="77777777" w:rsidR="00D66988" w:rsidRDefault="00D66988" w:rsidP="00BC36BE">
            <w:pPr>
              <w:spacing w:line="400" w:lineRule="exact"/>
              <w:jc w:val="center"/>
              <w:rPr>
                <w:rFonts w:ascii="Times New Roman" w:eastAsia="仿宋" w:hAnsi="Times New Roman"/>
                <w:sz w:val="30"/>
                <w:szCs w:val="30"/>
              </w:rPr>
            </w:pPr>
          </w:p>
        </w:tc>
        <w:tc>
          <w:tcPr>
            <w:tcW w:w="1748" w:type="dxa"/>
            <w:tcMar>
              <w:top w:w="20" w:type="dxa"/>
              <w:left w:w="20" w:type="dxa"/>
              <w:right w:w="20" w:type="dxa"/>
            </w:tcMar>
            <w:vAlign w:val="center"/>
          </w:tcPr>
          <w:p w14:paraId="416427AA" w14:textId="2E64952D" w:rsidR="00D66988" w:rsidRDefault="00AE1FEF" w:rsidP="00BC36BE">
            <w:pPr>
              <w:spacing w:line="400" w:lineRule="exact"/>
              <w:jc w:val="center"/>
              <w:rPr>
                <w:rFonts w:ascii="Times New Roman" w:eastAsia="仿宋" w:hAnsi="Times New Roman" w:hint="eastAsia"/>
                <w:sz w:val="30"/>
                <w:szCs w:val="30"/>
              </w:rPr>
            </w:pPr>
            <w:r>
              <w:rPr>
                <w:rFonts w:ascii="Times New Roman" w:eastAsia="仿宋" w:hAnsi="Times New Roman" w:hint="eastAsia"/>
                <w:sz w:val="30"/>
                <w:szCs w:val="30"/>
              </w:rPr>
              <w:t>必填</w:t>
            </w:r>
          </w:p>
        </w:tc>
        <w:tc>
          <w:tcPr>
            <w:tcW w:w="4961" w:type="dxa"/>
            <w:tcMar>
              <w:top w:w="20" w:type="dxa"/>
              <w:left w:w="20" w:type="dxa"/>
              <w:right w:w="20" w:type="dxa"/>
            </w:tcMar>
            <w:vAlign w:val="center"/>
          </w:tcPr>
          <w:p w14:paraId="3A5279E1" w14:textId="2ED9DBDE" w:rsidR="00D66988" w:rsidRDefault="00AE1FEF" w:rsidP="00BC36BE">
            <w:pPr>
              <w:spacing w:line="400" w:lineRule="exact"/>
              <w:jc w:val="center"/>
              <w:rPr>
                <w:rFonts w:ascii="Times New Roman" w:eastAsia="仿宋" w:hAnsi="Times New Roman"/>
                <w:sz w:val="30"/>
                <w:szCs w:val="30"/>
              </w:rPr>
            </w:pPr>
            <w:r>
              <w:rPr>
                <w:rFonts w:ascii="Times New Roman" w:eastAsia="仿宋" w:hAnsi="Times New Roman" w:hint="eastAsia"/>
                <w:sz w:val="30"/>
                <w:szCs w:val="30"/>
              </w:rPr>
              <w:t>必填</w:t>
            </w:r>
          </w:p>
        </w:tc>
        <w:tc>
          <w:tcPr>
            <w:tcW w:w="1474" w:type="dxa"/>
            <w:tcMar>
              <w:top w:w="20" w:type="dxa"/>
              <w:left w:w="20" w:type="dxa"/>
              <w:right w:w="20" w:type="dxa"/>
            </w:tcMar>
            <w:vAlign w:val="center"/>
          </w:tcPr>
          <w:p w14:paraId="091A6D68" w14:textId="1CE4D1D2" w:rsidR="00D66988" w:rsidRDefault="00AE1FEF" w:rsidP="00BC36BE">
            <w:pPr>
              <w:spacing w:line="400" w:lineRule="exact"/>
              <w:jc w:val="center"/>
              <w:rPr>
                <w:rFonts w:ascii="Times New Roman" w:eastAsia="仿宋" w:hAnsi="Times New Roman"/>
                <w:sz w:val="30"/>
                <w:szCs w:val="30"/>
              </w:rPr>
            </w:pPr>
            <w:r>
              <w:rPr>
                <w:rFonts w:ascii="Times New Roman" w:eastAsia="仿宋" w:hAnsi="Times New Roman" w:hint="eastAsia"/>
                <w:sz w:val="30"/>
                <w:szCs w:val="30"/>
              </w:rPr>
              <w:t>必填</w:t>
            </w:r>
          </w:p>
        </w:tc>
        <w:tc>
          <w:tcPr>
            <w:tcW w:w="1025" w:type="dxa"/>
            <w:tcMar>
              <w:top w:w="20" w:type="dxa"/>
              <w:left w:w="20" w:type="dxa"/>
              <w:right w:w="20" w:type="dxa"/>
            </w:tcMar>
            <w:vAlign w:val="center"/>
          </w:tcPr>
          <w:p w14:paraId="55E3D8E4" w14:textId="610CEBB3" w:rsidR="00D66988" w:rsidRDefault="00AE1FEF" w:rsidP="00BC36BE">
            <w:pPr>
              <w:spacing w:line="400" w:lineRule="exact"/>
              <w:jc w:val="center"/>
              <w:rPr>
                <w:rFonts w:ascii="Times New Roman" w:eastAsia="仿宋" w:hAnsi="Times New Roman"/>
                <w:sz w:val="30"/>
                <w:szCs w:val="30"/>
              </w:rPr>
            </w:pPr>
            <w:r>
              <w:rPr>
                <w:rFonts w:ascii="Times New Roman" w:eastAsia="仿宋" w:hAnsi="Times New Roman" w:hint="eastAsia"/>
                <w:sz w:val="30"/>
                <w:szCs w:val="30"/>
              </w:rPr>
              <w:t>必填</w:t>
            </w:r>
          </w:p>
        </w:tc>
        <w:tc>
          <w:tcPr>
            <w:tcW w:w="1361" w:type="dxa"/>
            <w:tcMar>
              <w:top w:w="20" w:type="dxa"/>
              <w:left w:w="20" w:type="dxa"/>
              <w:right w:w="20" w:type="dxa"/>
            </w:tcMar>
            <w:vAlign w:val="center"/>
          </w:tcPr>
          <w:p w14:paraId="21047FD1" w14:textId="77777777" w:rsidR="00D66988" w:rsidRDefault="00D66988" w:rsidP="00BC36BE">
            <w:pPr>
              <w:spacing w:line="400" w:lineRule="exact"/>
              <w:jc w:val="center"/>
              <w:rPr>
                <w:rFonts w:ascii="Times New Roman" w:eastAsia="仿宋" w:hAnsi="Times New Roman"/>
                <w:sz w:val="30"/>
                <w:szCs w:val="30"/>
              </w:rPr>
            </w:pPr>
          </w:p>
        </w:tc>
        <w:tc>
          <w:tcPr>
            <w:tcW w:w="896" w:type="dxa"/>
            <w:tcMar>
              <w:top w:w="20" w:type="dxa"/>
              <w:left w:w="20" w:type="dxa"/>
              <w:right w:w="20" w:type="dxa"/>
            </w:tcMar>
            <w:vAlign w:val="center"/>
          </w:tcPr>
          <w:p w14:paraId="44A8385C" w14:textId="77777777" w:rsidR="00D66988" w:rsidRDefault="00D66988" w:rsidP="00BC36BE">
            <w:pPr>
              <w:spacing w:line="400" w:lineRule="exact"/>
              <w:jc w:val="center"/>
              <w:rPr>
                <w:rFonts w:ascii="Times New Roman" w:eastAsia="仿宋" w:hAnsi="Times New Roman"/>
                <w:sz w:val="30"/>
                <w:szCs w:val="30"/>
              </w:rPr>
            </w:pPr>
          </w:p>
        </w:tc>
        <w:tc>
          <w:tcPr>
            <w:tcW w:w="898" w:type="dxa"/>
            <w:tcMar>
              <w:top w:w="20" w:type="dxa"/>
              <w:left w:w="20" w:type="dxa"/>
              <w:right w:w="20" w:type="dxa"/>
            </w:tcMar>
          </w:tcPr>
          <w:p w14:paraId="04870D8C" w14:textId="292F6BBE" w:rsidR="00D66988" w:rsidRDefault="00AE1FEF" w:rsidP="00BC36BE">
            <w:pPr>
              <w:spacing w:line="400" w:lineRule="exact"/>
              <w:jc w:val="center"/>
              <w:rPr>
                <w:rFonts w:ascii="Times New Roman" w:eastAsia="仿宋" w:hAnsi="Times New Roman"/>
                <w:sz w:val="30"/>
                <w:szCs w:val="30"/>
              </w:rPr>
            </w:pPr>
            <w:r>
              <w:rPr>
                <w:rFonts w:ascii="Times New Roman" w:eastAsia="仿宋" w:hAnsi="Times New Roman" w:hint="eastAsia"/>
                <w:sz w:val="30"/>
                <w:szCs w:val="30"/>
              </w:rPr>
              <w:t>必填</w:t>
            </w:r>
          </w:p>
        </w:tc>
        <w:tc>
          <w:tcPr>
            <w:tcW w:w="1292" w:type="dxa"/>
            <w:tcMar>
              <w:top w:w="20" w:type="dxa"/>
              <w:left w:w="20" w:type="dxa"/>
              <w:right w:w="20" w:type="dxa"/>
            </w:tcMar>
            <w:vAlign w:val="center"/>
          </w:tcPr>
          <w:p w14:paraId="4C1F6B75" w14:textId="21006F0C" w:rsidR="00D66988" w:rsidRDefault="00AE1FEF" w:rsidP="00BC36BE">
            <w:pPr>
              <w:spacing w:line="400" w:lineRule="exact"/>
              <w:jc w:val="center"/>
              <w:rPr>
                <w:rFonts w:ascii="Times New Roman" w:eastAsia="仿宋" w:hAnsi="Times New Roman"/>
                <w:sz w:val="30"/>
                <w:szCs w:val="30"/>
              </w:rPr>
            </w:pPr>
            <w:r>
              <w:rPr>
                <w:rFonts w:ascii="Times New Roman" w:eastAsia="仿宋" w:hAnsi="Times New Roman" w:hint="eastAsia"/>
                <w:sz w:val="30"/>
                <w:szCs w:val="30"/>
              </w:rPr>
              <w:t>必填</w:t>
            </w:r>
          </w:p>
        </w:tc>
        <w:tc>
          <w:tcPr>
            <w:tcW w:w="648" w:type="dxa"/>
            <w:tcMar>
              <w:top w:w="20" w:type="dxa"/>
              <w:left w:w="20" w:type="dxa"/>
              <w:right w:w="20" w:type="dxa"/>
            </w:tcMar>
            <w:vAlign w:val="center"/>
          </w:tcPr>
          <w:p w14:paraId="6C6A38CC" w14:textId="77777777" w:rsidR="00D66988" w:rsidRDefault="00D66988" w:rsidP="00BC36BE">
            <w:pPr>
              <w:spacing w:line="400" w:lineRule="exact"/>
              <w:jc w:val="center"/>
              <w:rPr>
                <w:rFonts w:ascii="Times New Roman" w:eastAsia="仿宋" w:hAnsi="Times New Roman"/>
                <w:sz w:val="30"/>
                <w:szCs w:val="30"/>
              </w:rPr>
            </w:pPr>
          </w:p>
        </w:tc>
      </w:tr>
      <w:tr w:rsidR="00D66988" w14:paraId="37FC93D8" w14:textId="77777777" w:rsidTr="00BC36BE">
        <w:trPr>
          <w:trHeight w:val="198"/>
          <w:jc w:val="center"/>
        </w:trPr>
        <w:tc>
          <w:tcPr>
            <w:tcW w:w="820" w:type="dxa"/>
            <w:tcMar>
              <w:top w:w="20" w:type="dxa"/>
              <w:left w:w="20" w:type="dxa"/>
              <w:right w:w="20" w:type="dxa"/>
            </w:tcMar>
            <w:vAlign w:val="center"/>
          </w:tcPr>
          <w:p w14:paraId="44CCAB6F" w14:textId="77777777" w:rsidR="00D66988" w:rsidRDefault="00D66988" w:rsidP="00BC36BE">
            <w:pPr>
              <w:spacing w:line="400" w:lineRule="exact"/>
              <w:jc w:val="center"/>
              <w:rPr>
                <w:rFonts w:ascii="Times New Roman" w:eastAsia="仿宋" w:hAnsi="Times New Roman"/>
                <w:sz w:val="30"/>
                <w:szCs w:val="30"/>
              </w:rPr>
            </w:pPr>
          </w:p>
        </w:tc>
        <w:tc>
          <w:tcPr>
            <w:tcW w:w="1748" w:type="dxa"/>
            <w:tcMar>
              <w:top w:w="20" w:type="dxa"/>
              <w:left w:w="20" w:type="dxa"/>
              <w:right w:w="20" w:type="dxa"/>
            </w:tcMar>
            <w:vAlign w:val="center"/>
          </w:tcPr>
          <w:p w14:paraId="7AD98B33" w14:textId="77777777" w:rsidR="00D66988" w:rsidRDefault="00D66988" w:rsidP="00BC36BE">
            <w:pPr>
              <w:spacing w:line="400" w:lineRule="exact"/>
              <w:jc w:val="center"/>
              <w:rPr>
                <w:rFonts w:ascii="Times New Roman" w:eastAsia="仿宋" w:hAnsi="Times New Roman"/>
                <w:sz w:val="30"/>
                <w:szCs w:val="30"/>
              </w:rPr>
            </w:pPr>
          </w:p>
        </w:tc>
        <w:tc>
          <w:tcPr>
            <w:tcW w:w="4961" w:type="dxa"/>
            <w:tcMar>
              <w:top w:w="20" w:type="dxa"/>
              <w:left w:w="20" w:type="dxa"/>
              <w:right w:w="20" w:type="dxa"/>
            </w:tcMar>
            <w:vAlign w:val="center"/>
          </w:tcPr>
          <w:p w14:paraId="06BE277B" w14:textId="77777777" w:rsidR="00D66988" w:rsidRDefault="00D66988" w:rsidP="00BC36BE">
            <w:pPr>
              <w:spacing w:line="400" w:lineRule="exact"/>
              <w:jc w:val="center"/>
              <w:rPr>
                <w:rFonts w:ascii="Times New Roman" w:eastAsia="仿宋" w:hAnsi="Times New Roman"/>
                <w:sz w:val="30"/>
                <w:szCs w:val="30"/>
              </w:rPr>
            </w:pPr>
          </w:p>
        </w:tc>
        <w:tc>
          <w:tcPr>
            <w:tcW w:w="1474" w:type="dxa"/>
            <w:tcMar>
              <w:top w:w="20" w:type="dxa"/>
              <w:left w:w="20" w:type="dxa"/>
              <w:right w:w="20" w:type="dxa"/>
            </w:tcMar>
            <w:vAlign w:val="center"/>
          </w:tcPr>
          <w:p w14:paraId="47FD4837" w14:textId="77777777" w:rsidR="00D66988" w:rsidRDefault="00D66988" w:rsidP="00BC36BE">
            <w:pPr>
              <w:spacing w:line="400" w:lineRule="exact"/>
              <w:jc w:val="center"/>
              <w:rPr>
                <w:rFonts w:ascii="Times New Roman" w:eastAsia="仿宋" w:hAnsi="Times New Roman"/>
                <w:sz w:val="30"/>
                <w:szCs w:val="30"/>
              </w:rPr>
            </w:pPr>
          </w:p>
        </w:tc>
        <w:tc>
          <w:tcPr>
            <w:tcW w:w="1025" w:type="dxa"/>
            <w:tcMar>
              <w:top w:w="20" w:type="dxa"/>
              <w:left w:w="20" w:type="dxa"/>
              <w:right w:w="20" w:type="dxa"/>
            </w:tcMar>
            <w:vAlign w:val="center"/>
          </w:tcPr>
          <w:p w14:paraId="5AC8381A" w14:textId="77777777" w:rsidR="00D66988" w:rsidRDefault="00D66988" w:rsidP="00BC36BE">
            <w:pPr>
              <w:spacing w:line="400" w:lineRule="exact"/>
              <w:jc w:val="center"/>
              <w:rPr>
                <w:rFonts w:ascii="Times New Roman" w:eastAsia="仿宋" w:hAnsi="Times New Roman"/>
                <w:sz w:val="30"/>
                <w:szCs w:val="30"/>
              </w:rPr>
            </w:pPr>
          </w:p>
        </w:tc>
        <w:tc>
          <w:tcPr>
            <w:tcW w:w="1361" w:type="dxa"/>
            <w:tcMar>
              <w:top w:w="20" w:type="dxa"/>
              <w:left w:w="20" w:type="dxa"/>
              <w:right w:w="20" w:type="dxa"/>
            </w:tcMar>
            <w:vAlign w:val="center"/>
          </w:tcPr>
          <w:p w14:paraId="4E1D1A48" w14:textId="77777777" w:rsidR="00D66988" w:rsidRDefault="00D66988" w:rsidP="00BC36BE">
            <w:pPr>
              <w:spacing w:line="400" w:lineRule="exact"/>
              <w:jc w:val="center"/>
              <w:rPr>
                <w:rFonts w:ascii="Times New Roman" w:eastAsia="仿宋" w:hAnsi="Times New Roman"/>
                <w:sz w:val="30"/>
                <w:szCs w:val="30"/>
              </w:rPr>
            </w:pPr>
          </w:p>
        </w:tc>
        <w:tc>
          <w:tcPr>
            <w:tcW w:w="896" w:type="dxa"/>
            <w:tcMar>
              <w:top w:w="20" w:type="dxa"/>
              <w:left w:w="20" w:type="dxa"/>
              <w:right w:w="20" w:type="dxa"/>
            </w:tcMar>
            <w:vAlign w:val="center"/>
          </w:tcPr>
          <w:p w14:paraId="4D861805" w14:textId="77777777" w:rsidR="00D66988" w:rsidRDefault="00D66988" w:rsidP="00BC36BE">
            <w:pPr>
              <w:spacing w:line="400" w:lineRule="exact"/>
              <w:jc w:val="center"/>
              <w:rPr>
                <w:rFonts w:ascii="Times New Roman" w:eastAsia="仿宋" w:hAnsi="Times New Roman"/>
                <w:sz w:val="30"/>
                <w:szCs w:val="30"/>
              </w:rPr>
            </w:pPr>
          </w:p>
        </w:tc>
        <w:tc>
          <w:tcPr>
            <w:tcW w:w="898" w:type="dxa"/>
            <w:tcMar>
              <w:top w:w="20" w:type="dxa"/>
              <w:left w:w="20" w:type="dxa"/>
              <w:right w:w="20" w:type="dxa"/>
            </w:tcMar>
          </w:tcPr>
          <w:p w14:paraId="2C5445D1" w14:textId="77777777" w:rsidR="00D66988" w:rsidRDefault="00D66988" w:rsidP="00BC36BE">
            <w:pPr>
              <w:spacing w:line="400" w:lineRule="exact"/>
              <w:jc w:val="center"/>
              <w:rPr>
                <w:rFonts w:ascii="Times New Roman" w:eastAsia="仿宋" w:hAnsi="Times New Roman"/>
                <w:sz w:val="30"/>
                <w:szCs w:val="30"/>
              </w:rPr>
            </w:pPr>
          </w:p>
        </w:tc>
        <w:tc>
          <w:tcPr>
            <w:tcW w:w="1292" w:type="dxa"/>
            <w:tcMar>
              <w:top w:w="20" w:type="dxa"/>
              <w:left w:w="20" w:type="dxa"/>
              <w:right w:w="20" w:type="dxa"/>
            </w:tcMar>
            <w:vAlign w:val="center"/>
          </w:tcPr>
          <w:p w14:paraId="38074023" w14:textId="77777777" w:rsidR="00D66988" w:rsidRDefault="00D66988" w:rsidP="00BC36BE">
            <w:pPr>
              <w:spacing w:line="400" w:lineRule="exact"/>
              <w:jc w:val="center"/>
              <w:rPr>
                <w:rFonts w:ascii="Times New Roman" w:eastAsia="仿宋" w:hAnsi="Times New Roman"/>
                <w:sz w:val="30"/>
                <w:szCs w:val="30"/>
              </w:rPr>
            </w:pPr>
          </w:p>
        </w:tc>
        <w:tc>
          <w:tcPr>
            <w:tcW w:w="648" w:type="dxa"/>
            <w:tcMar>
              <w:top w:w="20" w:type="dxa"/>
              <w:left w:w="20" w:type="dxa"/>
              <w:right w:w="20" w:type="dxa"/>
            </w:tcMar>
            <w:vAlign w:val="center"/>
          </w:tcPr>
          <w:p w14:paraId="0934570F" w14:textId="77777777" w:rsidR="00D66988" w:rsidRDefault="00D66988" w:rsidP="00BC36BE">
            <w:pPr>
              <w:spacing w:line="400" w:lineRule="exact"/>
              <w:jc w:val="center"/>
              <w:rPr>
                <w:rFonts w:ascii="Times New Roman" w:eastAsia="仿宋" w:hAnsi="Times New Roman"/>
                <w:sz w:val="30"/>
                <w:szCs w:val="30"/>
              </w:rPr>
            </w:pPr>
          </w:p>
        </w:tc>
      </w:tr>
      <w:tr w:rsidR="00D66988" w14:paraId="2E5BC974" w14:textId="77777777" w:rsidTr="00BC36BE">
        <w:trPr>
          <w:trHeight w:val="198"/>
          <w:jc w:val="center"/>
        </w:trPr>
        <w:tc>
          <w:tcPr>
            <w:tcW w:w="820" w:type="dxa"/>
            <w:tcMar>
              <w:top w:w="20" w:type="dxa"/>
              <w:left w:w="20" w:type="dxa"/>
              <w:right w:w="20" w:type="dxa"/>
            </w:tcMar>
            <w:vAlign w:val="center"/>
          </w:tcPr>
          <w:p w14:paraId="6FC0A48D" w14:textId="77777777" w:rsidR="00D66988" w:rsidRDefault="00D66988" w:rsidP="00BC36BE">
            <w:pPr>
              <w:spacing w:line="400" w:lineRule="exact"/>
              <w:jc w:val="center"/>
              <w:rPr>
                <w:rFonts w:ascii="Times New Roman" w:eastAsia="仿宋" w:hAnsi="Times New Roman"/>
                <w:sz w:val="30"/>
                <w:szCs w:val="30"/>
              </w:rPr>
            </w:pPr>
          </w:p>
        </w:tc>
        <w:tc>
          <w:tcPr>
            <w:tcW w:w="1748" w:type="dxa"/>
            <w:tcMar>
              <w:top w:w="20" w:type="dxa"/>
              <w:left w:w="20" w:type="dxa"/>
              <w:right w:w="20" w:type="dxa"/>
            </w:tcMar>
            <w:vAlign w:val="center"/>
          </w:tcPr>
          <w:p w14:paraId="4C75A251" w14:textId="77777777" w:rsidR="00D66988" w:rsidRDefault="00D66988" w:rsidP="00BC36BE">
            <w:pPr>
              <w:spacing w:line="400" w:lineRule="exact"/>
              <w:jc w:val="center"/>
              <w:rPr>
                <w:rFonts w:ascii="Times New Roman" w:eastAsia="仿宋" w:hAnsi="Times New Roman"/>
                <w:sz w:val="30"/>
                <w:szCs w:val="30"/>
              </w:rPr>
            </w:pPr>
          </w:p>
        </w:tc>
        <w:tc>
          <w:tcPr>
            <w:tcW w:w="4961" w:type="dxa"/>
            <w:tcMar>
              <w:top w:w="20" w:type="dxa"/>
              <w:left w:w="20" w:type="dxa"/>
              <w:right w:w="20" w:type="dxa"/>
            </w:tcMar>
            <w:vAlign w:val="center"/>
          </w:tcPr>
          <w:p w14:paraId="57E0E93F" w14:textId="77777777" w:rsidR="00D66988" w:rsidRDefault="00D66988" w:rsidP="00BC36BE">
            <w:pPr>
              <w:spacing w:line="400" w:lineRule="exact"/>
              <w:jc w:val="center"/>
              <w:rPr>
                <w:rFonts w:ascii="Times New Roman" w:eastAsia="仿宋" w:hAnsi="Times New Roman"/>
                <w:sz w:val="30"/>
                <w:szCs w:val="30"/>
              </w:rPr>
            </w:pPr>
          </w:p>
        </w:tc>
        <w:tc>
          <w:tcPr>
            <w:tcW w:w="1474" w:type="dxa"/>
            <w:tcMar>
              <w:top w:w="20" w:type="dxa"/>
              <w:left w:w="20" w:type="dxa"/>
              <w:right w:w="20" w:type="dxa"/>
            </w:tcMar>
            <w:vAlign w:val="center"/>
          </w:tcPr>
          <w:p w14:paraId="6A60FE56" w14:textId="77777777" w:rsidR="00D66988" w:rsidRDefault="00D66988" w:rsidP="00BC36BE">
            <w:pPr>
              <w:spacing w:line="400" w:lineRule="exact"/>
              <w:jc w:val="center"/>
              <w:rPr>
                <w:rFonts w:ascii="Times New Roman" w:eastAsia="仿宋" w:hAnsi="Times New Roman"/>
                <w:sz w:val="30"/>
                <w:szCs w:val="30"/>
              </w:rPr>
            </w:pPr>
          </w:p>
        </w:tc>
        <w:tc>
          <w:tcPr>
            <w:tcW w:w="1025" w:type="dxa"/>
            <w:tcMar>
              <w:top w:w="20" w:type="dxa"/>
              <w:left w:w="20" w:type="dxa"/>
              <w:right w:w="20" w:type="dxa"/>
            </w:tcMar>
            <w:vAlign w:val="center"/>
          </w:tcPr>
          <w:p w14:paraId="260A0B07" w14:textId="77777777" w:rsidR="00D66988" w:rsidRDefault="00D66988" w:rsidP="00BC36BE">
            <w:pPr>
              <w:spacing w:line="400" w:lineRule="exact"/>
              <w:jc w:val="center"/>
              <w:rPr>
                <w:rFonts w:ascii="Times New Roman" w:eastAsia="仿宋" w:hAnsi="Times New Roman"/>
                <w:sz w:val="30"/>
                <w:szCs w:val="30"/>
              </w:rPr>
            </w:pPr>
          </w:p>
        </w:tc>
        <w:tc>
          <w:tcPr>
            <w:tcW w:w="1361" w:type="dxa"/>
            <w:tcMar>
              <w:top w:w="20" w:type="dxa"/>
              <w:left w:w="20" w:type="dxa"/>
              <w:right w:w="20" w:type="dxa"/>
            </w:tcMar>
            <w:vAlign w:val="center"/>
          </w:tcPr>
          <w:p w14:paraId="6A55C097" w14:textId="77777777" w:rsidR="00D66988" w:rsidRDefault="00D66988" w:rsidP="00BC36BE">
            <w:pPr>
              <w:spacing w:line="400" w:lineRule="exact"/>
              <w:jc w:val="center"/>
              <w:rPr>
                <w:rFonts w:ascii="Times New Roman" w:eastAsia="仿宋" w:hAnsi="Times New Roman"/>
                <w:sz w:val="30"/>
                <w:szCs w:val="30"/>
              </w:rPr>
            </w:pPr>
          </w:p>
        </w:tc>
        <w:tc>
          <w:tcPr>
            <w:tcW w:w="896" w:type="dxa"/>
            <w:tcMar>
              <w:top w:w="20" w:type="dxa"/>
              <w:left w:w="20" w:type="dxa"/>
              <w:right w:w="20" w:type="dxa"/>
            </w:tcMar>
            <w:vAlign w:val="center"/>
          </w:tcPr>
          <w:p w14:paraId="76CA51C5" w14:textId="77777777" w:rsidR="00D66988" w:rsidRDefault="00D66988" w:rsidP="00BC36BE">
            <w:pPr>
              <w:spacing w:line="400" w:lineRule="exact"/>
              <w:jc w:val="center"/>
              <w:rPr>
                <w:rFonts w:ascii="Times New Roman" w:eastAsia="仿宋" w:hAnsi="Times New Roman"/>
                <w:sz w:val="30"/>
                <w:szCs w:val="30"/>
              </w:rPr>
            </w:pPr>
          </w:p>
        </w:tc>
        <w:tc>
          <w:tcPr>
            <w:tcW w:w="898" w:type="dxa"/>
            <w:tcMar>
              <w:top w:w="20" w:type="dxa"/>
              <w:left w:w="20" w:type="dxa"/>
              <w:right w:w="20" w:type="dxa"/>
            </w:tcMar>
          </w:tcPr>
          <w:p w14:paraId="4AAFE881" w14:textId="77777777" w:rsidR="00D66988" w:rsidRDefault="00D66988" w:rsidP="00BC36BE">
            <w:pPr>
              <w:spacing w:line="400" w:lineRule="exact"/>
              <w:jc w:val="center"/>
              <w:rPr>
                <w:rFonts w:ascii="Times New Roman" w:eastAsia="仿宋" w:hAnsi="Times New Roman"/>
                <w:sz w:val="30"/>
                <w:szCs w:val="30"/>
              </w:rPr>
            </w:pPr>
          </w:p>
        </w:tc>
        <w:tc>
          <w:tcPr>
            <w:tcW w:w="1292" w:type="dxa"/>
            <w:tcMar>
              <w:top w:w="20" w:type="dxa"/>
              <w:left w:w="20" w:type="dxa"/>
              <w:right w:w="20" w:type="dxa"/>
            </w:tcMar>
            <w:vAlign w:val="center"/>
          </w:tcPr>
          <w:p w14:paraId="5977731B" w14:textId="77777777" w:rsidR="00D66988" w:rsidRDefault="00D66988" w:rsidP="00BC36BE">
            <w:pPr>
              <w:spacing w:line="400" w:lineRule="exact"/>
              <w:jc w:val="center"/>
              <w:rPr>
                <w:rFonts w:ascii="Times New Roman" w:eastAsia="仿宋" w:hAnsi="Times New Roman"/>
                <w:sz w:val="30"/>
                <w:szCs w:val="30"/>
              </w:rPr>
            </w:pPr>
          </w:p>
        </w:tc>
        <w:tc>
          <w:tcPr>
            <w:tcW w:w="648" w:type="dxa"/>
            <w:tcMar>
              <w:top w:w="20" w:type="dxa"/>
              <w:left w:w="20" w:type="dxa"/>
              <w:right w:w="20" w:type="dxa"/>
            </w:tcMar>
            <w:vAlign w:val="center"/>
          </w:tcPr>
          <w:p w14:paraId="5687AF45" w14:textId="77777777" w:rsidR="00D66988" w:rsidRDefault="00D66988" w:rsidP="00BC36BE">
            <w:pPr>
              <w:spacing w:line="400" w:lineRule="exact"/>
              <w:jc w:val="center"/>
              <w:rPr>
                <w:rFonts w:ascii="Times New Roman" w:eastAsia="仿宋" w:hAnsi="Times New Roman"/>
                <w:sz w:val="30"/>
                <w:szCs w:val="30"/>
              </w:rPr>
            </w:pPr>
          </w:p>
        </w:tc>
      </w:tr>
      <w:tr w:rsidR="00D66988" w14:paraId="007D289B" w14:textId="77777777" w:rsidTr="00BC36BE">
        <w:trPr>
          <w:trHeight w:val="198"/>
          <w:jc w:val="center"/>
        </w:trPr>
        <w:tc>
          <w:tcPr>
            <w:tcW w:w="820" w:type="dxa"/>
            <w:tcMar>
              <w:top w:w="20" w:type="dxa"/>
              <w:left w:w="20" w:type="dxa"/>
              <w:right w:w="20" w:type="dxa"/>
            </w:tcMar>
            <w:vAlign w:val="center"/>
          </w:tcPr>
          <w:p w14:paraId="124C2363" w14:textId="77777777" w:rsidR="00D66988" w:rsidRDefault="00D66988" w:rsidP="00BC36BE">
            <w:pPr>
              <w:spacing w:line="400" w:lineRule="exact"/>
              <w:jc w:val="center"/>
              <w:rPr>
                <w:rFonts w:ascii="Times New Roman" w:eastAsia="仿宋" w:hAnsi="Times New Roman"/>
                <w:sz w:val="30"/>
                <w:szCs w:val="30"/>
              </w:rPr>
            </w:pPr>
          </w:p>
        </w:tc>
        <w:tc>
          <w:tcPr>
            <w:tcW w:w="1748" w:type="dxa"/>
            <w:tcMar>
              <w:top w:w="20" w:type="dxa"/>
              <w:left w:w="20" w:type="dxa"/>
              <w:right w:w="20" w:type="dxa"/>
            </w:tcMar>
            <w:vAlign w:val="center"/>
          </w:tcPr>
          <w:p w14:paraId="0DF641F1" w14:textId="77777777" w:rsidR="00D66988" w:rsidRDefault="00D66988" w:rsidP="00BC36BE">
            <w:pPr>
              <w:spacing w:line="400" w:lineRule="exact"/>
              <w:jc w:val="center"/>
              <w:rPr>
                <w:rFonts w:ascii="Times New Roman" w:eastAsia="仿宋" w:hAnsi="Times New Roman"/>
                <w:sz w:val="30"/>
                <w:szCs w:val="30"/>
              </w:rPr>
            </w:pPr>
          </w:p>
        </w:tc>
        <w:tc>
          <w:tcPr>
            <w:tcW w:w="4961" w:type="dxa"/>
            <w:tcMar>
              <w:top w:w="20" w:type="dxa"/>
              <w:left w:w="20" w:type="dxa"/>
              <w:right w:w="20" w:type="dxa"/>
            </w:tcMar>
            <w:vAlign w:val="center"/>
          </w:tcPr>
          <w:p w14:paraId="3B4C7E23" w14:textId="77777777" w:rsidR="00D66988" w:rsidRDefault="00D66988" w:rsidP="00BC36BE">
            <w:pPr>
              <w:spacing w:line="400" w:lineRule="exact"/>
              <w:jc w:val="center"/>
              <w:rPr>
                <w:rFonts w:ascii="Times New Roman" w:eastAsia="仿宋" w:hAnsi="Times New Roman"/>
                <w:sz w:val="30"/>
                <w:szCs w:val="30"/>
              </w:rPr>
            </w:pPr>
          </w:p>
        </w:tc>
        <w:tc>
          <w:tcPr>
            <w:tcW w:w="1474" w:type="dxa"/>
            <w:tcMar>
              <w:top w:w="20" w:type="dxa"/>
              <w:left w:w="20" w:type="dxa"/>
              <w:right w:w="20" w:type="dxa"/>
            </w:tcMar>
            <w:vAlign w:val="center"/>
          </w:tcPr>
          <w:p w14:paraId="008FD86A" w14:textId="77777777" w:rsidR="00D66988" w:rsidRDefault="00D66988" w:rsidP="00BC36BE">
            <w:pPr>
              <w:spacing w:line="400" w:lineRule="exact"/>
              <w:jc w:val="center"/>
              <w:rPr>
                <w:rFonts w:ascii="Times New Roman" w:eastAsia="仿宋" w:hAnsi="Times New Roman"/>
                <w:sz w:val="30"/>
                <w:szCs w:val="30"/>
              </w:rPr>
            </w:pPr>
          </w:p>
        </w:tc>
        <w:tc>
          <w:tcPr>
            <w:tcW w:w="1025" w:type="dxa"/>
            <w:tcMar>
              <w:top w:w="20" w:type="dxa"/>
              <w:left w:w="20" w:type="dxa"/>
              <w:right w:w="20" w:type="dxa"/>
            </w:tcMar>
            <w:vAlign w:val="center"/>
          </w:tcPr>
          <w:p w14:paraId="296E09DD" w14:textId="77777777" w:rsidR="00D66988" w:rsidRDefault="00D66988" w:rsidP="00BC36BE">
            <w:pPr>
              <w:spacing w:line="400" w:lineRule="exact"/>
              <w:jc w:val="center"/>
              <w:rPr>
                <w:rFonts w:ascii="Times New Roman" w:eastAsia="仿宋" w:hAnsi="Times New Roman"/>
                <w:sz w:val="30"/>
                <w:szCs w:val="30"/>
              </w:rPr>
            </w:pPr>
          </w:p>
        </w:tc>
        <w:tc>
          <w:tcPr>
            <w:tcW w:w="1361" w:type="dxa"/>
            <w:tcMar>
              <w:top w:w="20" w:type="dxa"/>
              <w:left w:w="20" w:type="dxa"/>
              <w:right w:w="20" w:type="dxa"/>
            </w:tcMar>
            <w:vAlign w:val="center"/>
          </w:tcPr>
          <w:p w14:paraId="7D7D3554" w14:textId="77777777" w:rsidR="00D66988" w:rsidRDefault="00D66988" w:rsidP="00BC36BE">
            <w:pPr>
              <w:spacing w:line="400" w:lineRule="exact"/>
              <w:jc w:val="center"/>
              <w:rPr>
                <w:rFonts w:ascii="Times New Roman" w:eastAsia="仿宋" w:hAnsi="Times New Roman"/>
                <w:sz w:val="30"/>
                <w:szCs w:val="30"/>
              </w:rPr>
            </w:pPr>
          </w:p>
        </w:tc>
        <w:tc>
          <w:tcPr>
            <w:tcW w:w="896" w:type="dxa"/>
            <w:tcMar>
              <w:top w:w="20" w:type="dxa"/>
              <w:left w:w="20" w:type="dxa"/>
              <w:right w:w="20" w:type="dxa"/>
            </w:tcMar>
            <w:vAlign w:val="center"/>
          </w:tcPr>
          <w:p w14:paraId="4773DF40" w14:textId="77777777" w:rsidR="00D66988" w:rsidRDefault="00D66988" w:rsidP="00BC36BE">
            <w:pPr>
              <w:spacing w:line="400" w:lineRule="exact"/>
              <w:jc w:val="center"/>
              <w:rPr>
                <w:rFonts w:ascii="Times New Roman" w:eastAsia="仿宋" w:hAnsi="Times New Roman"/>
                <w:sz w:val="30"/>
                <w:szCs w:val="30"/>
              </w:rPr>
            </w:pPr>
          </w:p>
        </w:tc>
        <w:tc>
          <w:tcPr>
            <w:tcW w:w="898" w:type="dxa"/>
            <w:tcMar>
              <w:top w:w="20" w:type="dxa"/>
              <w:left w:w="20" w:type="dxa"/>
              <w:right w:w="20" w:type="dxa"/>
            </w:tcMar>
          </w:tcPr>
          <w:p w14:paraId="4348628E" w14:textId="77777777" w:rsidR="00D66988" w:rsidRDefault="00D66988" w:rsidP="00BC36BE">
            <w:pPr>
              <w:spacing w:line="400" w:lineRule="exact"/>
              <w:jc w:val="center"/>
              <w:rPr>
                <w:rFonts w:ascii="Times New Roman" w:eastAsia="仿宋" w:hAnsi="Times New Roman"/>
                <w:sz w:val="30"/>
                <w:szCs w:val="30"/>
              </w:rPr>
            </w:pPr>
          </w:p>
        </w:tc>
        <w:tc>
          <w:tcPr>
            <w:tcW w:w="1292" w:type="dxa"/>
            <w:tcMar>
              <w:top w:w="20" w:type="dxa"/>
              <w:left w:w="20" w:type="dxa"/>
              <w:right w:w="20" w:type="dxa"/>
            </w:tcMar>
            <w:vAlign w:val="center"/>
          </w:tcPr>
          <w:p w14:paraId="4AF9C64A" w14:textId="77777777" w:rsidR="00D66988" w:rsidRDefault="00D66988" w:rsidP="00BC36BE">
            <w:pPr>
              <w:spacing w:line="400" w:lineRule="exact"/>
              <w:jc w:val="center"/>
              <w:rPr>
                <w:rFonts w:ascii="Times New Roman" w:eastAsia="仿宋" w:hAnsi="Times New Roman"/>
                <w:sz w:val="30"/>
                <w:szCs w:val="30"/>
              </w:rPr>
            </w:pPr>
          </w:p>
        </w:tc>
        <w:tc>
          <w:tcPr>
            <w:tcW w:w="648" w:type="dxa"/>
            <w:tcMar>
              <w:top w:w="20" w:type="dxa"/>
              <w:left w:w="20" w:type="dxa"/>
              <w:right w:w="20" w:type="dxa"/>
            </w:tcMar>
            <w:vAlign w:val="center"/>
          </w:tcPr>
          <w:p w14:paraId="6B38E384" w14:textId="77777777" w:rsidR="00D66988" w:rsidRDefault="00D66988" w:rsidP="00BC36BE">
            <w:pPr>
              <w:spacing w:line="400" w:lineRule="exact"/>
              <w:jc w:val="center"/>
              <w:rPr>
                <w:rFonts w:ascii="Times New Roman" w:eastAsia="仿宋" w:hAnsi="Times New Roman"/>
                <w:sz w:val="30"/>
                <w:szCs w:val="30"/>
              </w:rPr>
            </w:pPr>
          </w:p>
        </w:tc>
      </w:tr>
      <w:tr w:rsidR="00D66988" w14:paraId="0D94F60B" w14:textId="77777777" w:rsidTr="00BC36BE">
        <w:trPr>
          <w:trHeight w:val="198"/>
          <w:jc w:val="center"/>
        </w:trPr>
        <w:tc>
          <w:tcPr>
            <w:tcW w:w="2568" w:type="dxa"/>
            <w:gridSpan w:val="2"/>
            <w:tcBorders>
              <w:bottom w:val="single" w:sz="8" w:space="0" w:color="000000"/>
            </w:tcBorders>
            <w:tcMar>
              <w:top w:w="20" w:type="dxa"/>
              <w:left w:w="20" w:type="dxa"/>
              <w:right w:w="20" w:type="dxa"/>
            </w:tcMar>
            <w:vAlign w:val="center"/>
          </w:tcPr>
          <w:p w14:paraId="5C8B7A47" w14:textId="77777777" w:rsidR="00D66988" w:rsidRDefault="00D66988" w:rsidP="00BC36BE">
            <w:pPr>
              <w:spacing w:line="400" w:lineRule="exact"/>
              <w:jc w:val="center"/>
              <w:rPr>
                <w:rFonts w:ascii="Times New Roman" w:eastAsia="仿宋" w:hAnsi="Times New Roman"/>
                <w:sz w:val="30"/>
                <w:szCs w:val="30"/>
              </w:rPr>
            </w:pPr>
            <w:r>
              <w:rPr>
                <w:rFonts w:ascii="Times New Roman" w:eastAsia="仿宋" w:hAnsi="Times New Roman"/>
                <w:sz w:val="30"/>
                <w:szCs w:val="30"/>
              </w:rPr>
              <w:t>工资合计</w:t>
            </w:r>
          </w:p>
        </w:tc>
        <w:tc>
          <w:tcPr>
            <w:tcW w:w="4961" w:type="dxa"/>
            <w:tcBorders>
              <w:bottom w:val="single" w:sz="8" w:space="0" w:color="000000"/>
            </w:tcBorders>
            <w:tcMar>
              <w:top w:w="20" w:type="dxa"/>
              <w:left w:w="20" w:type="dxa"/>
              <w:right w:w="20" w:type="dxa"/>
            </w:tcMar>
            <w:vAlign w:val="center"/>
          </w:tcPr>
          <w:p w14:paraId="6DDEE9EE" w14:textId="77777777" w:rsidR="00D66988" w:rsidRDefault="00D66988" w:rsidP="00BC36BE">
            <w:pPr>
              <w:spacing w:line="400" w:lineRule="exact"/>
              <w:jc w:val="center"/>
              <w:rPr>
                <w:rFonts w:ascii="Times New Roman" w:eastAsia="仿宋" w:hAnsi="Times New Roman"/>
                <w:sz w:val="30"/>
                <w:szCs w:val="30"/>
              </w:rPr>
            </w:pPr>
            <w:r>
              <w:rPr>
                <w:rFonts w:ascii="Times New Roman" w:eastAsia="仿宋" w:hAnsi="Times New Roman"/>
                <w:sz w:val="30"/>
                <w:szCs w:val="30"/>
              </w:rPr>
              <w:t>——</w:t>
            </w:r>
          </w:p>
        </w:tc>
        <w:tc>
          <w:tcPr>
            <w:tcW w:w="1474" w:type="dxa"/>
            <w:tcBorders>
              <w:bottom w:val="single" w:sz="8" w:space="0" w:color="000000"/>
            </w:tcBorders>
            <w:tcMar>
              <w:top w:w="20" w:type="dxa"/>
              <w:left w:w="20" w:type="dxa"/>
              <w:right w:w="20" w:type="dxa"/>
            </w:tcMar>
            <w:vAlign w:val="center"/>
          </w:tcPr>
          <w:p w14:paraId="1BC14999" w14:textId="77777777" w:rsidR="00D66988" w:rsidRDefault="00D66988" w:rsidP="00BC36BE">
            <w:pPr>
              <w:spacing w:line="400" w:lineRule="exact"/>
              <w:jc w:val="center"/>
              <w:rPr>
                <w:rFonts w:ascii="Times New Roman" w:eastAsia="仿宋" w:hAnsi="Times New Roman"/>
                <w:sz w:val="30"/>
                <w:szCs w:val="30"/>
              </w:rPr>
            </w:pPr>
            <w:r>
              <w:rPr>
                <w:rFonts w:ascii="Times New Roman" w:eastAsia="仿宋" w:hAnsi="Times New Roman"/>
                <w:sz w:val="30"/>
                <w:szCs w:val="30"/>
              </w:rPr>
              <w:t>——</w:t>
            </w:r>
          </w:p>
        </w:tc>
        <w:tc>
          <w:tcPr>
            <w:tcW w:w="1025" w:type="dxa"/>
            <w:tcBorders>
              <w:bottom w:val="single" w:sz="8" w:space="0" w:color="000000"/>
            </w:tcBorders>
            <w:tcMar>
              <w:top w:w="20" w:type="dxa"/>
              <w:left w:w="20" w:type="dxa"/>
              <w:right w:w="20" w:type="dxa"/>
            </w:tcMar>
            <w:vAlign w:val="center"/>
          </w:tcPr>
          <w:p w14:paraId="6131290E" w14:textId="77777777" w:rsidR="00D66988" w:rsidRDefault="00D66988" w:rsidP="00BC36BE">
            <w:pPr>
              <w:spacing w:line="400" w:lineRule="exact"/>
              <w:jc w:val="center"/>
              <w:rPr>
                <w:rFonts w:ascii="Times New Roman" w:eastAsia="仿宋" w:hAnsi="Times New Roman"/>
                <w:sz w:val="30"/>
                <w:szCs w:val="30"/>
              </w:rPr>
            </w:pPr>
            <w:r>
              <w:rPr>
                <w:rFonts w:ascii="Times New Roman" w:eastAsia="仿宋" w:hAnsi="Times New Roman"/>
                <w:sz w:val="30"/>
                <w:szCs w:val="30"/>
              </w:rPr>
              <w:t>——</w:t>
            </w:r>
          </w:p>
        </w:tc>
        <w:tc>
          <w:tcPr>
            <w:tcW w:w="1361" w:type="dxa"/>
            <w:tcBorders>
              <w:bottom w:val="single" w:sz="8" w:space="0" w:color="000000"/>
            </w:tcBorders>
            <w:tcMar>
              <w:top w:w="20" w:type="dxa"/>
              <w:left w:w="20" w:type="dxa"/>
              <w:right w:w="20" w:type="dxa"/>
            </w:tcMar>
            <w:vAlign w:val="center"/>
          </w:tcPr>
          <w:p w14:paraId="3600D9F3" w14:textId="77777777" w:rsidR="00D66988" w:rsidRDefault="00D66988" w:rsidP="00BC36BE">
            <w:pPr>
              <w:spacing w:line="400" w:lineRule="exact"/>
              <w:jc w:val="center"/>
              <w:rPr>
                <w:rFonts w:ascii="Times New Roman" w:eastAsia="仿宋" w:hAnsi="Times New Roman"/>
                <w:sz w:val="30"/>
                <w:szCs w:val="30"/>
              </w:rPr>
            </w:pPr>
          </w:p>
        </w:tc>
        <w:tc>
          <w:tcPr>
            <w:tcW w:w="896" w:type="dxa"/>
            <w:tcBorders>
              <w:bottom w:val="single" w:sz="8" w:space="0" w:color="000000"/>
            </w:tcBorders>
            <w:tcMar>
              <w:top w:w="20" w:type="dxa"/>
              <w:left w:w="20" w:type="dxa"/>
              <w:right w:w="20" w:type="dxa"/>
            </w:tcMar>
            <w:vAlign w:val="center"/>
          </w:tcPr>
          <w:p w14:paraId="59B60D47" w14:textId="77777777" w:rsidR="00D66988" w:rsidRDefault="00D66988" w:rsidP="00BC36BE">
            <w:pPr>
              <w:spacing w:line="400" w:lineRule="exact"/>
              <w:jc w:val="center"/>
              <w:rPr>
                <w:rFonts w:ascii="Times New Roman" w:eastAsia="仿宋" w:hAnsi="Times New Roman"/>
                <w:sz w:val="30"/>
                <w:szCs w:val="30"/>
              </w:rPr>
            </w:pPr>
          </w:p>
        </w:tc>
        <w:tc>
          <w:tcPr>
            <w:tcW w:w="898" w:type="dxa"/>
            <w:tcBorders>
              <w:bottom w:val="single" w:sz="8" w:space="0" w:color="000000"/>
            </w:tcBorders>
            <w:tcMar>
              <w:top w:w="20" w:type="dxa"/>
              <w:left w:w="20" w:type="dxa"/>
              <w:right w:w="20" w:type="dxa"/>
            </w:tcMar>
          </w:tcPr>
          <w:p w14:paraId="38283A01" w14:textId="77777777" w:rsidR="00D66988" w:rsidRDefault="00D66988" w:rsidP="00BC36BE">
            <w:pPr>
              <w:spacing w:line="400" w:lineRule="exact"/>
              <w:jc w:val="center"/>
              <w:rPr>
                <w:rFonts w:ascii="Times New Roman" w:eastAsia="仿宋" w:hAnsi="Times New Roman"/>
                <w:sz w:val="30"/>
                <w:szCs w:val="30"/>
              </w:rPr>
            </w:pPr>
          </w:p>
        </w:tc>
        <w:tc>
          <w:tcPr>
            <w:tcW w:w="1292" w:type="dxa"/>
            <w:tcBorders>
              <w:bottom w:val="single" w:sz="8" w:space="0" w:color="000000"/>
            </w:tcBorders>
            <w:tcMar>
              <w:top w:w="20" w:type="dxa"/>
              <w:left w:w="20" w:type="dxa"/>
              <w:right w:w="20" w:type="dxa"/>
            </w:tcMar>
            <w:vAlign w:val="center"/>
          </w:tcPr>
          <w:p w14:paraId="7A4610B3" w14:textId="77777777" w:rsidR="00D66988" w:rsidRDefault="00D66988" w:rsidP="00BC36BE">
            <w:pPr>
              <w:spacing w:line="400" w:lineRule="exact"/>
              <w:jc w:val="center"/>
              <w:rPr>
                <w:rFonts w:ascii="Times New Roman" w:eastAsia="仿宋" w:hAnsi="Times New Roman"/>
                <w:sz w:val="30"/>
                <w:szCs w:val="30"/>
              </w:rPr>
            </w:pPr>
            <w:r>
              <w:rPr>
                <w:rFonts w:ascii="Times New Roman" w:eastAsia="仿宋" w:hAnsi="Times New Roman"/>
                <w:sz w:val="30"/>
                <w:szCs w:val="30"/>
              </w:rPr>
              <w:t>——</w:t>
            </w:r>
          </w:p>
        </w:tc>
        <w:tc>
          <w:tcPr>
            <w:tcW w:w="648" w:type="dxa"/>
            <w:tcBorders>
              <w:bottom w:val="single" w:sz="8" w:space="0" w:color="000000"/>
            </w:tcBorders>
            <w:tcMar>
              <w:top w:w="20" w:type="dxa"/>
              <w:left w:w="20" w:type="dxa"/>
              <w:right w:w="20" w:type="dxa"/>
            </w:tcMar>
            <w:vAlign w:val="center"/>
          </w:tcPr>
          <w:p w14:paraId="6CFBA926" w14:textId="77777777" w:rsidR="00D66988" w:rsidRDefault="00D66988" w:rsidP="00BC36BE">
            <w:pPr>
              <w:spacing w:line="400" w:lineRule="exact"/>
              <w:jc w:val="center"/>
              <w:rPr>
                <w:rFonts w:ascii="Times New Roman" w:eastAsia="仿宋" w:hAnsi="Times New Roman"/>
                <w:sz w:val="30"/>
                <w:szCs w:val="30"/>
              </w:rPr>
            </w:pPr>
          </w:p>
        </w:tc>
      </w:tr>
    </w:tbl>
    <w:p w14:paraId="26AFB261" w14:textId="10D8597E" w:rsidR="00D66988" w:rsidRDefault="00D66988" w:rsidP="00D66988">
      <w:pPr>
        <w:snapToGrid w:val="0"/>
        <w:spacing w:line="400" w:lineRule="exact"/>
        <w:ind w:firstLine="120"/>
        <w:jc w:val="left"/>
        <w:rPr>
          <w:rFonts w:ascii="Times New Roman" w:eastAsia="仿宋" w:hAnsi="Times New Roman"/>
          <w:sz w:val="30"/>
          <w:szCs w:val="30"/>
        </w:rPr>
      </w:pPr>
      <w:r>
        <w:rPr>
          <w:rFonts w:ascii="Times New Roman" w:eastAsia="仿宋" w:hAnsi="Times New Roman"/>
          <w:sz w:val="30"/>
          <w:szCs w:val="30"/>
        </w:rPr>
        <w:t>填报人签字：</w:t>
      </w:r>
      <w:r w:rsidR="00AE1FEF">
        <w:rPr>
          <w:rFonts w:ascii="Times New Roman" w:eastAsia="仿宋" w:hAnsi="Times New Roman" w:hint="eastAsia"/>
          <w:sz w:val="30"/>
          <w:szCs w:val="30"/>
        </w:rPr>
        <w:t>必填</w:t>
      </w:r>
      <w:r>
        <w:rPr>
          <w:rFonts w:ascii="Times New Roman" w:eastAsia="仿宋" w:hAnsi="Times New Roman"/>
          <w:sz w:val="30"/>
          <w:szCs w:val="30"/>
        </w:rPr>
        <w:t xml:space="preserve">               </w:t>
      </w:r>
      <w:r>
        <w:rPr>
          <w:rFonts w:ascii="Times New Roman" w:eastAsia="仿宋" w:hAnsi="Times New Roman"/>
          <w:sz w:val="30"/>
          <w:szCs w:val="30"/>
        </w:rPr>
        <w:t>联系电话：</w:t>
      </w:r>
      <w:r>
        <w:rPr>
          <w:rFonts w:ascii="Times New Roman" w:eastAsia="仿宋" w:hAnsi="Times New Roman"/>
          <w:sz w:val="30"/>
          <w:szCs w:val="30"/>
        </w:rPr>
        <w:t xml:space="preserve"> </w:t>
      </w:r>
      <w:r w:rsidR="00AE1FEF">
        <w:rPr>
          <w:rFonts w:ascii="Times New Roman" w:eastAsia="仿宋" w:hAnsi="Times New Roman" w:hint="eastAsia"/>
          <w:sz w:val="30"/>
          <w:szCs w:val="30"/>
        </w:rPr>
        <w:t>必填</w:t>
      </w:r>
      <w:r>
        <w:rPr>
          <w:rFonts w:ascii="Times New Roman" w:eastAsia="仿宋" w:hAnsi="Times New Roman"/>
          <w:sz w:val="30"/>
          <w:szCs w:val="30"/>
        </w:rPr>
        <w:t xml:space="preserve">                 </w:t>
      </w:r>
      <w:r>
        <w:rPr>
          <w:rFonts w:ascii="Times New Roman" w:eastAsia="仿宋" w:hAnsi="Times New Roman"/>
          <w:sz w:val="30"/>
          <w:szCs w:val="30"/>
        </w:rPr>
        <w:t>填报日期：</w:t>
      </w:r>
      <w:r>
        <w:rPr>
          <w:rFonts w:ascii="Times New Roman" w:eastAsia="仿宋" w:hAnsi="Times New Roman"/>
          <w:sz w:val="30"/>
          <w:szCs w:val="30"/>
        </w:rPr>
        <w:t xml:space="preserve">     </w:t>
      </w:r>
      <w:r>
        <w:rPr>
          <w:rFonts w:ascii="Times New Roman" w:eastAsia="仿宋" w:hAnsi="Times New Roman"/>
          <w:sz w:val="30"/>
          <w:szCs w:val="30"/>
        </w:rPr>
        <w:t>年</w:t>
      </w:r>
      <w:r>
        <w:rPr>
          <w:rFonts w:ascii="Times New Roman" w:eastAsia="仿宋" w:hAnsi="Times New Roman"/>
          <w:sz w:val="30"/>
          <w:szCs w:val="30"/>
        </w:rPr>
        <w:t xml:space="preserve">   </w:t>
      </w:r>
      <w:r>
        <w:rPr>
          <w:rFonts w:ascii="Times New Roman" w:eastAsia="仿宋" w:hAnsi="Times New Roman"/>
          <w:sz w:val="30"/>
          <w:szCs w:val="30"/>
        </w:rPr>
        <w:t>月</w:t>
      </w:r>
      <w:r>
        <w:rPr>
          <w:rFonts w:ascii="Times New Roman" w:eastAsia="仿宋" w:hAnsi="Times New Roman"/>
          <w:sz w:val="30"/>
          <w:szCs w:val="30"/>
        </w:rPr>
        <w:t xml:space="preserve">   </w:t>
      </w:r>
      <w:r>
        <w:rPr>
          <w:rFonts w:ascii="Times New Roman" w:eastAsia="仿宋" w:hAnsi="Times New Roman"/>
          <w:sz w:val="30"/>
          <w:szCs w:val="30"/>
        </w:rPr>
        <w:t>日</w:t>
      </w:r>
      <w:r w:rsidR="00AE1FEF">
        <w:rPr>
          <w:rFonts w:ascii="Times New Roman" w:eastAsia="仿宋" w:hAnsi="Times New Roman" w:hint="eastAsia"/>
          <w:sz w:val="30"/>
          <w:szCs w:val="30"/>
        </w:rPr>
        <w:t>必填</w:t>
      </w:r>
    </w:p>
    <w:p w14:paraId="3D5AF76C" w14:textId="77777777" w:rsidR="00D66988" w:rsidRDefault="00D66988" w:rsidP="00D66988">
      <w:pPr>
        <w:snapToGrid w:val="0"/>
        <w:jc w:val="left"/>
        <w:rPr>
          <w:rFonts w:ascii="Times New Roman" w:eastAsia="仿宋" w:hAnsi="Times New Roman"/>
          <w:sz w:val="24"/>
        </w:rPr>
      </w:pPr>
    </w:p>
    <w:p w14:paraId="65D2CF50" w14:textId="77777777" w:rsidR="00D66988" w:rsidRDefault="00D66988" w:rsidP="00D66988">
      <w:pPr>
        <w:snapToGrid w:val="0"/>
        <w:jc w:val="left"/>
        <w:rPr>
          <w:rFonts w:ascii="Times New Roman" w:eastAsia="仿宋" w:hAnsi="Times New Roman"/>
          <w:sz w:val="24"/>
        </w:rPr>
      </w:pPr>
      <w:r>
        <w:rPr>
          <w:rFonts w:ascii="Times New Roman" w:eastAsia="仿宋" w:hAnsi="Times New Roman"/>
          <w:sz w:val="24"/>
        </w:rPr>
        <w:t>社会保险费申报缴费承诺：</w:t>
      </w:r>
    </w:p>
    <w:p w14:paraId="63680B2C" w14:textId="77777777" w:rsidR="00D66988" w:rsidRDefault="00D66988" w:rsidP="00D66988">
      <w:pPr>
        <w:snapToGrid w:val="0"/>
        <w:ind w:firstLineChars="200" w:firstLine="480"/>
        <w:jc w:val="left"/>
        <w:rPr>
          <w:rFonts w:ascii="Times New Roman" w:eastAsia="仿宋" w:hAnsi="Times New Roman"/>
          <w:sz w:val="24"/>
        </w:rPr>
      </w:pPr>
      <w:r>
        <w:rPr>
          <w:rFonts w:ascii="Times New Roman" w:eastAsia="仿宋" w:hAnsi="Times New Roman"/>
          <w:sz w:val="24"/>
        </w:rPr>
        <w:t>根据社会保险法及国家和山东省相关政策规定，我单位就</w:t>
      </w:r>
      <w:r>
        <w:rPr>
          <w:rFonts w:ascii="Times New Roman" w:eastAsia="仿宋" w:hAnsi="Times New Roman"/>
          <w:sz w:val="24"/>
        </w:rPr>
        <w:t xml:space="preserve">     </w:t>
      </w:r>
      <w:r>
        <w:rPr>
          <w:rFonts w:ascii="Times New Roman" w:eastAsia="仿宋" w:hAnsi="Times New Roman"/>
          <w:sz w:val="24"/>
        </w:rPr>
        <w:t>年（</w:t>
      </w:r>
      <w:r>
        <w:rPr>
          <w:rFonts w:ascii="Times New Roman" w:eastAsia="仿宋" w:hAnsi="Times New Roman"/>
          <w:sz w:val="24"/>
        </w:rPr>
        <w:t xml:space="preserve">   </w:t>
      </w:r>
      <w:r>
        <w:rPr>
          <w:rFonts w:ascii="Times New Roman" w:eastAsia="仿宋" w:hAnsi="Times New Roman"/>
          <w:sz w:val="24"/>
        </w:rPr>
        <w:t>月</w:t>
      </w:r>
      <w:r>
        <w:rPr>
          <w:rFonts w:ascii="Times New Roman" w:eastAsia="仿宋" w:hAnsi="Times New Roman"/>
          <w:sz w:val="24"/>
        </w:rPr>
        <w:t xml:space="preserve">—   </w:t>
      </w:r>
      <w:r>
        <w:rPr>
          <w:rFonts w:ascii="Times New Roman" w:eastAsia="仿宋" w:hAnsi="Times New Roman"/>
          <w:sz w:val="24"/>
        </w:rPr>
        <w:t>月）社会保险缴费基数申报有关事项郑重承诺如下：</w:t>
      </w:r>
    </w:p>
    <w:p w14:paraId="29819265" w14:textId="77777777" w:rsidR="00D66988" w:rsidRDefault="00D66988" w:rsidP="00D66988">
      <w:pPr>
        <w:snapToGrid w:val="0"/>
        <w:ind w:firstLineChars="200" w:firstLine="480"/>
        <w:jc w:val="left"/>
        <w:rPr>
          <w:rFonts w:ascii="Times New Roman" w:eastAsia="仿宋" w:hAnsi="Times New Roman"/>
          <w:sz w:val="24"/>
        </w:rPr>
      </w:pPr>
      <w:r>
        <w:rPr>
          <w:rFonts w:ascii="Times New Roman" w:eastAsia="仿宋" w:hAnsi="Times New Roman"/>
          <w:sz w:val="24"/>
        </w:rPr>
        <w:t>一、切实维护参保职工社会保险合法权益，确保应缴尽缴，我单位如实申报职工个人的缴费基数，并经职工本人签字认可、公示且核对无误；如有不实，愿为此承担有可能引发的一切责任。</w:t>
      </w:r>
    </w:p>
    <w:p w14:paraId="6AD9E662" w14:textId="77777777" w:rsidR="00D66988" w:rsidRDefault="00D66988" w:rsidP="00D66988">
      <w:pPr>
        <w:snapToGrid w:val="0"/>
        <w:ind w:firstLineChars="200" w:firstLine="480"/>
        <w:jc w:val="left"/>
        <w:rPr>
          <w:rFonts w:ascii="Times New Roman" w:eastAsia="仿宋" w:hAnsi="Times New Roman"/>
          <w:sz w:val="24"/>
        </w:rPr>
      </w:pPr>
      <w:r>
        <w:rPr>
          <w:rFonts w:ascii="Times New Roman" w:eastAsia="仿宋" w:hAnsi="Times New Roman"/>
          <w:sz w:val="24"/>
        </w:rPr>
        <w:t>二、我单位严格按照相关文件规定申报单位缴费基数，如存在瞒报工资总额或职工人数现象，责任自负并愿意接受相关处罚。</w:t>
      </w:r>
    </w:p>
    <w:p w14:paraId="4468388F" w14:textId="77777777" w:rsidR="00D66988" w:rsidRDefault="00D66988" w:rsidP="00D66988">
      <w:pPr>
        <w:jc w:val="left"/>
        <w:rPr>
          <w:rFonts w:ascii="Times New Roman" w:eastAsia="仿宋" w:hAnsi="Times New Roman"/>
          <w:sz w:val="24"/>
        </w:rPr>
      </w:pPr>
    </w:p>
    <w:p w14:paraId="6D4EA2A2" w14:textId="77777777" w:rsidR="00D66988" w:rsidRDefault="00D66988" w:rsidP="00D66988">
      <w:pPr>
        <w:jc w:val="left"/>
        <w:rPr>
          <w:rFonts w:ascii="Times New Roman" w:eastAsia="仿宋" w:hAnsi="Times New Roman"/>
          <w:sz w:val="24"/>
        </w:rPr>
      </w:pPr>
    </w:p>
    <w:p w14:paraId="7CC21523" w14:textId="77777777" w:rsidR="00D66988" w:rsidRDefault="00D66988" w:rsidP="00D66988">
      <w:pPr>
        <w:jc w:val="left"/>
        <w:rPr>
          <w:rFonts w:ascii="Times New Roman" w:eastAsia="仿宋" w:hAnsi="Times New Roman"/>
          <w:sz w:val="24"/>
        </w:rPr>
      </w:pPr>
    </w:p>
    <w:p w14:paraId="6CDFAEFF" w14:textId="77777777" w:rsidR="00AE1FEF" w:rsidRDefault="00D66988" w:rsidP="00AE1FEF">
      <w:pPr>
        <w:rPr>
          <w:rFonts w:ascii="Times New Roman" w:eastAsia="仿宋" w:hAnsi="Times New Roman"/>
          <w:sz w:val="30"/>
          <w:szCs w:val="30"/>
        </w:rPr>
      </w:pPr>
      <w:r>
        <w:rPr>
          <w:rFonts w:ascii="Times New Roman" w:eastAsia="仿宋" w:hAnsi="Times New Roman"/>
          <w:sz w:val="24"/>
        </w:rPr>
        <w:t>单位名称（盖章）：</w:t>
      </w:r>
      <w:r w:rsidR="00AE1FEF">
        <w:rPr>
          <w:rFonts w:ascii="Times New Roman" w:eastAsia="仿宋" w:hAnsi="Times New Roman" w:hint="eastAsia"/>
          <w:sz w:val="30"/>
          <w:szCs w:val="30"/>
        </w:rPr>
        <w:t>必填</w:t>
      </w:r>
      <w:r>
        <w:rPr>
          <w:rFonts w:ascii="Times New Roman" w:eastAsia="仿宋" w:hAnsi="Times New Roman"/>
          <w:sz w:val="24"/>
        </w:rPr>
        <w:t xml:space="preserve">                                 </w:t>
      </w:r>
      <w:r>
        <w:rPr>
          <w:rFonts w:ascii="Times New Roman" w:eastAsia="仿宋" w:hAnsi="Times New Roman"/>
          <w:sz w:val="24"/>
        </w:rPr>
        <w:t>法定代表人或单位负责人</w:t>
      </w:r>
      <w:r>
        <w:rPr>
          <w:rFonts w:ascii="Times New Roman" w:eastAsia="仿宋" w:hAnsi="Times New Roman"/>
          <w:sz w:val="24"/>
        </w:rPr>
        <w:t>(</w:t>
      </w:r>
      <w:r>
        <w:rPr>
          <w:rFonts w:ascii="Times New Roman" w:eastAsia="仿宋" w:hAnsi="Times New Roman"/>
          <w:sz w:val="24"/>
        </w:rPr>
        <w:t>签名</w:t>
      </w:r>
      <w:r>
        <w:rPr>
          <w:rFonts w:ascii="Times New Roman" w:eastAsia="仿宋" w:hAnsi="Times New Roman"/>
          <w:sz w:val="24"/>
        </w:rPr>
        <w:t>)</w:t>
      </w:r>
      <w:r>
        <w:rPr>
          <w:rFonts w:ascii="Times New Roman" w:eastAsia="仿宋" w:hAnsi="Times New Roman"/>
          <w:sz w:val="24"/>
        </w:rPr>
        <w:t>：</w:t>
      </w:r>
      <w:r w:rsidR="00AE1FEF">
        <w:rPr>
          <w:rFonts w:ascii="Times New Roman" w:eastAsia="仿宋" w:hAnsi="Times New Roman" w:hint="eastAsia"/>
          <w:sz w:val="30"/>
          <w:szCs w:val="30"/>
        </w:rPr>
        <w:t>必填</w:t>
      </w:r>
    </w:p>
    <w:p w14:paraId="15A8B3BC" w14:textId="1AE04F7D" w:rsidR="003466A4" w:rsidRDefault="003466A4" w:rsidP="00AE1FEF">
      <w:pPr>
        <w:jc w:val="center"/>
      </w:pPr>
      <w:r>
        <w:rPr>
          <w:rFonts w:ascii="Times New Roman" w:eastAsia="仿宋" w:hAnsi="Times New Roman"/>
          <w:sz w:val="24"/>
        </w:rPr>
        <w:br w:type="page"/>
      </w:r>
      <w:r>
        <w:rPr>
          <w:rFonts w:ascii="黑体" w:eastAsia="黑体" w:hAnsi="黑体" w:cs="黑体" w:hint="eastAsia"/>
          <w:sz w:val="44"/>
          <w:szCs w:val="44"/>
        </w:rPr>
        <w:lastRenderedPageBreak/>
        <w:t>（　　　）职工缴纳社会保险费增加表</w:t>
      </w:r>
    </w:p>
    <w:p w14:paraId="0403F829" w14:textId="279504A7" w:rsidR="003466A4" w:rsidRDefault="003466A4" w:rsidP="003466A4">
      <w:pPr>
        <w:rPr>
          <w:sz w:val="28"/>
          <w:szCs w:val="28"/>
        </w:rPr>
      </w:pPr>
      <w:r>
        <w:rPr>
          <w:rFonts w:hint="eastAsia"/>
          <w:sz w:val="28"/>
          <w:szCs w:val="28"/>
        </w:rPr>
        <w:t>申报单位（章）：</w:t>
      </w:r>
      <w:r w:rsidR="00AE1FEF">
        <w:rPr>
          <w:rFonts w:ascii="Times New Roman" w:eastAsia="仿宋" w:hAnsi="Times New Roman" w:hint="eastAsia"/>
          <w:sz w:val="30"/>
          <w:szCs w:val="30"/>
        </w:rPr>
        <w:t>必填</w:t>
      </w:r>
      <w:r>
        <w:rPr>
          <w:rFonts w:hint="eastAsia"/>
          <w:sz w:val="28"/>
          <w:szCs w:val="28"/>
        </w:rPr>
        <w:t xml:space="preserve">           </w:t>
      </w:r>
      <w:r>
        <w:rPr>
          <w:rFonts w:hint="eastAsia"/>
          <w:sz w:val="28"/>
          <w:szCs w:val="28"/>
        </w:rPr>
        <w:t>编号：</w:t>
      </w:r>
      <w:r>
        <w:rPr>
          <w:rFonts w:hint="eastAsia"/>
          <w:sz w:val="28"/>
          <w:szCs w:val="28"/>
        </w:rPr>
        <w:t xml:space="preserve">              </w:t>
      </w:r>
      <w:r>
        <w:rPr>
          <w:rFonts w:hint="eastAsia"/>
          <w:sz w:val="28"/>
          <w:szCs w:val="28"/>
        </w:rPr>
        <w:t>性质：</w:t>
      </w:r>
      <w:r>
        <w:rPr>
          <w:rFonts w:hint="eastAsia"/>
          <w:sz w:val="28"/>
          <w:szCs w:val="28"/>
        </w:rPr>
        <w:t xml:space="preserve">               </w:t>
      </w:r>
      <w:r>
        <w:rPr>
          <w:rFonts w:hint="eastAsia"/>
          <w:sz w:val="28"/>
          <w:szCs w:val="28"/>
        </w:rPr>
        <w:t>填报时间：　年　月　　日</w:t>
      </w:r>
      <w:r w:rsidR="00AE1FEF">
        <w:rPr>
          <w:rFonts w:ascii="Times New Roman" w:eastAsia="仿宋" w:hAnsi="Times New Roman" w:hint="eastAsia"/>
          <w:sz w:val="30"/>
          <w:szCs w:val="30"/>
        </w:rPr>
        <w:t>必填</w:t>
      </w:r>
    </w:p>
    <w:tbl>
      <w:tblPr>
        <w:tblW w:w="14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3068"/>
        <w:gridCol w:w="1095"/>
        <w:gridCol w:w="435"/>
        <w:gridCol w:w="780"/>
        <w:gridCol w:w="1230"/>
        <w:gridCol w:w="876"/>
        <w:gridCol w:w="804"/>
        <w:gridCol w:w="1349"/>
        <w:gridCol w:w="1381"/>
        <w:gridCol w:w="914"/>
        <w:gridCol w:w="596"/>
        <w:gridCol w:w="750"/>
        <w:gridCol w:w="888"/>
      </w:tblGrid>
      <w:tr w:rsidR="003466A4" w14:paraId="36EBEAD3" w14:textId="77777777" w:rsidTr="00BC36BE">
        <w:trPr>
          <w:trHeight w:val="309"/>
          <w:jc w:val="center"/>
        </w:trPr>
        <w:tc>
          <w:tcPr>
            <w:tcW w:w="817" w:type="dxa"/>
            <w:vMerge w:val="restart"/>
            <w:tcBorders>
              <w:top w:val="single" w:sz="4" w:space="0" w:color="auto"/>
              <w:left w:val="single" w:sz="4" w:space="0" w:color="auto"/>
              <w:right w:val="single" w:sz="4" w:space="0" w:color="auto"/>
            </w:tcBorders>
            <w:vAlign w:val="center"/>
          </w:tcPr>
          <w:p w14:paraId="2753ED9A" w14:textId="77777777" w:rsidR="003466A4" w:rsidRDefault="003466A4" w:rsidP="00BC36BE">
            <w:pPr>
              <w:rPr>
                <w:sz w:val="24"/>
              </w:rPr>
            </w:pPr>
            <w:r>
              <w:rPr>
                <w:rFonts w:hint="eastAsia"/>
                <w:sz w:val="24"/>
              </w:rPr>
              <w:t>序号</w:t>
            </w:r>
          </w:p>
        </w:tc>
        <w:tc>
          <w:tcPr>
            <w:tcW w:w="3068" w:type="dxa"/>
            <w:vMerge w:val="restart"/>
            <w:tcBorders>
              <w:left w:val="single" w:sz="4" w:space="0" w:color="auto"/>
            </w:tcBorders>
            <w:vAlign w:val="center"/>
          </w:tcPr>
          <w:p w14:paraId="59CEE2F8" w14:textId="77777777" w:rsidR="003466A4" w:rsidRDefault="003466A4" w:rsidP="00BC36BE">
            <w:pPr>
              <w:jc w:val="center"/>
              <w:rPr>
                <w:sz w:val="24"/>
              </w:rPr>
            </w:pPr>
            <w:r>
              <w:rPr>
                <w:rFonts w:hint="eastAsia"/>
                <w:sz w:val="24"/>
              </w:rPr>
              <w:t>社会保障号</w:t>
            </w:r>
          </w:p>
        </w:tc>
        <w:tc>
          <w:tcPr>
            <w:tcW w:w="1095" w:type="dxa"/>
            <w:vMerge w:val="restart"/>
            <w:vAlign w:val="center"/>
          </w:tcPr>
          <w:p w14:paraId="70E61C82" w14:textId="77777777" w:rsidR="003466A4" w:rsidRDefault="003466A4" w:rsidP="00BC36BE">
            <w:pPr>
              <w:jc w:val="center"/>
              <w:rPr>
                <w:sz w:val="24"/>
              </w:rPr>
            </w:pPr>
            <w:r>
              <w:rPr>
                <w:rFonts w:hint="eastAsia"/>
                <w:sz w:val="24"/>
              </w:rPr>
              <w:t>姓　　名</w:t>
            </w:r>
          </w:p>
        </w:tc>
        <w:tc>
          <w:tcPr>
            <w:tcW w:w="435" w:type="dxa"/>
            <w:vMerge w:val="restart"/>
            <w:vAlign w:val="center"/>
          </w:tcPr>
          <w:p w14:paraId="46E08DF4" w14:textId="77777777" w:rsidR="003466A4" w:rsidRDefault="003466A4" w:rsidP="00BC36BE">
            <w:pPr>
              <w:jc w:val="center"/>
              <w:rPr>
                <w:sz w:val="24"/>
              </w:rPr>
            </w:pPr>
            <w:r>
              <w:rPr>
                <w:rFonts w:hint="eastAsia"/>
                <w:sz w:val="24"/>
              </w:rPr>
              <w:t>性别</w:t>
            </w:r>
          </w:p>
        </w:tc>
        <w:tc>
          <w:tcPr>
            <w:tcW w:w="780" w:type="dxa"/>
            <w:vMerge w:val="restart"/>
            <w:vAlign w:val="center"/>
          </w:tcPr>
          <w:p w14:paraId="2FB2A4AE" w14:textId="77777777" w:rsidR="003466A4" w:rsidRDefault="003466A4" w:rsidP="00BC36BE">
            <w:pPr>
              <w:jc w:val="center"/>
              <w:rPr>
                <w:sz w:val="24"/>
              </w:rPr>
            </w:pPr>
            <w:r>
              <w:rPr>
                <w:rFonts w:hint="eastAsia"/>
                <w:sz w:val="24"/>
              </w:rPr>
              <w:t>职工身份</w:t>
            </w:r>
          </w:p>
        </w:tc>
        <w:tc>
          <w:tcPr>
            <w:tcW w:w="1230" w:type="dxa"/>
            <w:vMerge w:val="restart"/>
            <w:vAlign w:val="center"/>
          </w:tcPr>
          <w:p w14:paraId="73647549" w14:textId="77777777" w:rsidR="003466A4" w:rsidRDefault="003466A4" w:rsidP="00BC36BE">
            <w:pPr>
              <w:jc w:val="center"/>
              <w:rPr>
                <w:sz w:val="24"/>
              </w:rPr>
            </w:pPr>
            <w:r>
              <w:rPr>
                <w:rFonts w:hint="eastAsia"/>
                <w:sz w:val="24"/>
              </w:rPr>
              <w:t>出生年月</w:t>
            </w:r>
          </w:p>
        </w:tc>
        <w:tc>
          <w:tcPr>
            <w:tcW w:w="876" w:type="dxa"/>
            <w:vMerge w:val="restart"/>
            <w:vAlign w:val="center"/>
          </w:tcPr>
          <w:p w14:paraId="6FF455B2" w14:textId="77777777" w:rsidR="003466A4" w:rsidRDefault="003466A4" w:rsidP="00BC36BE">
            <w:pPr>
              <w:jc w:val="center"/>
              <w:rPr>
                <w:sz w:val="24"/>
              </w:rPr>
            </w:pPr>
            <w:r>
              <w:rPr>
                <w:rFonts w:hint="eastAsia"/>
                <w:sz w:val="24"/>
              </w:rPr>
              <w:t>参加工作时间</w:t>
            </w:r>
          </w:p>
        </w:tc>
        <w:tc>
          <w:tcPr>
            <w:tcW w:w="804" w:type="dxa"/>
            <w:vMerge w:val="restart"/>
            <w:vAlign w:val="center"/>
          </w:tcPr>
          <w:p w14:paraId="0B888853" w14:textId="77777777" w:rsidR="003466A4" w:rsidRDefault="003466A4" w:rsidP="00BC36BE">
            <w:pPr>
              <w:jc w:val="center"/>
              <w:rPr>
                <w:sz w:val="24"/>
              </w:rPr>
            </w:pPr>
            <w:r>
              <w:rPr>
                <w:rFonts w:hint="eastAsia"/>
                <w:sz w:val="24"/>
              </w:rPr>
              <w:t>增加原因</w:t>
            </w:r>
          </w:p>
        </w:tc>
        <w:tc>
          <w:tcPr>
            <w:tcW w:w="1349" w:type="dxa"/>
            <w:vMerge w:val="restart"/>
            <w:vAlign w:val="center"/>
          </w:tcPr>
          <w:p w14:paraId="0FE298F8" w14:textId="77777777" w:rsidR="003466A4" w:rsidRDefault="003466A4" w:rsidP="00BC36BE">
            <w:pPr>
              <w:jc w:val="center"/>
              <w:rPr>
                <w:sz w:val="24"/>
              </w:rPr>
            </w:pPr>
            <w:r>
              <w:rPr>
                <w:rFonts w:hint="eastAsia"/>
                <w:sz w:val="24"/>
              </w:rPr>
              <w:t>增加时间</w:t>
            </w:r>
          </w:p>
        </w:tc>
        <w:tc>
          <w:tcPr>
            <w:tcW w:w="1381" w:type="dxa"/>
            <w:vMerge w:val="restart"/>
            <w:vAlign w:val="center"/>
          </w:tcPr>
          <w:p w14:paraId="03131A25" w14:textId="77777777" w:rsidR="003466A4" w:rsidRDefault="003466A4" w:rsidP="00BC36BE">
            <w:pPr>
              <w:jc w:val="center"/>
              <w:rPr>
                <w:sz w:val="24"/>
              </w:rPr>
            </w:pPr>
            <w:r>
              <w:rPr>
                <w:rFonts w:hint="eastAsia"/>
                <w:sz w:val="24"/>
              </w:rPr>
              <w:t>缴费起</w:t>
            </w:r>
          </w:p>
          <w:p w14:paraId="0EDEABD3" w14:textId="77777777" w:rsidR="003466A4" w:rsidRDefault="003466A4" w:rsidP="00BC36BE">
            <w:pPr>
              <w:jc w:val="center"/>
              <w:rPr>
                <w:sz w:val="24"/>
              </w:rPr>
            </w:pPr>
            <w:r>
              <w:rPr>
                <w:rFonts w:hint="eastAsia"/>
                <w:sz w:val="24"/>
              </w:rPr>
              <w:t>止时间</w:t>
            </w:r>
          </w:p>
        </w:tc>
        <w:tc>
          <w:tcPr>
            <w:tcW w:w="3148" w:type="dxa"/>
            <w:gridSpan w:val="4"/>
            <w:vAlign w:val="center"/>
          </w:tcPr>
          <w:p w14:paraId="0F7281D8" w14:textId="77777777" w:rsidR="003466A4" w:rsidRDefault="003466A4" w:rsidP="00BC36BE">
            <w:pPr>
              <w:jc w:val="center"/>
              <w:rPr>
                <w:sz w:val="24"/>
              </w:rPr>
            </w:pPr>
            <w:r>
              <w:rPr>
                <w:rFonts w:hint="eastAsia"/>
                <w:sz w:val="24"/>
              </w:rPr>
              <w:t>增员应补缴</w:t>
            </w:r>
          </w:p>
        </w:tc>
      </w:tr>
      <w:tr w:rsidR="003466A4" w14:paraId="0410F7E5" w14:textId="77777777" w:rsidTr="00BC36BE">
        <w:trPr>
          <w:trHeight w:val="636"/>
          <w:jc w:val="center"/>
        </w:trPr>
        <w:tc>
          <w:tcPr>
            <w:tcW w:w="817" w:type="dxa"/>
            <w:vMerge/>
            <w:tcBorders>
              <w:left w:val="single" w:sz="4" w:space="0" w:color="auto"/>
              <w:bottom w:val="single" w:sz="4" w:space="0" w:color="auto"/>
              <w:right w:val="single" w:sz="4" w:space="0" w:color="auto"/>
            </w:tcBorders>
            <w:vAlign w:val="center"/>
          </w:tcPr>
          <w:p w14:paraId="139C72B4" w14:textId="77777777" w:rsidR="003466A4" w:rsidRDefault="003466A4" w:rsidP="00BC36BE">
            <w:pPr>
              <w:rPr>
                <w:sz w:val="24"/>
              </w:rPr>
            </w:pPr>
          </w:p>
        </w:tc>
        <w:tc>
          <w:tcPr>
            <w:tcW w:w="3068" w:type="dxa"/>
            <w:vMerge/>
            <w:tcBorders>
              <w:left w:val="single" w:sz="4" w:space="0" w:color="auto"/>
            </w:tcBorders>
            <w:vAlign w:val="center"/>
          </w:tcPr>
          <w:p w14:paraId="73E912E4" w14:textId="77777777" w:rsidR="003466A4" w:rsidRDefault="003466A4" w:rsidP="00BC36BE">
            <w:pPr>
              <w:jc w:val="center"/>
              <w:rPr>
                <w:sz w:val="24"/>
              </w:rPr>
            </w:pPr>
          </w:p>
        </w:tc>
        <w:tc>
          <w:tcPr>
            <w:tcW w:w="1095" w:type="dxa"/>
            <w:vMerge/>
            <w:vAlign w:val="center"/>
          </w:tcPr>
          <w:p w14:paraId="4F86BB2D" w14:textId="77777777" w:rsidR="003466A4" w:rsidRDefault="003466A4" w:rsidP="00BC36BE">
            <w:pPr>
              <w:jc w:val="center"/>
              <w:rPr>
                <w:sz w:val="24"/>
              </w:rPr>
            </w:pPr>
          </w:p>
        </w:tc>
        <w:tc>
          <w:tcPr>
            <w:tcW w:w="435" w:type="dxa"/>
            <w:vMerge/>
            <w:vAlign w:val="center"/>
          </w:tcPr>
          <w:p w14:paraId="7EC77B0B" w14:textId="77777777" w:rsidR="003466A4" w:rsidRDefault="003466A4" w:rsidP="00BC36BE">
            <w:pPr>
              <w:jc w:val="center"/>
              <w:rPr>
                <w:sz w:val="24"/>
              </w:rPr>
            </w:pPr>
          </w:p>
        </w:tc>
        <w:tc>
          <w:tcPr>
            <w:tcW w:w="780" w:type="dxa"/>
            <w:vMerge/>
            <w:vAlign w:val="center"/>
          </w:tcPr>
          <w:p w14:paraId="45C8630F" w14:textId="77777777" w:rsidR="003466A4" w:rsidRDefault="003466A4" w:rsidP="00BC36BE">
            <w:pPr>
              <w:jc w:val="center"/>
              <w:rPr>
                <w:sz w:val="24"/>
              </w:rPr>
            </w:pPr>
          </w:p>
        </w:tc>
        <w:tc>
          <w:tcPr>
            <w:tcW w:w="1230" w:type="dxa"/>
            <w:vMerge/>
            <w:vAlign w:val="center"/>
          </w:tcPr>
          <w:p w14:paraId="338D1F46" w14:textId="77777777" w:rsidR="003466A4" w:rsidRDefault="003466A4" w:rsidP="00BC36BE">
            <w:pPr>
              <w:jc w:val="center"/>
              <w:rPr>
                <w:sz w:val="24"/>
              </w:rPr>
            </w:pPr>
          </w:p>
        </w:tc>
        <w:tc>
          <w:tcPr>
            <w:tcW w:w="876" w:type="dxa"/>
            <w:vMerge/>
            <w:vAlign w:val="center"/>
          </w:tcPr>
          <w:p w14:paraId="47F59EB0" w14:textId="77777777" w:rsidR="003466A4" w:rsidRDefault="003466A4" w:rsidP="00BC36BE">
            <w:pPr>
              <w:jc w:val="center"/>
              <w:rPr>
                <w:sz w:val="24"/>
              </w:rPr>
            </w:pPr>
          </w:p>
        </w:tc>
        <w:tc>
          <w:tcPr>
            <w:tcW w:w="804" w:type="dxa"/>
            <w:vMerge/>
            <w:vAlign w:val="center"/>
          </w:tcPr>
          <w:p w14:paraId="34D5B31C" w14:textId="77777777" w:rsidR="003466A4" w:rsidRDefault="003466A4" w:rsidP="00BC36BE">
            <w:pPr>
              <w:jc w:val="center"/>
              <w:rPr>
                <w:sz w:val="24"/>
              </w:rPr>
            </w:pPr>
          </w:p>
        </w:tc>
        <w:tc>
          <w:tcPr>
            <w:tcW w:w="1349" w:type="dxa"/>
            <w:vMerge/>
            <w:vAlign w:val="center"/>
          </w:tcPr>
          <w:p w14:paraId="0545059A" w14:textId="77777777" w:rsidR="003466A4" w:rsidRDefault="003466A4" w:rsidP="00BC36BE">
            <w:pPr>
              <w:jc w:val="center"/>
              <w:rPr>
                <w:sz w:val="24"/>
              </w:rPr>
            </w:pPr>
          </w:p>
        </w:tc>
        <w:tc>
          <w:tcPr>
            <w:tcW w:w="1381" w:type="dxa"/>
            <w:vMerge/>
            <w:vAlign w:val="center"/>
          </w:tcPr>
          <w:p w14:paraId="43F4A2E9" w14:textId="77777777" w:rsidR="003466A4" w:rsidRDefault="003466A4" w:rsidP="00BC36BE">
            <w:pPr>
              <w:jc w:val="center"/>
              <w:rPr>
                <w:sz w:val="24"/>
              </w:rPr>
            </w:pPr>
          </w:p>
        </w:tc>
        <w:tc>
          <w:tcPr>
            <w:tcW w:w="914" w:type="dxa"/>
            <w:vAlign w:val="center"/>
          </w:tcPr>
          <w:p w14:paraId="1B1AA6CE" w14:textId="77777777" w:rsidR="003466A4" w:rsidRDefault="003466A4" w:rsidP="00BC36BE">
            <w:pPr>
              <w:jc w:val="center"/>
              <w:rPr>
                <w:sz w:val="24"/>
              </w:rPr>
            </w:pPr>
            <w:r>
              <w:rPr>
                <w:rFonts w:hint="eastAsia"/>
                <w:sz w:val="24"/>
              </w:rPr>
              <w:t>缴费基数</w:t>
            </w:r>
          </w:p>
        </w:tc>
        <w:tc>
          <w:tcPr>
            <w:tcW w:w="596" w:type="dxa"/>
            <w:vAlign w:val="center"/>
          </w:tcPr>
          <w:p w14:paraId="687DDE5D" w14:textId="77777777" w:rsidR="003466A4" w:rsidRDefault="003466A4" w:rsidP="00BC36BE">
            <w:pPr>
              <w:jc w:val="center"/>
              <w:rPr>
                <w:sz w:val="24"/>
              </w:rPr>
            </w:pPr>
            <w:r>
              <w:rPr>
                <w:rFonts w:hint="eastAsia"/>
                <w:sz w:val="24"/>
              </w:rPr>
              <w:t>合计</w:t>
            </w:r>
          </w:p>
        </w:tc>
        <w:tc>
          <w:tcPr>
            <w:tcW w:w="750" w:type="dxa"/>
            <w:vAlign w:val="center"/>
          </w:tcPr>
          <w:p w14:paraId="3FC87219" w14:textId="77777777" w:rsidR="003466A4" w:rsidRDefault="003466A4" w:rsidP="00BC36BE">
            <w:pPr>
              <w:jc w:val="center"/>
              <w:rPr>
                <w:sz w:val="24"/>
              </w:rPr>
            </w:pPr>
            <w:r>
              <w:rPr>
                <w:rFonts w:hint="eastAsia"/>
                <w:sz w:val="24"/>
              </w:rPr>
              <w:t>单位缴纳</w:t>
            </w:r>
          </w:p>
        </w:tc>
        <w:tc>
          <w:tcPr>
            <w:tcW w:w="888" w:type="dxa"/>
            <w:vAlign w:val="center"/>
          </w:tcPr>
          <w:p w14:paraId="07CDFA88" w14:textId="77777777" w:rsidR="003466A4" w:rsidRDefault="003466A4" w:rsidP="00BC36BE">
            <w:pPr>
              <w:jc w:val="center"/>
              <w:rPr>
                <w:sz w:val="24"/>
              </w:rPr>
            </w:pPr>
            <w:r>
              <w:rPr>
                <w:rFonts w:hint="eastAsia"/>
                <w:sz w:val="24"/>
              </w:rPr>
              <w:t>个人缴纳</w:t>
            </w:r>
          </w:p>
        </w:tc>
      </w:tr>
      <w:tr w:rsidR="003466A4" w14:paraId="26B9CB4B" w14:textId="77777777" w:rsidTr="00BC36BE">
        <w:trPr>
          <w:trHeight w:val="552"/>
          <w:jc w:val="center"/>
        </w:trPr>
        <w:tc>
          <w:tcPr>
            <w:tcW w:w="817" w:type="dxa"/>
            <w:tcBorders>
              <w:top w:val="single" w:sz="4" w:space="0" w:color="auto"/>
            </w:tcBorders>
            <w:vAlign w:val="center"/>
          </w:tcPr>
          <w:p w14:paraId="1A02C06B" w14:textId="77777777" w:rsidR="003466A4" w:rsidRDefault="003466A4" w:rsidP="00BC36BE">
            <w:pPr>
              <w:jc w:val="center"/>
            </w:pPr>
            <w:r>
              <w:rPr>
                <w:rFonts w:hint="eastAsia"/>
              </w:rPr>
              <w:t>1</w:t>
            </w:r>
          </w:p>
        </w:tc>
        <w:tc>
          <w:tcPr>
            <w:tcW w:w="3068" w:type="dxa"/>
            <w:vAlign w:val="center"/>
          </w:tcPr>
          <w:p w14:paraId="769C937F" w14:textId="5C494FFE" w:rsidR="003466A4" w:rsidRDefault="00AE1FEF" w:rsidP="00BC36BE">
            <w:pPr>
              <w:jc w:val="center"/>
            </w:pPr>
            <w:r>
              <w:rPr>
                <w:rFonts w:ascii="Times New Roman" w:eastAsia="仿宋" w:hAnsi="Times New Roman" w:hint="eastAsia"/>
                <w:sz w:val="30"/>
                <w:szCs w:val="30"/>
              </w:rPr>
              <w:t>必填</w:t>
            </w:r>
          </w:p>
        </w:tc>
        <w:tc>
          <w:tcPr>
            <w:tcW w:w="1095" w:type="dxa"/>
            <w:vAlign w:val="center"/>
          </w:tcPr>
          <w:p w14:paraId="6FD36C0A" w14:textId="30A18984" w:rsidR="003466A4" w:rsidRDefault="00AE1FEF" w:rsidP="00BC36BE">
            <w:pPr>
              <w:jc w:val="center"/>
            </w:pPr>
            <w:r>
              <w:rPr>
                <w:rFonts w:ascii="Times New Roman" w:eastAsia="仿宋" w:hAnsi="Times New Roman" w:hint="eastAsia"/>
                <w:sz w:val="30"/>
                <w:szCs w:val="30"/>
              </w:rPr>
              <w:t>必填</w:t>
            </w:r>
          </w:p>
        </w:tc>
        <w:tc>
          <w:tcPr>
            <w:tcW w:w="435" w:type="dxa"/>
            <w:vAlign w:val="center"/>
          </w:tcPr>
          <w:p w14:paraId="1CE4B40C" w14:textId="77777777" w:rsidR="003466A4" w:rsidRDefault="003466A4" w:rsidP="00BC36BE">
            <w:pPr>
              <w:jc w:val="center"/>
            </w:pPr>
          </w:p>
        </w:tc>
        <w:tc>
          <w:tcPr>
            <w:tcW w:w="780" w:type="dxa"/>
            <w:vAlign w:val="center"/>
          </w:tcPr>
          <w:p w14:paraId="0CDBDFF1" w14:textId="77777777" w:rsidR="003466A4" w:rsidRDefault="003466A4" w:rsidP="00BC36BE">
            <w:pPr>
              <w:jc w:val="center"/>
            </w:pPr>
          </w:p>
        </w:tc>
        <w:tc>
          <w:tcPr>
            <w:tcW w:w="1230" w:type="dxa"/>
            <w:vAlign w:val="center"/>
          </w:tcPr>
          <w:p w14:paraId="6A2AE123" w14:textId="77777777" w:rsidR="003466A4" w:rsidRDefault="003466A4" w:rsidP="00BC36BE">
            <w:pPr>
              <w:jc w:val="center"/>
            </w:pPr>
          </w:p>
        </w:tc>
        <w:tc>
          <w:tcPr>
            <w:tcW w:w="876" w:type="dxa"/>
            <w:vAlign w:val="center"/>
          </w:tcPr>
          <w:p w14:paraId="0A0BEB96" w14:textId="77777777" w:rsidR="003466A4" w:rsidRDefault="003466A4" w:rsidP="00BC36BE">
            <w:pPr>
              <w:jc w:val="center"/>
            </w:pPr>
          </w:p>
        </w:tc>
        <w:tc>
          <w:tcPr>
            <w:tcW w:w="804" w:type="dxa"/>
            <w:vAlign w:val="center"/>
          </w:tcPr>
          <w:p w14:paraId="0659943D" w14:textId="77777777" w:rsidR="003466A4" w:rsidRDefault="003466A4" w:rsidP="00BC36BE">
            <w:pPr>
              <w:jc w:val="center"/>
            </w:pPr>
          </w:p>
        </w:tc>
        <w:tc>
          <w:tcPr>
            <w:tcW w:w="1349" w:type="dxa"/>
            <w:vAlign w:val="center"/>
          </w:tcPr>
          <w:p w14:paraId="3598AB39" w14:textId="77777777" w:rsidR="003466A4" w:rsidRDefault="003466A4" w:rsidP="00BC36BE">
            <w:pPr>
              <w:jc w:val="center"/>
            </w:pPr>
          </w:p>
        </w:tc>
        <w:tc>
          <w:tcPr>
            <w:tcW w:w="1381" w:type="dxa"/>
            <w:vAlign w:val="center"/>
          </w:tcPr>
          <w:p w14:paraId="3CED72FD" w14:textId="77777777" w:rsidR="003466A4" w:rsidRDefault="003466A4" w:rsidP="00BC36BE">
            <w:pPr>
              <w:jc w:val="center"/>
            </w:pPr>
          </w:p>
        </w:tc>
        <w:tc>
          <w:tcPr>
            <w:tcW w:w="914" w:type="dxa"/>
            <w:vAlign w:val="center"/>
          </w:tcPr>
          <w:p w14:paraId="7C61201C" w14:textId="2DB7E397" w:rsidR="003466A4" w:rsidRDefault="00AE1FEF" w:rsidP="00BC36BE">
            <w:pPr>
              <w:jc w:val="center"/>
            </w:pPr>
            <w:r>
              <w:rPr>
                <w:rFonts w:ascii="Times New Roman" w:eastAsia="仿宋" w:hAnsi="Times New Roman" w:hint="eastAsia"/>
                <w:sz w:val="30"/>
                <w:szCs w:val="30"/>
              </w:rPr>
              <w:t>必填</w:t>
            </w:r>
          </w:p>
        </w:tc>
        <w:tc>
          <w:tcPr>
            <w:tcW w:w="596" w:type="dxa"/>
            <w:vAlign w:val="center"/>
          </w:tcPr>
          <w:p w14:paraId="3519C7F6" w14:textId="77777777" w:rsidR="003466A4" w:rsidRDefault="003466A4" w:rsidP="00BC36BE">
            <w:pPr>
              <w:jc w:val="center"/>
            </w:pPr>
          </w:p>
        </w:tc>
        <w:tc>
          <w:tcPr>
            <w:tcW w:w="750" w:type="dxa"/>
            <w:vAlign w:val="center"/>
          </w:tcPr>
          <w:p w14:paraId="3918F086" w14:textId="77777777" w:rsidR="003466A4" w:rsidRDefault="003466A4" w:rsidP="00BC36BE">
            <w:pPr>
              <w:jc w:val="center"/>
            </w:pPr>
          </w:p>
        </w:tc>
        <w:tc>
          <w:tcPr>
            <w:tcW w:w="888" w:type="dxa"/>
            <w:vAlign w:val="center"/>
          </w:tcPr>
          <w:p w14:paraId="0CD01B73" w14:textId="77777777" w:rsidR="003466A4" w:rsidRDefault="003466A4" w:rsidP="00BC36BE">
            <w:pPr>
              <w:jc w:val="center"/>
            </w:pPr>
          </w:p>
        </w:tc>
      </w:tr>
      <w:tr w:rsidR="003466A4" w14:paraId="5C292C6F" w14:textId="77777777" w:rsidTr="00BC36BE">
        <w:trPr>
          <w:trHeight w:val="552"/>
          <w:jc w:val="center"/>
        </w:trPr>
        <w:tc>
          <w:tcPr>
            <w:tcW w:w="817" w:type="dxa"/>
            <w:vAlign w:val="center"/>
          </w:tcPr>
          <w:p w14:paraId="40B8BEC8" w14:textId="77777777" w:rsidR="003466A4" w:rsidRDefault="003466A4" w:rsidP="00BC36BE">
            <w:pPr>
              <w:jc w:val="center"/>
            </w:pPr>
            <w:r>
              <w:rPr>
                <w:rFonts w:hint="eastAsia"/>
              </w:rPr>
              <w:t>2</w:t>
            </w:r>
          </w:p>
        </w:tc>
        <w:tc>
          <w:tcPr>
            <w:tcW w:w="3068" w:type="dxa"/>
            <w:vAlign w:val="center"/>
          </w:tcPr>
          <w:p w14:paraId="0A7BE3E3" w14:textId="77777777" w:rsidR="003466A4" w:rsidRDefault="003466A4" w:rsidP="00BC36BE">
            <w:pPr>
              <w:tabs>
                <w:tab w:val="left" w:pos="692"/>
              </w:tabs>
              <w:jc w:val="center"/>
            </w:pPr>
          </w:p>
        </w:tc>
        <w:tc>
          <w:tcPr>
            <w:tcW w:w="1095" w:type="dxa"/>
            <w:vAlign w:val="center"/>
          </w:tcPr>
          <w:p w14:paraId="4DE23E27" w14:textId="77777777" w:rsidR="003466A4" w:rsidRDefault="003466A4" w:rsidP="00BC36BE"/>
        </w:tc>
        <w:tc>
          <w:tcPr>
            <w:tcW w:w="435" w:type="dxa"/>
            <w:vAlign w:val="center"/>
          </w:tcPr>
          <w:p w14:paraId="7B772AF7" w14:textId="77777777" w:rsidR="003466A4" w:rsidRDefault="003466A4" w:rsidP="00BC36BE">
            <w:pPr>
              <w:jc w:val="center"/>
            </w:pPr>
          </w:p>
        </w:tc>
        <w:tc>
          <w:tcPr>
            <w:tcW w:w="780" w:type="dxa"/>
            <w:vAlign w:val="center"/>
          </w:tcPr>
          <w:p w14:paraId="25B84CE7" w14:textId="77777777" w:rsidR="003466A4" w:rsidRDefault="003466A4" w:rsidP="00BC36BE">
            <w:pPr>
              <w:jc w:val="center"/>
            </w:pPr>
          </w:p>
        </w:tc>
        <w:tc>
          <w:tcPr>
            <w:tcW w:w="1230" w:type="dxa"/>
            <w:vAlign w:val="center"/>
          </w:tcPr>
          <w:p w14:paraId="2A6B0778" w14:textId="77777777" w:rsidR="003466A4" w:rsidRDefault="003466A4" w:rsidP="00BC36BE">
            <w:pPr>
              <w:jc w:val="center"/>
            </w:pPr>
          </w:p>
        </w:tc>
        <w:tc>
          <w:tcPr>
            <w:tcW w:w="876" w:type="dxa"/>
            <w:vAlign w:val="center"/>
          </w:tcPr>
          <w:p w14:paraId="670A605B" w14:textId="77777777" w:rsidR="003466A4" w:rsidRDefault="003466A4" w:rsidP="00BC36BE">
            <w:pPr>
              <w:jc w:val="center"/>
            </w:pPr>
          </w:p>
        </w:tc>
        <w:tc>
          <w:tcPr>
            <w:tcW w:w="804" w:type="dxa"/>
            <w:vAlign w:val="center"/>
          </w:tcPr>
          <w:p w14:paraId="141F7421" w14:textId="77777777" w:rsidR="003466A4" w:rsidRDefault="003466A4" w:rsidP="00BC36BE">
            <w:pPr>
              <w:jc w:val="center"/>
            </w:pPr>
          </w:p>
        </w:tc>
        <w:tc>
          <w:tcPr>
            <w:tcW w:w="1349" w:type="dxa"/>
            <w:vAlign w:val="center"/>
          </w:tcPr>
          <w:p w14:paraId="15B6CD23" w14:textId="77777777" w:rsidR="003466A4" w:rsidRDefault="003466A4" w:rsidP="00BC36BE">
            <w:pPr>
              <w:jc w:val="center"/>
            </w:pPr>
          </w:p>
        </w:tc>
        <w:tc>
          <w:tcPr>
            <w:tcW w:w="1381" w:type="dxa"/>
            <w:vAlign w:val="center"/>
          </w:tcPr>
          <w:p w14:paraId="20E88591" w14:textId="77777777" w:rsidR="003466A4" w:rsidRDefault="003466A4" w:rsidP="00BC36BE">
            <w:pPr>
              <w:jc w:val="center"/>
            </w:pPr>
          </w:p>
        </w:tc>
        <w:tc>
          <w:tcPr>
            <w:tcW w:w="914" w:type="dxa"/>
            <w:vAlign w:val="center"/>
          </w:tcPr>
          <w:p w14:paraId="1358DAF4" w14:textId="77777777" w:rsidR="003466A4" w:rsidRDefault="003466A4" w:rsidP="00BC36BE">
            <w:pPr>
              <w:jc w:val="center"/>
            </w:pPr>
          </w:p>
        </w:tc>
        <w:tc>
          <w:tcPr>
            <w:tcW w:w="596" w:type="dxa"/>
            <w:vAlign w:val="center"/>
          </w:tcPr>
          <w:p w14:paraId="52D47CDC" w14:textId="77777777" w:rsidR="003466A4" w:rsidRDefault="003466A4" w:rsidP="00BC36BE">
            <w:pPr>
              <w:jc w:val="center"/>
            </w:pPr>
          </w:p>
        </w:tc>
        <w:tc>
          <w:tcPr>
            <w:tcW w:w="750" w:type="dxa"/>
            <w:vAlign w:val="center"/>
          </w:tcPr>
          <w:p w14:paraId="3CC6E2EE" w14:textId="77777777" w:rsidR="003466A4" w:rsidRDefault="003466A4" w:rsidP="00BC36BE">
            <w:pPr>
              <w:jc w:val="center"/>
            </w:pPr>
          </w:p>
        </w:tc>
        <w:tc>
          <w:tcPr>
            <w:tcW w:w="888" w:type="dxa"/>
            <w:vAlign w:val="center"/>
          </w:tcPr>
          <w:p w14:paraId="34FCAA97" w14:textId="77777777" w:rsidR="003466A4" w:rsidRDefault="003466A4" w:rsidP="00BC36BE">
            <w:pPr>
              <w:jc w:val="center"/>
            </w:pPr>
          </w:p>
        </w:tc>
      </w:tr>
      <w:tr w:rsidR="003466A4" w14:paraId="38124D66" w14:textId="77777777" w:rsidTr="00BC36BE">
        <w:trPr>
          <w:trHeight w:val="552"/>
          <w:jc w:val="center"/>
        </w:trPr>
        <w:tc>
          <w:tcPr>
            <w:tcW w:w="817" w:type="dxa"/>
            <w:vAlign w:val="center"/>
          </w:tcPr>
          <w:p w14:paraId="329A8667" w14:textId="77777777" w:rsidR="003466A4" w:rsidRDefault="003466A4" w:rsidP="00BC36BE">
            <w:pPr>
              <w:jc w:val="center"/>
            </w:pPr>
            <w:r>
              <w:rPr>
                <w:rFonts w:hint="eastAsia"/>
              </w:rPr>
              <w:t>3</w:t>
            </w:r>
          </w:p>
        </w:tc>
        <w:tc>
          <w:tcPr>
            <w:tcW w:w="3068" w:type="dxa"/>
            <w:vAlign w:val="center"/>
          </w:tcPr>
          <w:p w14:paraId="6D22DC5B" w14:textId="77777777" w:rsidR="003466A4" w:rsidRDefault="003466A4" w:rsidP="00BC36BE">
            <w:pPr>
              <w:jc w:val="center"/>
            </w:pPr>
          </w:p>
        </w:tc>
        <w:tc>
          <w:tcPr>
            <w:tcW w:w="1095" w:type="dxa"/>
            <w:vAlign w:val="center"/>
          </w:tcPr>
          <w:p w14:paraId="6D6C7F13" w14:textId="77777777" w:rsidR="003466A4" w:rsidRDefault="003466A4" w:rsidP="00BC36BE">
            <w:pPr>
              <w:jc w:val="center"/>
            </w:pPr>
          </w:p>
        </w:tc>
        <w:tc>
          <w:tcPr>
            <w:tcW w:w="435" w:type="dxa"/>
            <w:vAlign w:val="center"/>
          </w:tcPr>
          <w:p w14:paraId="7653EB05" w14:textId="77777777" w:rsidR="003466A4" w:rsidRDefault="003466A4" w:rsidP="00BC36BE">
            <w:pPr>
              <w:jc w:val="center"/>
            </w:pPr>
          </w:p>
        </w:tc>
        <w:tc>
          <w:tcPr>
            <w:tcW w:w="780" w:type="dxa"/>
            <w:vAlign w:val="center"/>
          </w:tcPr>
          <w:p w14:paraId="0C6C070C" w14:textId="77777777" w:rsidR="003466A4" w:rsidRDefault="003466A4" w:rsidP="00BC36BE">
            <w:pPr>
              <w:jc w:val="center"/>
            </w:pPr>
          </w:p>
        </w:tc>
        <w:tc>
          <w:tcPr>
            <w:tcW w:w="1230" w:type="dxa"/>
            <w:vAlign w:val="center"/>
          </w:tcPr>
          <w:p w14:paraId="2756FDF3" w14:textId="77777777" w:rsidR="003466A4" w:rsidRDefault="003466A4" w:rsidP="00BC36BE">
            <w:pPr>
              <w:jc w:val="center"/>
            </w:pPr>
          </w:p>
        </w:tc>
        <w:tc>
          <w:tcPr>
            <w:tcW w:w="876" w:type="dxa"/>
            <w:vAlign w:val="center"/>
          </w:tcPr>
          <w:p w14:paraId="4F591BA8" w14:textId="77777777" w:rsidR="003466A4" w:rsidRDefault="003466A4" w:rsidP="00BC36BE">
            <w:pPr>
              <w:jc w:val="center"/>
            </w:pPr>
          </w:p>
        </w:tc>
        <w:tc>
          <w:tcPr>
            <w:tcW w:w="804" w:type="dxa"/>
            <w:vAlign w:val="center"/>
          </w:tcPr>
          <w:p w14:paraId="2886E7B4" w14:textId="77777777" w:rsidR="003466A4" w:rsidRDefault="003466A4" w:rsidP="00BC36BE">
            <w:pPr>
              <w:jc w:val="center"/>
            </w:pPr>
          </w:p>
        </w:tc>
        <w:tc>
          <w:tcPr>
            <w:tcW w:w="1349" w:type="dxa"/>
            <w:vAlign w:val="center"/>
          </w:tcPr>
          <w:p w14:paraId="5A73BEE7" w14:textId="77777777" w:rsidR="003466A4" w:rsidRDefault="003466A4" w:rsidP="00BC36BE">
            <w:pPr>
              <w:jc w:val="center"/>
            </w:pPr>
          </w:p>
        </w:tc>
        <w:tc>
          <w:tcPr>
            <w:tcW w:w="1381" w:type="dxa"/>
            <w:vAlign w:val="center"/>
          </w:tcPr>
          <w:p w14:paraId="256F8DF2" w14:textId="77777777" w:rsidR="003466A4" w:rsidRDefault="003466A4" w:rsidP="00BC36BE">
            <w:pPr>
              <w:jc w:val="center"/>
            </w:pPr>
          </w:p>
        </w:tc>
        <w:tc>
          <w:tcPr>
            <w:tcW w:w="914" w:type="dxa"/>
            <w:vAlign w:val="center"/>
          </w:tcPr>
          <w:p w14:paraId="43A53137" w14:textId="77777777" w:rsidR="003466A4" w:rsidRDefault="003466A4" w:rsidP="00BC36BE">
            <w:pPr>
              <w:jc w:val="center"/>
            </w:pPr>
          </w:p>
        </w:tc>
        <w:tc>
          <w:tcPr>
            <w:tcW w:w="596" w:type="dxa"/>
            <w:vAlign w:val="center"/>
          </w:tcPr>
          <w:p w14:paraId="335DDC94" w14:textId="77777777" w:rsidR="003466A4" w:rsidRDefault="003466A4" w:rsidP="00BC36BE">
            <w:pPr>
              <w:jc w:val="center"/>
            </w:pPr>
          </w:p>
        </w:tc>
        <w:tc>
          <w:tcPr>
            <w:tcW w:w="750" w:type="dxa"/>
            <w:vAlign w:val="center"/>
          </w:tcPr>
          <w:p w14:paraId="32E3EC30" w14:textId="77777777" w:rsidR="003466A4" w:rsidRDefault="003466A4" w:rsidP="00BC36BE">
            <w:pPr>
              <w:jc w:val="center"/>
            </w:pPr>
          </w:p>
        </w:tc>
        <w:tc>
          <w:tcPr>
            <w:tcW w:w="888" w:type="dxa"/>
            <w:vAlign w:val="center"/>
          </w:tcPr>
          <w:p w14:paraId="6CE8BFC8" w14:textId="77777777" w:rsidR="003466A4" w:rsidRDefault="003466A4" w:rsidP="00BC36BE">
            <w:pPr>
              <w:jc w:val="center"/>
            </w:pPr>
          </w:p>
        </w:tc>
      </w:tr>
      <w:tr w:rsidR="003466A4" w14:paraId="5A23FE05" w14:textId="77777777" w:rsidTr="00BC36BE">
        <w:trPr>
          <w:trHeight w:val="552"/>
          <w:jc w:val="center"/>
        </w:trPr>
        <w:tc>
          <w:tcPr>
            <w:tcW w:w="817" w:type="dxa"/>
            <w:vAlign w:val="center"/>
          </w:tcPr>
          <w:p w14:paraId="313011B4" w14:textId="77777777" w:rsidR="003466A4" w:rsidRDefault="003466A4" w:rsidP="00BC36BE">
            <w:pPr>
              <w:jc w:val="center"/>
            </w:pPr>
            <w:r>
              <w:rPr>
                <w:rFonts w:hint="eastAsia"/>
              </w:rPr>
              <w:t>4</w:t>
            </w:r>
          </w:p>
        </w:tc>
        <w:tc>
          <w:tcPr>
            <w:tcW w:w="3068" w:type="dxa"/>
            <w:vAlign w:val="center"/>
          </w:tcPr>
          <w:p w14:paraId="1C240374" w14:textId="77777777" w:rsidR="003466A4" w:rsidRDefault="003466A4" w:rsidP="00BC36BE">
            <w:pPr>
              <w:jc w:val="center"/>
            </w:pPr>
          </w:p>
        </w:tc>
        <w:tc>
          <w:tcPr>
            <w:tcW w:w="1095" w:type="dxa"/>
            <w:vAlign w:val="center"/>
          </w:tcPr>
          <w:p w14:paraId="2CA5438C" w14:textId="77777777" w:rsidR="003466A4" w:rsidRDefault="003466A4" w:rsidP="00BC36BE"/>
        </w:tc>
        <w:tc>
          <w:tcPr>
            <w:tcW w:w="435" w:type="dxa"/>
            <w:vAlign w:val="center"/>
          </w:tcPr>
          <w:p w14:paraId="5B1D137F" w14:textId="77777777" w:rsidR="003466A4" w:rsidRDefault="003466A4" w:rsidP="00BC36BE">
            <w:pPr>
              <w:jc w:val="center"/>
            </w:pPr>
          </w:p>
        </w:tc>
        <w:tc>
          <w:tcPr>
            <w:tcW w:w="780" w:type="dxa"/>
            <w:vAlign w:val="center"/>
          </w:tcPr>
          <w:p w14:paraId="0581CD7A" w14:textId="77777777" w:rsidR="003466A4" w:rsidRDefault="003466A4" w:rsidP="00BC36BE">
            <w:pPr>
              <w:jc w:val="center"/>
            </w:pPr>
          </w:p>
        </w:tc>
        <w:tc>
          <w:tcPr>
            <w:tcW w:w="1230" w:type="dxa"/>
            <w:vAlign w:val="center"/>
          </w:tcPr>
          <w:p w14:paraId="5FB468BB" w14:textId="77777777" w:rsidR="003466A4" w:rsidRDefault="003466A4" w:rsidP="00BC36BE">
            <w:pPr>
              <w:jc w:val="center"/>
            </w:pPr>
          </w:p>
        </w:tc>
        <w:tc>
          <w:tcPr>
            <w:tcW w:w="876" w:type="dxa"/>
            <w:vAlign w:val="center"/>
          </w:tcPr>
          <w:p w14:paraId="2722BC9B" w14:textId="77777777" w:rsidR="003466A4" w:rsidRDefault="003466A4" w:rsidP="00BC36BE">
            <w:pPr>
              <w:jc w:val="center"/>
            </w:pPr>
          </w:p>
        </w:tc>
        <w:tc>
          <w:tcPr>
            <w:tcW w:w="804" w:type="dxa"/>
            <w:vAlign w:val="center"/>
          </w:tcPr>
          <w:p w14:paraId="7AAA44A5" w14:textId="77777777" w:rsidR="003466A4" w:rsidRDefault="003466A4" w:rsidP="00BC36BE">
            <w:pPr>
              <w:jc w:val="center"/>
            </w:pPr>
          </w:p>
        </w:tc>
        <w:tc>
          <w:tcPr>
            <w:tcW w:w="1349" w:type="dxa"/>
            <w:vAlign w:val="center"/>
          </w:tcPr>
          <w:p w14:paraId="711872F0" w14:textId="77777777" w:rsidR="003466A4" w:rsidRDefault="003466A4" w:rsidP="00BC36BE">
            <w:pPr>
              <w:jc w:val="center"/>
            </w:pPr>
          </w:p>
        </w:tc>
        <w:tc>
          <w:tcPr>
            <w:tcW w:w="1381" w:type="dxa"/>
            <w:vAlign w:val="center"/>
          </w:tcPr>
          <w:p w14:paraId="51FE4AE9" w14:textId="77777777" w:rsidR="003466A4" w:rsidRDefault="003466A4" w:rsidP="00BC36BE">
            <w:pPr>
              <w:jc w:val="center"/>
            </w:pPr>
          </w:p>
        </w:tc>
        <w:tc>
          <w:tcPr>
            <w:tcW w:w="914" w:type="dxa"/>
            <w:vAlign w:val="center"/>
          </w:tcPr>
          <w:p w14:paraId="238CB1E0" w14:textId="77777777" w:rsidR="003466A4" w:rsidRDefault="003466A4" w:rsidP="00BC36BE">
            <w:pPr>
              <w:jc w:val="center"/>
            </w:pPr>
          </w:p>
        </w:tc>
        <w:tc>
          <w:tcPr>
            <w:tcW w:w="596" w:type="dxa"/>
            <w:vAlign w:val="center"/>
          </w:tcPr>
          <w:p w14:paraId="6790A10F" w14:textId="77777777" w:rsidR="003466A4" w:rsidRDefault="003466A4" w:rsidP="00BC36BE">
            <w:pPr>
              <w:jc w:val="center"/>
            </w:pPr>
          </w:p>
        </w:tc>
        <w:tc>
          <w:tcPr>
            <w:tcW w:w="750" w:type="dxa"/>
            <w:vAlign w:val="center"/>
          </w:tcPr>
          <w:p w14:paraId="327FAF9D" w14:textId="77777777" w:rsidR="003466A4" w:rsidRDefault="003466A4" w:rsidP="00BC36BE">
            <w:pPr>
              <w:jc w:val="center"/>
            </w:pPr>
          </w:p>
        </w:tc>
        <w:tc>
          <w:tcPr>
            <w:tcW w:w="888" w:type="dxa"/>
            <w:vAlign w:val="center"/>
          </w:tcPr>
          <w:p w14:paraId="6780FAD7" w14:textId="77777777" w:rsidR="003466A4" w:rsidRDefault="003466A4" w:rsidP="00BC36BE">
            <w:pPr>
              <w:jc w:val="center"/>
            </w:pPr>
          </w:p>
        </w:tc>
      </w:tr>
      <w:tr w:rsidR="003466A4" w14:paraId="58C58919" w14:textId="77777777" w:rsidTr="00BC36BE">
        <w:trPr>
          <w:trHeight w:val="552"/>
          <w:jc w:val="center"/>
        </w:trPr>
        <w:tc>
          <w:tcPr>
            <w:tcW w:w="817" w:type="dxa"/>
            <w:vAlign w:val="center"/>
          </w:tcPr>
          <w:p w14:paraId="31D4DF95" w14:textId="77777777" w:rsidR="003466A4" w:rsidRDefault="003466A4" w:rsidP="00BC36BE">
            <w:pPr>
              <w:jc w:val="center"/>
            </w:pPr>
            <w:r>
              <w:rPr>
                <w:rFonts w:hint="eastAsia"/>
              </w:rPr>
              <w:t>5</w:t>
            </w:r>
          </w:p>
        </w:tc>
        <w:tc>
          <w:tcPr>
            <w:tcW w:w="3068" w:type="dxa"/>
            <w:vAlign w:val="center"/>
          </w:tcPr>
          <w:p w14:paraId="4E9221D5" w14:textId="77777777" w:rsidR="003466A4" w:rsidRDefault="003466A4" w:rsidP="00BC36BE">
            <w:pPr>
              <w:jc w:val="center"/>
            </w:pPr>
          </w:p>
        </w:tc>
        <w:tc>
          <w:tcPr>
            <w:tcW w:w="1095" w:type="dxa"/>
            <w:vAlign w:val="center"/>
          </w:tcPr>
          <w:p w14:paraId="5728C5E3" w14:textId="77777777" w:rsidR="003466A4" w:rsidRDefault="003466A4" w:rsidP="00BC36BE">
            <w:pPr>
              <w:jc w:val="center"/>
            </w:pPr>
          </w:p>
        </w:tc>
        <w:tc>
          <w:tcPr>
            <w:tcW w:w="435" w:type="dxa"/>
            <w:vAlign w:val="center"/>
          </w:tcPr>
          <w:p w14:paraId="523C89AE" w14:textId="77777777" w:rsidR="003466A4" w:rsidRDefault="003466A4" w:rsidP="00BC36BE">
            <w:pPr>
              <w:jc w:val="center"/>
            </w:pPr>
          </w:p>
        </w:tc>
        <w:tc>
          <w:tcPr>
            <w:tcW w:w="780" w:type="dxa"/>
            <w:vAlign w:val="center"/>
          </w:tcPr>
          <w:p w14:paraId="777AA77B" w14:textId="77777777" w:rsidR="003466A4" w:rsidRDefault="003466A4" w:rsidP="00BC36BE">
            <w:pPr>
              <w:jc w:val="center"/>
            </w:pPr>
          </w:p>
        </w:tc>
        <w:tc>
          <w:tcPr>
            <w:tcW w:w="1230" w:type="dxa"/>
            <w:vAlign w:val="center"/>
          </w:tcPr>
          <w:p w14:paraId="377820A1" w14:textId="77777777" w:rsidR="003466A4" w:rsidRDefault="003466A4" w:rsidP="00BC36BE">
            <w:pPr>
              <w:jc w:val="center"/>
            </w:pPr>
          </w:p>
        </w:tc>
        <w:tc>
          <w:tcPr>
            <w:tcW w:w="876" w:type="dxa"/>
            <w:vAlign w:val="center"/>
          </w:tcPr>
          <w:p w14:paraId="16889F93" w14:textId="77777777" w:rsidR="003466A4" w:rsidRDefault="003466A4" w:rsidP="00BC36BE">
            <w:pPr>
              <w:jc w:val="center"/>
            </w:pPr>
          </w:p>
        </w:tc>
        <w:tc>
          <w:tcPr>
            <w:tcW w:w="804" w:type="dxa"/>
            <w:vAlign w:val="center"/>
          </w:tcPr>
          <w:p w14:paraId="125E9123" w14:textId="77777777" w:rsidR="003466A4" w:rsidRDefault="003466A4" w:rsidP="00BC36BE">
            <w:pPr>
              <w:jc w:val="center"/>
            </w:pPr>
          </w:p>
        </w:tc>
        <w:tc>
          <w:tcPr>
            <w:tcW w:w="1349" w:type="dxa"/>
            <w:vAlign w:val="center"/>
          </w:tcPr>
          <w:p w14:paraId="50F2B12C" w14:textId="77777777" w:rsidR="003466A4" w:rsidRDefault="003466A4" w:rsidP="00BC36BE">
            <w:pPr>
              <w:jc w:val="center"/>
            </w:pPr>
          </w:p>
        </w:tc>
        <w:tc>
          <w:tcPr>
            <w:tcW w:w="1381" w:type="dxa"/>
            <w:vAlign w:val="center"/>
          </w:tcPr>
          <w:p w14:paraId="0983CD70" w14:textId="77777777" w:rsidR="003466A4" w:rsidRDefault="003466A4" w:rsidP="00BC36BE">
            <w:pPr>
              <w:jc w:val="center"/>
            </w:pPr>
          </w:p>
        </w:tc>
        <w:tc>
          <w:tcPr>
            <w:tcW w:w="914" w:type="dxa"/>
            <w:vAlign w:val="center"/>
          </w:tcPr>
          <w:p w14:paraId="206CFD1C" w14:textId="77777777" w:rsidR="003466A4" w:rsidRDefault="003466A4" w:rsidP="00BC36BE">
            <w:pPr>
              <w:jc w:val="center"/>
            </w:pPr>
          </w:p>
        </w:tc>
        <w:tc>
          <w:tcPr>
            <w:tcW w:w="596" w:type="dxa"/>
            <w:vAlign w:val="center"/>
          </w:tcPr>
          <w:p w14:paraId="1036D039" w14:textId="77777777" w:rsidR="003466A4" w:rsidRDefault="003466A4" w:rsidP="00BC36BE">
            <w:pPr>
              <w:jc w:val="center"/>
            </w:pPr>
          </w:p>
        </w:tc>
        <w:tc>
          <w:tcPr>
            <w:tcW w:w="750" w:type="dxa"/>
            <w:vAlign w:val="center"/>
          </w:tcPr>
          <w:p w14:paraId="21DEE543" w14:textId="77777777" w:rsidR="003466A4" w:rsidRDefault="003466A4" w:rsidP="00BC36BE">
            <w:pPr>
              <w:jc w:val="center"/>
            </w:pPr>
          </w:p>
        </w:tc>
        <w:tc>
          <w:tcPr>
            <w:tcW w:w="888" w:type="dxa"/>
            <w:vAlign w:val="center"/>
          </w:tcPr>
          <w:p w14:paraId="7F0E0AE9" w14:textId="77777777" w:rsidR="003466A4" w:rsidRDefault="003466A4" w:rsidP="00BC36BE">
            <w:pPr>
              <w:jc w:val="center"/>
            </w:pPr>
          </w:p>
        </w:tc>
      </w:tr>
      <w:tr w:rsidR="003466A4" w14:paraId="16862596" w14:textId="77777777" w:rsidTr="00BC36BE">
        <w:trPr>
          <w:trHeight w:val="552"/>
          <w:jc w:val="center"/>
        </w:trPr>
        <w:tc>
          <w:tcPr>
            <w:tcW w:w="817" w:type="dxa"/>
            <w:vAlign w:val="center"/>
          </w:tcPr>
          <w:p w14:paraId="2D29790C" w14:textId="77777777" w:rsidR="003466A4" w:rsidRDefault="003466A4" w:rsidP="00BC36BE">
            <w:pPr>
              <w:jc w:val="center"/>
            </w:pPr>
            <w:r>
              <w:rPr>
                <w:rFonts w:hint="eastAsia"/>
              </w:rPr>
              <w:t>6</w:t>
            </w:r>
          </w:p>
        </w:tc>
        <w:tc>
          <w:tcPr>
            <w:tcW w:w="3068" w:type="dxa"/>
            <w:vAlign w:val="center"/>
          </w:tcPr>
          <w:p w14:paraId="2B158998" w14:textId="77777777" w:rsidR="003466A4" w:rsidRDefault="003466A4" w:rsidP="00BC36BE">
            <w:pPr>
              <w:jc w:val="center"/>
            </w:pPr>
          </w:p>
        </w:tc>
        <w:tc>
          <w:tcPr>
            <w:tcW w:w="1095" w:type="dxa"/>
            <w:vAlign w:val="center"/>
          </w:tcPr>
          <w:p w14:paraId="744C4397" w14:textId="77777777" w:rsidR="003466A4" w:rsidRDefault="003466A4" w:rsidP="00BC36BE">
            <w:pPr>
              <w:jc w:val="center"/>
            </w:pPr>
          </w:p>
        </w:tc>
        <w:tc>
          <w:tcPr>
            <w:tcW w:w="435" w:type="dxa"/>
            <w:vAlign w:val="center"/>
          </w:tcPr>
          <w:p w14:paraId="2CC9DA9D" w14:textId="77777777" w:rsidR="003466A4" w:rsidRDefault="003466A4" w:rsidP="00BC36BE">
            <w:pPr>
              <w:jc w:val="center"/>
            </w:pPr>
          </w:p>
        </w:tc>
        <w:tc>
          <w:tcPr>
            <w:tcW w:w="780" w:type="dxa"/>
            <w:vAlign w:val="center"/>
          </w:tcPr>
          <w:p w14:paraId="56D47C18" w14:textId="77777777" w:rsidR="003466A4" w:rsidRDefault="003466A4" w:rsidP="00BC36BE">
            <w:pPr>
              <w:jc w:val="center"/>
            </w:pPr>
          </w:p>
        </w:tc>
        <w:tc>
          <w:tcPr>
            <w:tcW w:w="1230" w:type="dxa"/>
            <w:vAlign w:val="center"/>
          </w:tcPr>
          <w:p w14:paraId="30A9945D" w14:textId="77777777" w:rsidR="003466A4" w:rsidRDefault="003466A4" w:rsidP="00BC36BE">
            <w:pPr>
              <w:jc w:val="center"/>
            </w:pPr>
          </w:p>
        </w:tc>
        <w:tc>
          <w:tcPr>
            <w:tcW w:w="876" w:type="dxa"/>
            <w:vAlign w:val="center"/>
          </w:tcPr>
          <w:p w14:paraId="74AD7FFC" w14:textId="77777777" w:rsidR="003466A4" w:rsidRDefault="003466A4" w:rsidP="00BC36BE">
            <w:pPr>
              <w:jc w:val="center"/>
            </w:pPr>
          </w:p>
        </w:tc>
        <w:tc>
          <w:tcPr>
            <w:tcW w:w="804" w:type="dxa"/>
            <w:vAlign w:val="center"/>
          </w:tcPr>
          <w:p w14:paraId="3F13DC56" w14:textId="77777777" w:rsidR="003466A4" w:rsidRDefault="003466A4" w:rsidP="00BC36BE">
            <w:pPr>
              <w:jc w:val="center"/>
            </w:pPr>
          </w:p>
        </w:tc>
        <w:tc>
          <w:tcPr>
            <w:tcW w:w="1349" w:type="dxa"/>
            <w:vAlign w:val="center"/>
          </w:tcPr>
          <w:p w14:paraId="77F89765" w14:textId="77777777" w:rsidR="003466A4" w:rsidRDefault="003466A4" w:rsidP="00BC36BE">
            <w:pPr>
              <w:jc w:val="center"/>
            </w:pPr>
          </w:p>
        </w:tc>
        <w:tc>
          <w:tcPr>
            <w:tcW w:w="1381" w:type="dxa"/>
            <w:vAlign w:val="center"/>
          </w:tcPr>
          <w:p w14:paraId="16D4FAD3" w14:textId="77777777" w:rsidR="003466A4" w:rsidRDefault="003466A4" w:rsidP="00BC36BE">
            <w:pPr>
              <w:jc w:val="center"/>
            </w:pPr>
          </w:p>
        </w:tc>
        <w:tc>
          <w:tcPr>
            <w:tcW w:w="914" w:type="dxa"/>
            <w:vAlign w:val="center"/>
          </w:tcPr>
          <w:p w14:paraId="03A73152" w14:textId="77777777" w:rsidR="003466A4" w:rsidRDefault="003466A4" w:rsidP="00BC36BE">
            <w:pPr>
              <w:jc w:val="center"/>
            </w:pPr>
          </w:p>
        </w:tc>
        <w:tc>
          <w:tcPr>
            <w:tcW w:w="596" w:type="dxa"/>
            <w:vAlign w:val="center"/>
          </w:tcPr>
          <w:p w14:paraId="401BC0E6" w14:textId="77777777" w:rsidR="003466A4" w:rsidRDefault="003466A4" w:rsidP="00BC36BE">
            <w:pPr>
              <w:jc w:val="center"/>
            </w:pPr>
          </w:p>
        </w:tc>
        <w:tc>
          <w:tcPr>
            <w:tcW w:w="750" w:type="dxa"/>
            <w:vAlign w:val="center"/>
          </w:tcPr>
          <w:p w14:paraId="03C4148B" w14:textId="77777777" w:rsidR="003466A4" w:rsidRDefault="003466A4" w:rsidP="00BC36BE">
            <w:pPr>
              <w:jc w:val="center"/>
            </w:pPr>
          </w:p>
        </w:tc>
        <w:tc>
          <w:tcPr>
            <w:tcW w:w="888" w:type="dxa"/>
            <w:vAlign w:val="center"/>
          </w:tcPr>
          <w:p w14:paraId="1454DBEF" w14:textId="77777777" w:rsidR="003466A4" w:rsidRDefault="003466A4" w:rsidP="00BC36BE">
            <w:pPr>
              <w:jc w:val="center"/>
            </w:pPr>
          </w:p>
        </w:tc>
      </w:tr>
      <w:tr w:rsidR="003466A4" w14:paraId="526C99FD" w14:textId="77777777" w:rsidTr="00BC36BE">
        <w:trPr>
          <w:trHeight w:val="552"/>
          <w:jc w:val="center"/>
        </w:trPr>
        <w:tc>
          <w:tcPr>
            <w:tcW w:w="817" w:type="dxa"/>
            <w:vAlign w:val="center"/>
          </w:tcPr>
          <w:p w14:paraId="335CA317" w14:textId="77777777" w:rsidR="003466A4" w:rsidRDefault="003466A4" w:rsidP="00BC36BE">
            <w:pPr>
              <w:jc w:val="center"/>
            </w:pPr>
            <w:r>
              <w:rPr>
                <w:rFonts w:hint="eastAsia"/>
              </w:rPr>
              <w:t>7</w:t>
            </w:r>
          </w:p>
        </w:tc>
        <w:tc>
          <w:tcPr>
            <w:tcW w:w="3068" w:type="dxa"/>
            <w:vAlign w:val="center"/>
          </w:tcPr>
          <w:p w14:paraId="03E97AA8" w14:textId="77777777" w:rsidR="003466A4" w:rsidRDefault="003466A4" w:rsidP="00BC36BE">
            <w:pPr>
              <w:jc w:val="center"/>
            </w:pPr>
          </w:p>
        </w:tc>
        <w:tc>
          <w:tcPr>
            <w:tcW w:w="1095" w:type="dxa"/>
            <w:vAlign w:val="center"/>
          </w:tcPr>
          <w:p w14:paraId="2F133595" w14:textId="77777777" w:rsidR="003466A4" w:rsidRDefault="003466A4" w:rsidP="00BC36BE">
            <w:pPr>
              <w:jc w:val="center"/>
            </w:pPr>
          </w:p>
        </w:tc>
        <w:tc>
          <w:tcPr>
            <w:tcW w:w="435" w:type="dxa"/>
            <w:vAlign w:val="center"/>
          </w:tcPr>
          <w:p w14:paraId="0EFB5199" w14:textId="77777777" w:rsidR="003466A4" w:rsidRDefault="003466A4" w:rsidP="00BC36BE">
            <w:pPr>
              <w:jc w:val="center"/>
            </w:pPr>
          </w:p>
        </w:tc>
        <w:tc>
          <w:tcPr>
            <w:tcW w:w="780" w:type="dxa"/>
            <w:vAlign w:val="center"/>
          </w:tcPr>
          <w:p w14:paraId="5A762476" w14:textId="77777777" w:rsidR="003466A4" w:rsidRDefault="003466A4" w:rsidP="00BC36BE">
            <w:pPr>
              <w:jc w:val="center"/>
            </w:pPr>
          </w:p>
        </w:tc>
        <w:tc>
          <w:tcPr>
            <w:tcW w:w="1230" w:type="dxa"/>
            <w:vAlign w:val="center"/>
          </w:tcPr>
          <w:p w14:paraId="0161A075" w14:textId="77777777" w:rsidR="003466A4" w:rsidRDefault="003466A4" w:rsidP="00BC36BE">
            <w:pPr>
              <w:jc w:val="center"/>
            </w:pPr>
          </w:p>
        </w:tc>
        <w:tc>
          <w:tcPr>
            <w:tcW w:w="876" w:type="dxa"/>
            <w:vAlign w:val="center"/>
          </w:tcPr>
          <w:p w14:paraId="195556F6" w14:textId="77777777" w:rsidR="003466A4" w:rsidRDefault="003466A4" w:rsidP="00BC36BE">
            <w:pPr>
              <w:jc w:val="center"/>
            </w:pPr>
          </w:p>
        </w:tc>
        <w:tc>
          <w:tcPr>
            <w:tcW w:w="804" w:type="dxa"/>
            <w:vAlign w:val="center"/>
          </w:tcPr>
          <w:p w14:paraId="79F5E685" w14:textId="77777777" w:rsidR="003466A4" w:rsidRDefault="003466A4" w:rsidP="00BC36BE">
            <w:pPr>
              <w:jc w:val="center"/>
            </w:pPr>
          </w:p>
        </w:tc>
        <w:tc>
          <w:tcPr>
            <w:tcW w:w="1349" w:type="dxa"/>
            <w:vAlign w:val="center"/>
          </w:tcPr>
          <w:p w14:paraId="699968C6" w14:textId="77777777" w:rsidR="003466A4" w:rsidRDefault="003466A4" w:rsidP="00BC36BE">
            <w:pPr>
              <w:jc w:val="center"/>
            </w:pPr>
          </w:p>
        </w:tc>
        <w:tc>
          <w:tcPr>
            <w:tcW w:w="1381" w:type="dxa"/>
            <w:vAlign w:val="center"/>
          </w:tcPr>
          <w:p w14:paraId="3D555E1B" w14:textId="77777777" w:rsidR="003466A4" w:rsidRDefault="003466A4" w:rsidP="00BC36BE">
            <w:pPr>
              <w:jc w:val="center"/>
            </w:pPr>
          </w:p>
        </w:tc>
        <w:tc>
          <w:tcPr>
            <w:tcW w:w="914" w:type="dxa"/>
            <w:vAlign w:val="center"/>
          </w:tcPr>
          <w:p w14:paraId="0F07F40C" w14:textId="77777777" w:rsidR="003466A4" w:rsidRDefault="003466A4" w:rsidP="00BC36BE"/>
        </w:tc>
        <w:tc>
          <w:tcPr>
            <w:tcW w:w="596" w:type="dxa"/>
            <w:vAlign w:val="center"/>
          </w:tcPr>
          <w:p w14:paraId="3F2A39B7" w14:textId="77777777" w:rsidR="003466A4" w:rsidRDefault="003466A4" w:rsidP="00BC36BE">
            <w:pPr>
              <w:jc w:val="center"/>
            </w:pPr>
          </w:p>
        </w:tc>
        <w:tc>
          <w:tcPr>
            <w:tcW w:w="750" w:type="dxa"/>
            <w:vAlign w:val="center"/>
          </w:tcPr>
          <w:p w14:paraId="51F4F4A6" w14:textId="77777777" w:rsidR="003466A4" w:rsidRDefault="003466A4" w:rsidP="00BC36BE">
            <w:pPr>
              <w:jc w:val="center"/>
            </w:pPr>
          </w:p>
        </w:tc>
        <w:tc>
          <w:tcPr>
            <w:tcW w:w="888" w:type="dxa"/>
            <w:vAlign w:val="center"/>
          </w:tcPr>
          <w:p w14:paraId="3D5A75F9" w14:textId="77777777" w:rsidR="003466A4" w:rsidRDefault="003466A4" w:rsidP="00BC36BE">
            <w:pPr>
              <w:jc w:val="center"/>
            </w:pPr>
          </w:p>
        </w:tc>
      </w:tr>
      <w:tr w:rsidR="003466A4" w14:paraId="4576E552" w14:textId="77777777" w:rsidTr="00BC36BE">
        <w:trPr>
          <w:trHeight w:val="552"/>
          <w:jc w:val="center"/>
        </w:trPr>
        <w:tc>
          <w:tcPr>
            <w:tcW w:w="817" w:type="dxa"/>
            <w:vAlign w:val="center"/>
          </w:tcPr>
          <w:p w14:paraId="2B5C5228" w14:textId="77777777" w:rsidR="003466A4" w:rsidRDefault="003466A4" w:rsidP="00BC36BE">
            <w:pPr>
              <w:jc w:val="center"/>
            </w:pPr>
            <w:r>
              <w:rPr>
                <w:rFonts w:hint="eastAsia"/>
              </w:rPr>
              <w:t>8</w:t>
            </w:r>
          </w:p>
        </w:tc>
        <w:tc>
          <w:tcPr>
            <w:tcW w:w="3068" w:type="dxa"/>
            <w:vAlign w:val="center"/>
          </w:tcPr>
          <w:p w14:paraId="0FC89ACE" w14:textId="77777777" w:rsidR="003466A4" w:rsidRDefault="003466A4" w:rsidP="00BC36BE">
            <w:pPr>
              <w:jc w:val="center"/>
            </w:pPr>
          </w:p>
        </w:tc>
        <w:tc>
          <w:tcPr>
            <w:tcW w:w="1095" w:type="dxa"/>
            <w:vAlign w:val="center"/>
          </w:tcPr>
          <w:p w14:paraId="1DE7953F" w14:textId="77777777" w:rsidR="003466A4" w:rsidRDefault="003466A4" w:rsidP="00BC36BE">
            <w:pPr>
              <w:jc w:val="center"/>
            </w:pPr>
          </w:p>
        </w:tc>
        <w:tc>
          <w:tcPr>
            <w:tcW w:w="435" w:type="dxa"/>
            <w:vAlign w:val="center"/>
          </w:tcPr>
          <w:p w14:paraId="58556581" w14:textId="77777777" w:rsidR="003466A4" w:rsidRDefault="003466A4" w:rsidP="00BC36BE">
            <w:pPr>
              <w:jc w:val="center"/>
            </w:pPr>
          </w:p>
        </w:tc>
        <w:tc>
          <w:tcPr>
            <w:tcW w:w="780" w:type="dxa"/>
            <w:vAlign w:val="center"/>
          </w:tcPr>
          <w:p w14:paraId="5F23FAFA" w14:textId="77777777" w:rsidR="003466A4" w:rsidRDefault="003466A4" w:rsidP="00BC36BE">
            <w:pPr>
              <w:jc w:val="center"/>
            </w:pPr>
          </w:p>
        </w:tc>
        <w:tc>
          <w:tcPr>
            <w:tcW w:w="1230" w:type="dxa"/>
            <w:vAlign w:val="center"/>
          </w:tcPr>
          <w:p w14:paraId="02601EFE" w14:textId="77777777" w:rsidR="003466A4" w:rsidRDefault="003466A4" w:rsidP="00BC36BE">
            <w:pPr>
              <w:jc w:val="center"/>
            </w:pPr>
          </w:p>
        </w:tc>
        <w:tc>
          <w:tcPr>
            <w:tcW w:w="876" w:type="dxa"/>
            <w:vAlign w:val="center"/>
          </w:tcPr>
          <w:p w14:paraId="3C91A567" w14:textId="77777777" w:rsidR="003466A4" w:rsidRDefault="003466A4" w:rsidP="00BC36BE">
            <w:pPr>
              <w:jc w:val="center"/>
            </w:pPr>
          </w:p>
        </w:tc>
        <w:tc>
          <w:tcPr>
            <w:tcW w:w="804" w:type="dxa"/>
            <w:vAlign w:val="center"/>
          </w:tcPr>
          <w:p w14:paraId="3A8343ED" w14:textId="77777777" w:rsidR="003466A4" w:rsidRDefault="003466A4" w:rsidP="00BC36BE">
            <w:pPr>
              <w:jc w:val="center"/>
            </w:pPr>
          </w:p>
        </w:tc>
        <w:tc>
          <w:tcPr>
            <w:tcW w:w="1349" w:type="dxa"/>
            <w:vAlign w:val="center"/>
          </w:tcPr>
          <w:p w14:paraId="58D1ADF8" w14:textId="77777777" w:rsidR="003466A4" w:rsidRDefault="003466A4" w:rsidP="00BC36BE">
            <w:pPr>
              <w:jc w:val="center"/>
            </w:pPr>
          </w:p>
        </w:tc>
        <w:tc>
          <w:tcPr>
            <w:tcW w:w="1381" w:type="dxa"/>
            <w:vAlign w:val="center"/>
          </w:tcPr>
          <w:p w14:paraId="7F0BD8E2" w14:textId="77777777" w:rsidR="003466A4" w:rsidRDefault="003466A4" w:rsidP="00BC36BE">
            <w:pPr>
              <w:jc w:val="center"/>
            </w:pPr>
          </w:p>
        </w:tc>
        <w:tc>
          <w:tcPr>
            <w:tcW w:w="914" w:type="dxa"/>
            <w:vAlign w:val="center"/>
          </w:tcPr>
          <w:p w14:paraId="048C557C" w14:textId="77777777" w:rsidR="003466A4" w:rsidRDefault="003466A4" w:rsidP="00BC36BE"/>
        </w:tc>
        <w:tc>
          <w:tcPr>
            <w:tcW w:w="596" w:type="dxa"/>
            <w:vAlign w:val="center"/>
          </w:tcPr>
          <w:p w14:paraId="16B8216F" w14:textId="77777777" w:rsidR="003466A4" w:rsidRDefault="003466A4" w:rsidP="00BC36BE">
            <w:pPr>
              <w:jc w:val="center"/>
            </w:pPr>
          </w:p>
        </w:tc>
        <w:tc>
          <w:tcPr>
            <w:tcW w:w="750" w:type="dxa"/>
            <w:vAlign w:val="center"/>
          </w:tcPr>
          <w:p w14:paraId="30E75952" w14:textId="77777777" w:rsidR="003466A4" w:rsidRDefault="003466A4" w:rsidP="00BC36BE">
            <w:pPr>
              <w:jc w:val="center"/>
            </w:pPr>
          </w:p>
        </w:tc>
        <w:tc>
          <w:tcPr>
            <w:tcW w:w="888" w:type="dxa"/>
            <w:vAlign w:val="center"/>
          </w:tcPr>
          <w:p w14:paraId="365A68E5" w14:textId="77777777" w:rsidR="003466A4" w:rsidRDefault="003466A4" w:rsidP="00BC36BE">
            <w:pPr>
              <w:jc w:val="center"/>
            </w:pPr>
          </w:p>
        </w:tc>
      </w:tr>
      <w:tr w:rsidR="003466A4" w14:paraId="7EDB159C" w14:textId="77777777" w:rsidTr="00BC36BE">
        <w:trPr>
          <w:trHeight w:val="552"/>
          <w:jc w:val="center"/>
        </w:trPr>
        <w:tc>
          <w:tcPr>
            <w:tcW w:w="817" w:type="dxa"/>
            <w:vAlign w:val="center"/>
          </w:tcPr>
          <w:p w14:paraId="7D48433E" w14:textId="77777777" w:rsidR="003466A4" w:rsidRDefault="003466A4" w:rsidP="00BC36BE">
            <w:pPr>
              <w:jc w:val="center"/>
            </w:pPr>
            <w:r>
              <w:rPr>
                <w:rFonts w:hint="eastAsia"/>
              </w:rPr>
              <w:t>9</w:t>
            </w:r>
          </w:p>
        </w:tc>
        <w:tc>
          <w:tcPr>
            <w:tcW w:w="3068" w:type="dxa"/>
            <w:vAlign w:val="center"/>
          </w:tcPr>
          <w:p w14:paraId="5848942A" w14:textId="77777777" w:rsidR="003466A4" w:rsidRDefault="003466A4" w:rsidP="00BC36BE">
            <w:pPr>
              <w:jc w:val="center"/>
            </w:pPr>
          </w:p>
        </w:tc>
        <w:tc>
          <w:tcPr>
            <w:tcW w:w="1095" w:type="dxa"/>
            <w:vAlign w:val="center"/>
          </w:tcPr>
          <w:p w14:paraId="7368E5CC" w14:textId="77777777" w:rsidR="003466A4" w:rsidRDefault="003466A4" w:rsidP="00BC36BE">
            <w:pPr>
              <w:jc w:val="center"/>
            </w:pPr>
          </w:p>
        </w:tc>
        <w:tc>
          <w:tcPr>
            <w:tcW w:w="435" w:type="dxa"/>
            <w:vAlign w:val="center"/>
          </w:tcPr>
          <w:p w14:paraId="1A44BB72" w14:textId="77777777" w:rsidR="003466A4" w:rsidRDefault="003466A4" w:rsidP="00BC36BE">
            <w:pPr>
              <w:jc w:val="center"/>
            </w:pPr>
          </w:p>
        </w:tc>
        <w:tc>
          <w:tcPr>
            <w:tcW w:w="780" w:type="dxa"/>
            <w:vAlign w:val="center"/>
          </w:tcPr>
          <w:p w14:paraId="59D7D376" w14:textId="77777777" w:rsidR="003466A4" w:rsidRDefault="003466A4" w:rsidP="00BC36BE">
            <w:pPr>
              <w:jc w:val="center"/>
            </w:pPr>
          </w:p>
        </w:tc>
        <w:tc>
          <w:tcPr>
            <w:tcW w:w="1230" w:type="dxa"/>
            <w:vAlign w:val="center"/>
          </w:tcPr>
          <w:p w14:paraId="47D847E8" w14:textId="77777777" w:rsidR="003466A4" w:rsidRDefault="003466A4" w:rsidP="00BC36BE">
            <w:pPr>
              <w:jc w:val="center"/>
            </w:pPr>
          </w:p>
        </w:tc>
        <w:tc>
          <w:tcPr>
            <w:tcW w:w="876" w:type="dxa"/>
            <w:vAlign w:val="center"/>
          </w:tcPr>
          <w:p w14:paraId="4F4B7AA7" w14:textId="77777777" w:rsidR="003466A4" w:rsidRDefault="003466A4" w:rsidP="00BC36BE">
            <w:pPr>
              <w:jc w:val="center"/>
            </w:pPr>
          </w:p>
        </w:tc>
        <w:tc>
          <w:tcPr>
            <w:tcW w:w="804" w:type="dxa"/>
            <w:vAlign w:val="center"/>
          </w:tcPr>
          <w:p w14:paraId="1DAD3DAC" w14:textId="77777777" w:rsidR="003466A4" w:rsidRDefault="003466A4" w:rsidP="00BC36BE">
            <w:pPr>
              <w:jc w:val="center"/>
            </w:pPr>
          </w:p>
        </w:tc>
        <w:tc>
          <w:tcPr>
            <w:tcW w:w="1349" w:type="dxa"/>
            <w:vAlign w:val="center"/>
          </w:tcPr>
          <w:p w14:paraId="1A23C3A2" w14:textId="77777777" w:rsidR="003466A4" w:rsidRDefault="003466A4" w:rsidP="00BC36BE">
            <w:pPr>
              <w:jc w:val="center"/>
            </w:pPr>
          </w:p>
        </w:tc>
        <w:tc>
          <w:tcPr>
            <w:tcW w:w="1381" w:type="dxa"/>
            <w:vAlign w:val="center"/>
          </w:tcPr>
          <w:p w14:paraId="6914D0A7" w14:textId="77777777" w:rsidR="003466A4" w:rsidRDefault="003466A4" w:rsidP="00BC36BE">
            <w:pPr>
              <w:jc w:val="center"/>
            </w:pPr>
          </w:p>
        </w:tc>
        <w:tc>
          <w:tcPr>
            <w:tcW w:w="914" w:type="dxa"/>
            <w:vAlign w:val="center"/>
          </w:tcPr>
          <w:p w14:paraId="5E95765A" w14:textId="77777777" w:rsidR="003466A4" w:rsidRDefault="003466A4" w:rsidP="00BC36BE"/>
        </w:tc>
        <w:tc>
          <w:tcPr>
            <w:tcW w:w="596" w:type="dxa"/>
            <w:vAlign w:val="center"/>
          </w:tcPr>
          <w:p w14:paraId="26EA32D0" w14:textId="77777777" w:rsidR="003466A4" w:rsidRDefault="003466A4" w:rsidP="00BC36BE">
            <w:pPr>
              <w:jc w:val="center"/>
            </w:pPr>
          </w:p>
        </w:tc>
        <w:tc>
          <w:tcPr>
            <w:tcW w:w="750" w:type="dxa"/>
            <w:vAlign w:val="center"/>
          </w:tcPr>
          <w:p w14:paraId="01AC206C" w14:textId="77777777" w:rsidR="003466A4" w:rsidRDefault="003466A4" w:rsidP="00BC36BE">
            <w:pPr>
              <w:jc w:val="center"/>
            </w:pPr>
          </w:p>
        </w:tc>
        <w:tc>
          <w:tcPr>
            <w:tcW w:w="888" w:type="dxa"/>
            <w:vAlign w:val="center"/>
          </w:tcPr>
          <w:p w14:paraId="43646DF5" w14:textId="77777777" w:rsidR="003466A4" w:rsidRDefault="003466A4" w:rsidP="00BC36BE">
            <w:pPr>
              <w:jc w:val="center"/>
            </w:pPr>
          </w:p>
        </w:tc>
      </w:tr>
      <w:tr w:rsidR="003466A4" w14:paraId="68780155" w14:textId="77777777" w:rsidTr="00BC36BE">
        <w:trPr>
          <w:trHeight w:val="505"/>
          <w:jc w:val="center"/>
        </w:trPr>
        <w:tc>
          <w:tcPr>
            <w:tcW w:w="817" w:type="dxa"/>
            <w:vAlign w:val="center"/>
          </w:tcPr>
          <w:p w14:paraId="35D90F10" w14:textId="77777777" w:rsidR="003466A4" w:rsidRDefault="003466A4" w:rsidP="00BC36BE">
            <w:pPr>
              <w:jc w:val="center"/>
            </w:pPr>
            <w:r>
              <w:rPr>
                <w:rFonts w:hint="eastAsia"/>
              </w:rPr>
              <w:t>10</w:t>
            </w:r>
          </w:p>
        </w:tc>
        <w:tc>
          <w:tcPr>
            <w:tcW w:w="3068" w:type="dxa"/>
            <w:vAlign w:val="center"/>
          </w:tcPr>
          <w:p w14:paraId="6323A95C" w14:textId="77777777" w:rsidR="003466A4" w:rsidRDefault="003466A4" w:rsidP="00BC36BE">
            <w:pPr>
              <w:jc w:val="center"/>
            </w:pPr>
          </w:p>
        </w:tc>
        <w:tc>
          <w:tcPr>
            <w:tcW w:w="1095" w:type="dxa"/>
            <w:vAlign w:val="center"/>
          </w:tcPr>
          <w:p w14:paraId="6A251260" w14:textId="77777777" w:rsidR="003466A4" w:rsidRDefault="003466A4" w:rsidP="00BC36BE">
            <w:pPr>
              <w:jc w:val="center"/>
            </w:pPr>
          </w:p>
        </w:tc>
        <w:tc>
          <w:tcPr>
            <w:tcW w:w="435" w:type="dxa"/>
            <w:vAlign w:val="center"/>
          </w:tcPr>
          <w:p w14:paraId="2B3ED28E" w14:textId="77777777" w:rsidR="003466A4" w:rsidRDefault="003466A4" w:rsidP="00BC36BE">
            <w:pPr>
              <w:jc w:val="center"/>
            </w:pPr>
          </w:p>
        </w:tc>
        <w:tc>
          <w:tcPr>
            <w:tcW w:w="780" w:type="dxa"/>
            <w:vAlign w:val="center"/>
          </w:tcPr>
          <w:p w14:paraId="242057B9" w14:textId="77777777" w:rsidR="003466A4" w:rsidRDefault="003466A4" w:rsidP="00BC36BE">
            <w:pPr>
              <w:jc w:val="center"/>
            </w:pPr>
          </w:p>
        </w:tc>
        <w:tc>
          <w:tcPr>
            <w:tcW w:w="1230" w:type="dxa"/>
            <w:vAlign w:val="center"/>
          </w:tcPr>
          <w:p w14:paraId="07D20849" w14:textId="77777777" w:rsidR="003466A4" w:rsidRDefault="003466A4" w:rsidP="00BC36BE">
            <w:pPr>
              <w:jc w:val="center"/>
            </w:pPr>
          </w:p>
        </w:tc>
        <w:tc>
          <w:tcPr>
            <w:tcW w:w="876" w:type="dxa"/>
            <w:vAlign w:val="center"/>
          </w:tcPr>
          <w:p w14:paraId="1F949537" w14:textId="77777777" w:rsidR="003466A4" w:rsidRDefault="003466A4" w:rsidP="00BC36BE">
            <w:pPr>
              <w:jc w:val="center"/>
            </w:pPr>
          </w:p>
        </w:tc>
        <w:tc>
          <w:tcPr>
            <w:tcW w:w="804" w:type="dxa"/>
            <w:vAlign w:val="center"/>
          </w:tcPr>
          <w:p w14:paraId="222D1767" w14:textId="77777777" w:rsidR="003466A4" w:rsidRDefault="003466A4" w:rsidP="00BC36BE">
            <w:pPr>
              <w:jc w:val="center"/>
            </w:pPr>
          </w:p>
        </w:tc>
        <w:tc>
          <w:tcPr>
            <w:tcW w:w="1349" w:type="dxa"/>
            <w:vAlign w:val="center"/>
          </w:tcPr>
          <w:p w14:paraId="36E79BA4" w14:textId="77777777" w:rsidR="003466A4" w:rsidRDefault="003466A4" w:rsidP="00BC36BE">
            <w:pPr>
              <w:jc w:val="center"/>
            </w:pPr>
          </w:p>
        </w:tc>
        <w:tc>
          <w:tcPr>
            <w:tcW w:w="1381" w:type="dxa"/>
            <w:vAlign w:val="center"/>
          </w:tcPr>
          <w:p w14:paraId="6E4AB885" w14:textId="77777777" w:rsidR="003466A4" w:rsidRDefault="003466A4" w:rsidP="00BC36BE">
            <w:pPr>
              <w:jc w:val="center"/>
            </w:pPr>
          </w:p>
        </w:tc>
        <w:tc>
          <w:tcPr>
            <w:tcW w:w="914" w:type="dxa"/>
            <w:vAlign w:val="center"/>
          </w:tcPr>
          <w:p w14:paraId="4395AD45" w14:textId="77777777" w:rsidR="003466A4" w:rsidRDefault="003466A4" w:rsidP="00BC36BE"/>
        </w:tc>
        <w:tc>
          <w:tcPr>
            <w:tcW w:w="596" w:type="dxa"/>
            <w:vAlign w:val="center"/>
          </w:tcPr>
          <w:p w14:paraId="6024F9B8" w14:textId="77777777" w:rsidR="003466A4" w:rsidRDefault="003466A4" w:rsidP="00BC36BE">
            <w:pPr>
              <w:jc w:val="center"/>
            </w:pPr>
          </w:p>
        </w:tc>
        <w:tc>
          <w:tcPr>
            <w:tcW w:w="750" w:type="dxa"/>
            <w:vAlign w:val="center"/>
          </w:tcPr>
          <w:p w14:paraId="058CF6E4" w14:textId="77777777" w:rsidR="003466A4" w:rsidRDefault="003466A4" w:rsidP="00BC36BE">
            <w:pPr>
              <w:jc w:val="center"/>
            </w:pPr>
          </w:p>
        </w:tc>
        <w:tc>
          <w:tcPr>
            <w:tcW w:w="888" w:type="dxa"/>
            <w:vAlign w:val="center"/>
          </w:tcPr>
          <w:p w14:paraId="0BE843A6" w14:textId="77777777" w:rsidR="003466A4" w:rsidRDefault="003466A4" w:rsidP="00BC36BE">
            <w:pPr>
              <w:jc w:val="center"/>
            </w:pPr>
          </w:p>
        </w:tc>
      </w:tr>
      <w:tr w:rsidR="003466A4" w14:paraId="43F43FC5" w14:textId="77777777" w:rsidTr="00BC36BE">
        <w:trPr>
          <w:trHeight w:val="470"/>
          <w:jc w:val="center"/>
        </w:trPr>
        <w:tc>
          <w:tcPr>
            <w:tcW w:w="3885" w:type="dxa"/>
            <w:gridSpan w:val="2"/>
            <w:vAlign w:val="center"/>
          </w:tcPr>
          <w:p w14:paraId="5ED80566" w14:textId="77777777" w:rsidR="003466A4" w:rsidRDefault="003466A4" w:rsidP="00BC36BE">
            <w:pPr>
              <w:jc w:val="center"/>
            </w:pPr>
            <w:r>
              <w:rPr>
                <w:rFonts w:hint="eastAsia"/>
              </w:rPr>
              <w:t>总计</w:t>
            </w:r>
          </w:p>
        </w:tc>
        <w:tc>
          <w:tcPr>
            <w:tcW w:w="1095" w:type="dxa"/>
            <w:vAlign w:val="center"/>
          </w:tcPr>
          <w:p w14:paraId="20540CFF" w14:textId="77777777" w:rsidR="003466A4" w:rsidRDefault="003466A4" w:rsidP="00BC36BE">
            <w:pPr>
              <w:jc w:val="center"/>
            </w:pPr>
          </w:p>
        </w:tc>
        <w:tc>
          <w:tcPr>
            <w:tcW w:w="435" w:type="dxa"/>
            <w:vAlign w:val="center"/>
          </w:tcPr>
          <w:p w14:paraId="53835E8A" w14:textId="77777777" w:rsidR="003466A4" w:rsidRDefault="003466A4" w:rsidP="00BC36BE">
            <w:pPr>
              <w:jc w:val="center"/>
            </w:pPr>
          </w:p>
        </w:tc>
        <w:tc>
          <w:tcPr>
            <w:tcW w:w="780" w:type="dxa"/>
            <w:vAlign w:val="center"/>
          </w:tcPr>
          <w:p w14:paraId="71CEAE0B" w14:textId="77777777" w:rsidR="003466A4" w:rsidRDefault="003466A4" w:rsidP="00BC36BE">
            <w:pPr>
              <w:jc w:val="center"/>
            </w:pPr>
          </w:p>
        </w:tc>
        <w:tc>
          <w:tcPr>
            <w:tcW w:w="1230" w:type="dxa"/>
            <w:vAlign w:val="center"/>
          </w:tcPr>
          <w:p w14:paraId="20F7DB00" w14:textId="77777777" w:rsidR="003466A4" w:rsidRDefault="003466A4" w:rsidP="00BC36BE">
            <w:pPr>
              <w:jc w:val="center"/>
            </w:pPr>
          </w:p>
        </w:tc>
        <w:tc>
          <w:tcPr>
            <w:tcW w:w="876" w:type="dxa"/>
            <w:vAlign w:val="center"/>
          </w:tcPr>
          <w:p w14:paraId="5F996457" w14:textId="77777777" w:rsidR="003466A4" w:rsidRDefault="003466A4" w:rsidP="00BC36BE">
            <w:pPr>
              <w:jc w:val="center"/>
            </w:pPr>
          </w:p>
        </w:tc>
        <w:tc>
          <w:tcPr>
            <w:tcW w:w="804" w:type="dxa"/>
            <w:vAlign w:val="center"/>
          </w:tcPr>
          <w:p w14:paraId="1AAB598A" w14:textId="77777777" w:rsidR="003466A4" w:rsidRDefault="003466A4" w:rsidP="00BC36BE">
            <w:pPr>
              <w:jc w:val="center"/>
            </w:pPr>
          </w:p>
        </w:tc>
        <w:tc>
          <w:tcPr>
            <w:tcW w:w="1349" w:type="dxa"/>
            <w:vAlign w:val="center"/>
          </w:tcPr>
          <w:p w14:paraId="3A96C73E" w14:textId="77777777" w:rsidR="003466A4" w:rsidRDefault="003466A4" w:rsidP="00BC36BE">
            <w:pPr>
              <w:jc w:val="center"/>
            </w:pPr>
          </w:p>
        </w:tc>
        <w:tc>
          <w:tcPr>
            <w:tcW w:w="1381" w:type="dxa"/>
            <w:vAlign w:val="center"/>
          </w:tcPr>
          <w:p w14:paraId="456673A2" w14:textId="77777777" w:rsidR="003466A4" w:rsidRDefault="003466A4" w:rsidP="00BC36BE">
            <w:pPr>
              <w:jc w:val="center"/>
            </w:pPr>
          </w:p>
        </w:tc>
        <w:tc>
          <w:tcPr>
            <w:tcW w:w="914" w:type="dxa"/>
            <w:vAlign w:val="center"/>
          </w:tcPr>
          <w:p w14:paraId="066EED17" w14:textId="77777777" w:rsidR="003466A4" w:rsidRDefault="003466A4" w:rsidP="00BC36BE">
            <w:pPr>
              <w:jc w:val="center"/>
            </w:pPr>
          </w:p>
        </w:tc>
        <w:tc>
          <w:tcPr>
            <w:tcW w:w="596" w:type="dxa"/>
            <w:vAlign w:val="center"/>
          </w:tcPr>
          <w:p w14:paraId="688A39A9" w14:textId="77777777" w:rsidR="003466A4" w:rsidRDefault="003466A4" w:rsidP="00BC36BE">
            <w:pPr>
              <w:jc w:val="center"/>
            </w:pPr>
          </w:p>
        </w:tc>
        <w:tc>
          <w:tcPr>
            <w:tcW w:w="750" w:type="dxa"/>
            <w:vAlign w:val="center"/>
          </w:tcPr>
          <w:p w14:paraId="19D2EBFA" w14:textId="77777777" w:rsidR="003466A4" w:rsidRDefault="003466A4" w:rsidP="00BC36BE">
            <w:pPr>
              <w:jc w:val="center"/>
            </w:pPr>
          </w:p>
        </w:tc>
        <w:tc>
          <w:tcPr>
            <w:tcW w:w="888" w:type="dxa"/>
            <w:vAlign w:val="center"/>
          </w:tcPr>
          <w:p w14:paraId="4BB398A8" w14:textId="77777777" w:rsidR="003466A4" w:rsidRDefault="003466A4" w:rsidP="00BC36BE">
            <w:pPr>
              <w:jc w:val="center"/>
            </w:pPr>
          </w:p>
        </w:tc>
      </w:tr>
    </w:tbl>
    <w:p w14:paraId="0C3F4123" w14:textId="77777777" w:rsidR="003466A4" w:rsidRDefault="003466A4" w:rsidP="003466A4">
      <w:r>
        <w:rPr>
          <w:rFonts w:hint="eastAsia"/>
        </w:rPr>
        <w:t>注：</w:t>
      </w:r>
      <w:r>
        <w:rPr>
          <w:rFonts w:hint="eastAsia"/>
        </w:rPr>
        <w:t>1</w:t>
      </w:r>
      <w:r>
        <w:rPr>
          <w:rFonts w:hint="eastAsia"/>
        </w:rPr>
        <w:t xml:space="preserve">、增加原因栏应填写新增、转移增加、停保恢复　。　　</w:t>
      </w:r>
      <w:r>
        <w:rPr>
          <w:rFonts w:hint="eastAsia"/>
        </w:rPr>
        <w:t xml:space="preserve">     2</w:t>
      </w:r>
      <w:r>
        <w:rPr>
          <w:rFonts w:hint="eastAsia"/>
        </w:rPr>
        <w:t>、本表一式两份。</w:t>
      </w:r>
    </w:p>
    <w:p w14:paraId="54E769DD" w14:textId="2A563991" w:rsidR="00381040" w:rsidRPr="003466A4" w:rsidRDefault="003466A4" w:rsidP="003466A4">
      <w:pPr>
        <w:rPr>
          <w:rFonts w:ascii="仿宋" w:eastAsia="仿宋" w:hAnsi="仿宋" w:cs="仿宋"/>
          <w:sz w:val="32"/>
          <w:szCs w:val="32"/>
        </w:rPr>
      </w:pPr>
      <w:r>
        <w:rPr>
          <w:rFonts w:hint="eastAsia"/>
        </w:rPr>
        <w:t>单位负责人（章）：</w:t>
      </w:r>
      <w:r w:rsidR="00AE1FEF">
        <w:rPr>
          <w:rFonts w:ascii="Times New Roman" w:eastAsia="仿宋" w:hAnsi="Times New Roman" w:hint="eastAsia"/>
          <w:sz w:val="30"/>
          <w:szCs w:val="30"/>
        </w:rPr>
        <w:t>必填</w:t>
      </w:r>
      <w:r>
        <w:rPr>
          <w:rFonts w:hint="eastAsia"/>
        </w:rPr>
        <w:t xml:space="preserve">　　　　　　　　　填表人：</w:t>
      </w:r>
      <w:r w:rsidR="00AE1FEF">
        <w:rPr>
          <w:rFonts w:ascii="Times New Roman" w:eastAsia="仿宋" w:hAnsi="Times New Roman" w:hint="eastAsia"/>
          <w:sz w:val="30"/>
          <w:szCs w:val="30"/>
        </w:rPr>
        <w:t>必填</w:t>
      </w:r>
      <w:r>
        <w:rPr>
          <w:rFonts w:hint="eastAsia"/>
        </w:rPr>
        <w:t xml:space="preserve">　　　　　　　　　　　　　　　　　　　保险机构审核人：</w:t>
      </w:r>
    </w:p>
    <w:sectPr w:rsidR="00381040" w:rsidRPr="003466A4">
      <w:footerReference w:type="default" r:id="rId65"/>
      <w:pgSz w:w="16838" w:h="11906" w:orient="landscape"/>
      <w:pgMar w:top="1474" w:right="1134" w:bottom="1134" w:left="1134" w:header="851" w:footer="68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CD2781" w14:textId="77777777" w:rsidR="0039749E" w:rsidRDefault="0039749E" w:rsidP="00807BDF">
      <w:r>
        <w:separator/>
      </w:r>
    </w:p>
  </w:endnote>
  <w:endnote w:type="continuationSeparator" w:id="0">
    <w:p w14:paraId="52578DE6" w14:textId="77777777" w:rsidR="0039749E" w:rsidRDefault="0039749E" w:rsidP="00807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大标宋简体">
    <w:altName w:val="微软雅黑"/>
    <w:charset w:val="86"/>
    <w:family w:val="auto"/>
    <w:pitch w:val="default"/>
    <w:sig w:usb0="00000000"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A11C3" w14:textId="77777777" w:rsidR="005B5D3C" w:rsidRDefault="0039749E">
    <w:pPr>
      <w:pStyle w:val="a5"/>
      <w:jc w:val="center"/>
    </w:pPr>
    <w:r>
      <w:pict w14:anchorId="5F3E9359">
        <v:shapetype id="_x0000_t202" coordsize="21600,21600" o:spt="202" path="m,l,21600r21600,l21600,xe">
          <v:stroke joinstyle="miter"/>
          <v:path gradientshapeok="t" o:connecttype="rect"/>
        </v:shapetype>
        <v:shape id="文本框 2" o:spid="_x0000_s2049" type="#_x0000_t202" style="position:absolute;left:0;text-align:left;margin-left:0;margin-top:0;width:2in;height:2in;z-index:1;mso-wrap-style:none;mso-position-horizontal:center;mso-position-horizontal-relative:margin" filled="f" stroked="f">
          <v:textbox style="mso-fit-shape-to-text:t" inset="0,0,0,0">
            <w:txbxContent>
              <w:p w14:paraId="7EA7990A" w14:textId="77777777" w:rsidR="005B5D3C" w:rsidRDefault="00B96C32">
                <w:pPr>
                  <w:pStyle w:val="a5"/>
                  <w:jc w:val="center"/>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fldChar w:fldCharType="begin"/>
                </w:r>
                <w:r>
                  <w:rPr>
                    <w:rFonts w:ascii="宋体" w:hAnsi="宋体" w:cs="宋体" w:hint="eastAsia"/>
                    <w:sz w:val="24"/>
                    <w:szCs w:val="24"/>
                  </w:rPr>
                  <w:instrText xml:space="preserve"> PAGE   \* MERGEFORMAT </w:instrText>
                </w:r>
                <w:r>
                  <w:rPr>
                    <w:rFonts w:ascii="宋体" w:hAnsi="宋体" w:cs="宋体" w:hint="eastAsia"/>
                    <w:sz w:val="24"/>
                    <w:szCs w:val="24"/>
                  </w:rPr>
                  <w:fldChar w:fldCharType="separate"/>
                </w:r>
                <w:r w:rsidRPr="009F18ED">
                  <w:rPr>
                    <w:rFonts w:ascii="宋体" w:hAnsi="宋体" w:cs="宋体"/>
                    <w:noProof/>
                    <w:sz w:val="24"/>
                    <w:szCs w:val="24"/>
                    <w:lang w:val="zh-CN"/>
                  </w:rPr>
                  <w:t>1</w:t>
                </w:r>
                <w:r>
                  <w:rPr>
                    <w:rFonts w:ascii="宋体" w:hAnsi="宋体" w:cs="宋体" w:hint="eastAsia"/>
                    <w:sz w:val="24"/>
                    <w:szCs w:val="24"/>
                  </w:rPr>
                  <w:fldChar w:fldCharType="end"/>
                </w:r>
                <w:r>
                  <w:rPr>
                    <w:rFonts w:ascii="宋体" w:hAnsi="宋体" w:cs="宋体" w:hint="eastAsia"/>
                    <w:sz w:val="24"/>
                    <w:szCs w:val="24"/>
                  </w:rPr>
                  <w:t xml:space="preserve"> —</w:t>
                </w:r>
              </w:p>
            </w:txbxContent>
          </v:textbox>
          <w10:wrap anchorx="margin"/>
        </v:shape>
      </w:pict>
    </w:r>
  </w:p>
  <w:p w14:paraId="3948447A" w14:textId="77777777" w:rsidR="005B5D3C" w:rsidRDefault="0039749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5E0DEA" w14:textId="77777777" w:rsidR="0039749E" w:rsidRDefault="0039749E" w:rsidP="00807BDF">
      <w:r>
        <w:separator/>
      </w:r>
    </w:p>
  </w:footnote>
  <w:footnote w:type="continuationSeparator" w:id="0">
    <w:p w14:paraId="7FE81754" w14:textId="77777777" w:rsidR="0039749E" w:rsidRDefault="0039749E" w:rsidP="00807B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B17EF"/>
    <w:multiLevelType w:val="hybridMultilevel"/>
    <w:tmpl w:val="5686DA20"/>
    <w:lvl w:ilvl="0" w:tplc="EBC6C29C">
      <w:start w:val="4"/>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8990F2A"/>
    <w:multiLevelType w:val="hybridMultilevel"/>
    <w:tmpl w:val="97C84632"/>
    <w:lvl w:ilvl="0" w:tplc="8E1A0A26">
      <w:start w:val="4"/>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439E3E4D"/>
    <w:multiLevelType w:val="hybridMultilevel"/>
    <w:tmpl w:val="36DCE71A"/>
    <w:lvl w:ilvl="0" w:tplc="09DECFB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9E224BA"/>
    <w:multiLevelType w:val="hybridMultilevel"/>
    <w:tmpl w:val="440E6118"/>
    <w:lvl w:ilvl="0" w:tplc="DC0EA4F2">
      <w:start w:val="1"/>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85C5F"/>
    <w:rsid w:val="000042CF"/>
    <w:rsid w:val="00004DD2"/>
    <w:rsid w:val="0001649C"/>
    <w:rsid w:val="0001653A"/>
    <w:rsid w:val="0001739A"/>
    <w:rsid w:val="00034EBF"/>
    <w:rsid w:val="0004179E"/>
    <w:rsid w:val="00051011"/>
    <w:rsid w:val="000542CB"/>
    <w:rsid w:val="0005655B"/>
    <w:rsid w:val="00063DE1"/>
    <w:rsid w:val="0007070D"/>
    <w:rsid w:val="00083067"/>
    <w:rsid w:val="00096A25"/>
    <w:rsid w:val="000B0FD1"/>
    <w:rsid w:val="000B3F0E"/>
    <w:rsid w:val="000C75A4"/>
    <w:rsid w:val="000F4803"/>
    <w:rsid w:val="00105ED7"/>
    <w:rsid w:val="00111356"/>
    <w:rsid w:val="00114810"/>
    <w:rsid w:val="00125C01"/>
    <w:rsid w:val="001300E8"/>
    <w:rsid w:val="001325CE"/>
    <w:rsid w:val="00144699"/>
    <w:rsid w:val="0015330E"/>
    <w:rsid w:val="00175183"/>
    <w:rsid w:val="0018428A"/>
    <w:rsid w:val="001A07FD"/>
    <w:rsid w:val="001A7B8C"/>
    <w:rsid w:val="001B6321"/>
    <w:rsid w:val="001C7AD3"/>
    <w:rsid w:val="001F5386"/>
    <w:rsid w:val="00212D79"/>
    <w:rsid w:val="00227974"/>
    <w:rsid w:val="00256B56"/>
    <w:rsid w:val="00260EAA"/>
    <w:rsid w:val="00262E52"/>
    <w:rsid w:val="0027754C"/>
    <w:rsid w:val="00284C5F"/>
    <w:rsid w:val="002938B2"/>
    <w:rsid w:val="00294627"/>
    <w:rsid w:val="00297308"/>
    <w:rsid w:val="002B678D"/>
    <w:rsid w:val="002B7FC2"/>
    <w:rsid w:val="002C7920"/>
    <w:rsid w:val="002C7DD3"/>
    <w:rsid w:val="002F2BBE"/>
    <w:rsid w:val="002F3328"/>
    <w:rsid w:val="002F54B2"/>
    <w:rsid w:val="00302988"/>
    <w:rsid w:val="00316F3A"/>
    <w:rsid w:val="00337739"/>
    <w:rsid w:val="003466A4"/>
    <w:rsid w:val="0035117F"/>
    <w:rsid w:val="003634D0"/>
    <w:rsid w:val="00363D4F"/>
    <w:rsid w:val="00365173"/>
    <w:rsid w:val="003732DC"/>
    <w:rsid w:val="00377203"/>
    <w:rsid w:val="00381040"/>
    <w:rsid w:val="0038656A"/>
    <w:rsid w:val="00396A69"/>
    <w:rsid w:val="0039749E"/>
    <w:rsid w:val="003A2944"/>
    <w:rsid w:val="003A69B6"/>
    <w:rsid w:val="003A7279"/>
    <w:rsid w:val="003C3F16"/>
    <w:rsid w:val="003C3FC0"/>
    <w:rsid w:val="003D17C8"/>
    <w:rsid w:val="003D655B"/>
    <w:rsid w:val="003D7DB8"/>
    <w:rsid w:val="00402E8A"/>
    <w:rsid w:val="004037B9"/>
    <w:rsid w:val="00420719"/>
    <w:rsid w:val="004525EB"/>
    <w:rsid w:val="00456661"/>
    <w:rsid w:val="00457995"/>
    <w:rsid w:val="00484EE9"/>
    <w:rsid w:val="004928B0"/>
    <w:rsid w:val="0049564B"/>
    <w:rsid w:val="004A08DF"/>
    <w:rsid w:val="004C721B"/>
    <w:rsid w:val="0050310E"/>
    <w:rsid w:val="0051348A"/>
    <w:rsid w:val="00534FD7"/>
    <w:rsid w:val="00547704"/>
    <w:rsid w:val="00580BBB"/>
    <w:rsid w:val="00582155"/>
    <w:rsid w:val="00583387"/>
    <w:rsid w:val="0058426F"/>
    <w:rsid w:val="00584FD4"/>
    <w:rsid w:val="005C35AD"/>
    <w:rsid w:val="005C6579"/>
    <w:rsid w:val="005D0573"/>
    <w:rsid w:val="005D1649"/>
    <w:rsid w:val="005F62D9"/>
    <w:rsid w:val="00600C34"/>
    <w:rsid w:val="006045BC"/>
    <w:rsid w:val="00605BCD"/>
    <w:rsid w:val="00606723"/>
    <w:rsid w:val="00632B2B"/>
    <w:rsid w:val="00651205"/>
    <w:rsid w:val="006575F4"/>
    <w:rsid w:val="00675DBC"/>
    <w:rsid w:val="00685C5F"/>
    <w:rsid w:val="00697C9A"/>
    <w:rsid w:val="006A116B"/>
    <w:rsid w:val="006A4C73"/>
    <w:rsid w:val="006D37D7"/>
    <w:rsid w:val="006D638D"/>
    <w:rsid w:val="006E1B67"/>
    <w:rsid w:val="006E5E70"/>
    <w:rsid w:val="006F4273"/>
    <w:rsid w:val="0071271C"/>
    <w:rsid w:val="0071506B"/>
    <w:rsid w:val="00721359"/>
    <w:rsid w:val="007346B3"/>
    <w:rsid w:val="00746597"/>
    <w:rsid w:val="00784995"/>
    <w:rsid w:val="00794543"/>
    <w:rsid w:val="007A2FD8"/>
    <w:rsid w:val="0080343A"/>
    <w:rsid w:val="00807BDF"/>
    <w:rsid w:val="00810CAA"/>
    <w:rsid w:val="00824D14"/>
    <w:rsid w:val="00830906"/>
    <w:rsid w:val="00855DC1"/>
    <w:rsid w:val="0086084E"/>
    <w:rsid w:val="00874B30"/>
    <w:rsid w:val="008875B8"/>
    <w:rsid w:val="008B2861"/>
    <w:rsid w:val="008B36D1"/>
    <w:rsid w:val="008C1AF6"/>
    <w:rsid w:val="008C3C4E"/>
    <w:rsid w:val="008C3CA0"/>
    <w:rsid w:val="008C4097"/>
    <w:rsid w:val="008C4E33"/>
    <w:rsid w:val="008D32A2"/>
    <w:rsid w:val="008D5060"/>
    <w:rsid w:val="008E4723"/>
    <w:rsid w:val="008F28BD"/>
    <w:rsid w:val="0090008F"/>
    <w:rsid w:val="00901151"/>
    <w:rsid w:val="0090260F"/>
    <w:rsid w:val="00904B58"/>
    <w:rsid w:val="00910D65"/>
    <w:rsid w:val="009345CB"/>
    <w:rsid w:val="00936E24"/>
    <w:rsid w:val="00940853"/>
    <w:rsid w:val="00945E12"/>
    <w:rsid w:val="009469EE"/>
    <w:rsid w:val="00954A65"/>
    <w:rsid w:val="00963DBE"/>
    <w:rsid w:val="009D6A71"/>
    <w:rsid w:val="009E29C7"/>
    <w:rsid w:val="009E3691"/>
    <w:rsid w:val="00A03D3A"/>
    <w:rsid w:val="00A15FD3"/>
    <w:rsid w:val="00A161DF"/>
    <w:rsid w:val="00A224E2"/>
    <w:rsid w:val="00A248AC"/>
    <w:rsid w:val="00A24DAD"/>
    <w:rsid w:val="00A26EFB"/>
    <w:rsid w:val="00A30BBF"/>
    <w:rsid w:val="00A34834"/>
    <w:rsid w:val="00A44639"/>
    <w:rsid w:val="00A635C7"/>
    <w:rsid w:val="00A773B8"/>
    <w:rsid w:val="00A8107A"/>
    <w:rsid w:val="00A8295E"/>
    <w:rsid w:val="00A8355D"/>
    <w:rsid w:val="00A84D80"/>
    <w:rsid w:val="00A86A7B"/>
    <w:rsid w:val="00A92077"/>
    <w:rsid w:val="00AA39ED"/>
    <w:rsid w:val="00AA548A"/>
    <w:rsid w:val="00AA6399"/>
    <w:rsid w:val="00AC105F"/>
    <w:rsid w:val="00AC3F0A"/>
    <w:rsid w:val="00AC6CC5"/>
    <w:rsid w:val="00AC6FC2"/>
    <w:rsid w:val="00AD2E2F"/>
    <w:rsid w:val="00AD3D9D"/>
    <w:rsid w:val="00AE09C8"/>
    <w:rsid w:val="00AE1FEF"/>
    <w:rsid w:val="00B10AAD"/>
    <w:rsid w:val="00B17CB3"/>
    <w:rsid w:val="00B351BA"/>
    <w:rsid w:val="00B3628D"/>
    <w:rsid w:val="00B363DA"/>
    <w:rsid w:val="00B3680C"/>
    <w:rsid w:val="00B4015A"/>
    <w:rsid w:val="00B50FC9"/>
    <w:rsid w:val="00B55555"/>
    <w:rsid w:val="00B76F22"/>
    <w:rsid w:val="00B8188C"/>
    <w:rsid w:val="00B86D3D"/>
    <w:rsid w:val="00B96C32"/>
    <w:rsid w:val="00BA09AA"/>
    <w:rsid w:val="00BA14CE"/>
    <w:rsid w:val="00BA1E12"/>
    <w:rsid w:val="00BA3F15"/>
    <w:rsid w:val="00BB6C5D"/>
    <w:rsid w:val="00BD1EB8"/>
    <w:rsid w:val="00BE44BA"/>
    <w:rsid w:val="00BF0D13"/>
    <w:rsid w:val="00C05CFA"/>
    <w:rsid w:val="00C15DB3"/>
    <w:rsid w:val="00C175E3"/>
    <w:rsid w:val="00C21933"/>
    <w:rsid w:val="00C369E0"/>
    <w:rsid w:val="00C40679"/>
    <w:rsid w:val="00C44ACE"/>
    <w:rsid w:val="00C53F7F"/>
    <w:rsid w:val="00C73546"/>
    <w:rsid w:val="00C815B5"/>
    <w:rsid w:val="00C82501"/>
    <w:rsid w:val="00C87309"/>
    <w:rsid w:val="00C90F56"/>
    <w:rsid w:val="00C92388"/>
    <w:rsid w:val="00C95C24"/>
    <w:rsid w:val="00C96EBC"/>
    <w:rsid w:val="00CA77A3"/>
    <w:rsid w:val="00CB47E0"/>
    <w:rsid w:val="00CC1018"/>
    <w:rsid w:val="00CC2EC8"/>
    <w:rsid w:val="00CD1FAC"/>
    <w:rsid w:val="00CE027E"/>
    <w:rsid w:val="00D23AB5"/>
    <w:rsid w:val="00D25C66"/>
    <w:rsid w:val="00D34C42"/>
    <w:rsid w:val="00D50D0A"/>
    <w:rsid w:val="00D622D7"/>
    <w:rsid w:val="00D66988"/>
    <w:rsid w:val="00D73678"/>
    <w:rsid w:val="00D93FDB"/>
    <w:rsid w:val="00DA271F"/>
    <w:rsid w:val="00DE4F19"/>
    <w:rsid w:val="00DF496C"/>
    <w:rsid w:val="00E017E1"/>
    <w:rsid w:val="00E0691A"/>
    <w:rsid w:val="00E10367"/>
    <w:rsid w:val="00E12025"/>
    <w:rsid w:val="00E133E9"/>
    <w:rsid w:val="00E24F7C"/>
    <w:rsid w:val="00E31E5B"/>
    <w:rsid w:val="00E32A68"/>
    <w:rsid w:val="00E3697A"/>
    <w:rsid w:val="00E4398E"/>
    <w:rsid w:val="00E474F9"/>
    <w:rsid w:val="00E47B30"/>
    <w:rsid w:val="00E67A52"/>
    <w:rsid w:val="00E74C01"/>
    <w:rsid w:val="00E761A0"/>
    <w:rsid w:val="00E86E5D"/>
    <w:rsid w:val="00E968E2"/>
    <w:rsid w:val="00EA6A64"/>
    <w:rsid w:val="00EB0BD9"/>
    <w:rsid w:val="00EB630F"/>
    <w:rsid w:val="00ED474C"/>
    <w:rsid w:val="00EE43A3"/>
    <w:rsid w:val="00EE51FE"/>
    <w:rsid w:val="00F176C6"/>
    <w:rsid w:val="00F22FF2"/>
    <w:rsid w:val="00F2524D"/>
    <w:rsid w:val="00F3079C"/>
    <w:rsid w:val="00F40ED3"/>
    <w:rsid w:val="00F414BB"/>
    <w:rsid w:val="00F51D94"/>
    <w:rsid w:val="00F51E1C"/>
    <w:rsid w:val="00F600E5"/>
    <w:rsid w:val="00F74D93"/>
    <w:rsid w:val="00F916DF"/>
    <w:rsid w:val="00F944C0"/>
    <w:rsid w:val="00FC4C6D"/>
    <w:rsid w:val="00FD107C"/>
    <w:rsid w:val="00FE692C"/>
    <w:rsid w:val="00FF7B2B"/>
    <w:rsid w:val="2C6E0032"/>
    <w:rsid w:val="332477B6"/>
    <w:rsid w:val="616A70A1"/>
    <w:rsid w:val="77EF16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E6C26A0"/>
  <w15:chartTrackingRefBased/>
  <w15:docId w15:val="{4A9593A5-D5EB-42A6-A36F-95730D1FC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B6C5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07BDF"/>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rsid w:val="00807BDF"/>
    <w:rPr>
      <w:kern w:val="2"/>
      <w:sz w:val="18"/>
      <w:szCs w:val="18"/>
    </w:rPr>
  </w:style>
  <w:style w:type="paragraph" w:styleId="a5">
    <w:name w:val="footer"/>
    <w:basedOn w:val="a"/>
    <w:link w:val="a6"/>
    <w:uiPriority w:val="99"/>
    <w:rsid w:val="00807BDF"/>
    <w:pPr>
      <w:tabs>
        <w:tab w:val="center" w:pos="4153"/>
        <w:tab w:val="right" w:pos="8306"/>
      </w:tabs>
      <w:snapToGrid w:val="0"/>
      <w:jc w:val="left"/>
    </w:pPr>
    <w:rPr>
      <w:sz w:val="18"/>
      <w:szCs w:val="18"/>
    </w:rPr>
  </w:style>
  <w:style w:type="character" w:customStyle="1" w:styleId="a6">
    <w:name w:val="页脚 字符"/>
    <w:link w:val="a5"/>
    <w:rsid w:val="00807BDF"/>
    <w:rPr>
      <w:kern w:val="2"/>
      <w:sz w:val="18"/>
      <w:szCs w:val="18"/>
    </w:rPr>
  </w:style>
  <w:style w:type="character" w:styleId="a7">
    <w:name w:val="Hyperlink"/>
    <w:rsid w:val="001A7B8C"/>
    <w:rPr>
      <w:color w:val="0563C1"/>
      <w:u w:val="single"/>
    </w:rPr>
  </w:style>
  <w:style w:type="character" w:styleId="a8">
    <w:name w:val="Unresolved Mention"/>
    <w:uiPriority w:val="99"/>
    <w:semiHidden/>
    <w:unhideWhenUsed/>
    <w:rsid w:val="001A7B8C"/>
    <w:rPr>
      <w:color w:val="605E5C"/>
      <w:shd w:val="clear" w:color="auto" w:fill="E1DFDD"/>
    </w:rPr>
  </w:style>
  <w:style w:type="character" w:customStyle="1" w:styleId="Char">
    <w:name w:val="页脚 Char"/>
    <w:uiPriority w:val="99"/>
    <w:rsid w:val="00D66988"/>
    <w:rPr>
      <w:kern w:val="2"/>
      <w:sz w:val="18"/>
      <w:szCs w:val="18"/>
    </w:rPr>
  </w:style>
  <w:style w:type="paragraph" w:customStyle="1" w:styleId="13">
    <w:name w:val="样式13"/>
    <w:basedOn w:val="a"/>
    <w:uiPriority w:val="99"/>
    <w:rsid w:val="00D66988"/>
    <w:pPr>
      <w:jc w:val="center"/>
    </w:pPr>
    <w:rPr>
      <w:rFonts w:ascii="黑体" w:eastAsia="黑体"/>
      <w:sz w:val="20"/>
      <w:szCs w:val="20"/>
    </w:rPr>
  </w:style>
  <w:style w:type="paragraph" w:styleId="a9">
    <w:name w:val="List Paragraph"/>
    <w:basedOn w:val="a"/>
    <w:uiPriority w:val="34"/>
    <w:qFormat/>
    <w:rsid w:val="002C7DD3"/>
    <w:pPr>
      <w:ind w:firstLineChars="200" w:firstLine="420"/>
    </w:pPr>
    <w:rPr>
      <w:rFonts w:ascii="等线" w:eastAsia="等线" w:hAnsi="等线"/>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x-cp2093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yperlink" Target="https://pan.baidu.com/s/1LPsdFXD6kui1Fn5LhRVxxw"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5.png"/><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etax.shandong.chinatax.gov.cn" TargetMode="External"/><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5B2EA-FF41-4DEA-AC33-4A273AAA3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1822</TotalTime>
  <Pages>41</Pages>
  <Words>1330</Words>
  <Characters>7586</Characters>
  <Application>Microsoft Office Word</Application>
  <DocSecurity>0</DocSecurity>
  <Lines>63</Lines>
  <Paragraphs>17</Paragraphs>
  <ScaleCrop>false</ScaleCrop>
  <Company/>
  <LinksUpToDate>false</LinksUpToDate>
  <CharactersWithSpaces>8899</CharactersWithSpaces>
  <SharedDoc>false</SharedDoc>
  <HLinks>
    <vt:vector size="12" baseType="variant">
      <vt:variant>
        <vt:i4>3145850</vt:i4>
      </vt:variant>
      <vt:variant>
        <vt:i4>6</vt:i4>
      </vt:variant>
      <vt:variant>
        <vt:i4>0</vt:i4>
      </vt:variant>
      <vt:variant>
        <vt:i4>5</vt:i4>
      </vt:variant>
      <vt:variant>
        <vt:lpwstr>https://pan.baidu.com/s/1LPsdFXD6kui1Fn5LhRVxxw</vt:lpwstr>
      </vt:variant>
      <vt:variant>
        <vt:lpwstr/>
      </vt:variant>
      <vt:variant>
        <vt:i4>262219</vt:i4>
      </vt:variant>
      <vt:variant>
        <vt:i4>0</vt:i4>
      </vt:variant>
      <vt:variant>
        <vt:i4>0</vt:i4>
      </vt:variant>
      <vt:variant>
        <vt:i4>5</vt:i4>
      </vt:variant>
      <vt:variant>
        <vt:lpwstr>http://etax.shandong.chinatax.gov.cn/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甘波</cp:lastModifiedBy>
  <cp:revision>92</cp:revision>
  <dcterms:created xsi:type="dcterms:W3CDTF">2020-12-15T02:56:00Z</dcterms:created>
  <dcterms:modified xsi:type="dcterms:W3CDTF">2021-02-02T08:20:00Z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