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日常生活能力评定量表</w:t>
      </w:r>
    </w:p>
    <w:tbl>
      <w:tblPr>
        <w:tblStyle w:val="7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9"/>
        <w:gridCol w:w="79"/>
        <w:gridCol w:w="1441"/>
        <w:gridCol w:w="79"/>
        <w:gridCol w:w="681"/>
        <w:gridCol w:w="496"/>
        <w:gridCol w:w="495"/>
        <w:gridCol w:w="153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826" w:type="dxa"/>
            <w:gridSpan w:val="4"/>
          </w:tcPr>
          <w:p>
            <w:pPr>
              <w:tabs>
                <w:tab w:val="center" w:pos="2200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护理机构（公章）：</w:t>
            </w:r>
            <w:r>
              <w:rPr>
                <w:rFonts w:hint="eastAsia" w:ascii="宋体"/>
                <w:sz w:val="18"/>
                <w:szCs w:val="18"/>
              </w:rPr>
              <w:tab/>
            </w:r>
          </w:p>
        </w:tc>
        <w:tc>
          <w:tcPr>
            <w:tcW w:w="4830" w:type="dxa"/>
            <w:gridSpan w:val="6"/>
          </w:tcPr>
          <w:p>
            <w:pPr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护理机构结算编码：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577" w:type="dxa"/>
            <w:gridSpan w:val="8"/>
          </w:tcPr>
          <w:p>
            <w:pPr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医保医师签名：                 执业护士签名：</w:t>
            </w:r>
          </w:p>
        </w:tc>
        <w:tc>
          <w:tcPr>
            <w:tcW w:w="3079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评定时间：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患者姓名</w:t>
            </w:r>
          </w:p>
        </w:tc>
        <w:tc>
          <w:tcPr>
            <w:tcW w:w="1749" w:type="dxa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社会保障卡号（身份证号）</w:t>
            </w:r>
          </w:p>
        </w:tc>
        <w:tc>
          <w:tcPr>
            <w:tcW w:w="35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人员身份</w:t>
            </w:r>
          </w:p>
        </w:tc>
        <w:tc>
          <w:tcPr>
            <w:tcW w:w="8099" w:type="dxa"/>
            <w:gridSpan w:val="9"/>
            <w:vAlign w:val="center"/>
          </w:tcPr>
          <w:p>
            <w:pPr>
              <w:spacing w:line="300" w:lineRule="exact"/>
              <w:ind w:firstLine="1260" w:firstLineChars="7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在职(  )            退休(  )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病情描述及诊断</w:t>
            </w:r>
          </w:p>
        </w:tc>
        <w:tc>
          <w:tcPr>
            <w:tcW w:w="80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   目</w:t>
            </w:r>
          </w:p>
        </w:tc>
        <w:tc>
          <w:tcPr>
            <w:tcW w:w="4029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评 定 标 准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评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57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Merge w:val="continue"/>
          </w:tcPr>
          <w:p>
            <w:pPr>
              <w:spacing w:line="300" w:lineRule="exact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分值标准</w:t>
            </w: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护理机构评分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经办机构评分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1、进食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较大和完全依赖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需部分帮助（夹菜、盛饭）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全面自理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2、洗澡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依赖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3、梳洗修饰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依赖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自理（能独立完成洗脸、梳头、刷牙、剃须）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4、穿衣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依赖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需一半帮助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自理（系开纽扣、开关拉链和穿鞋）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5、控制大便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昏迷或失禁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偶尔失禁（每周﹤1次）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能控制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6、控制小便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失禁或昏迷或需他人导尿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偶尔失禁（﹤1次/24小时；﹥1次/周）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能控制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7、如厕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依赖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需部分帮助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8、床椅转移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完全依赖别人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需大量帮助（2人），能坐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需小量帮助（1人），或监护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9、行走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不能走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在轮椅上独立行动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需1人帮助（体力或语言督导）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独自步行（可用辅助器具）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10、上下楼梯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不能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需帮助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38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58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合    计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100</w:t>
            </w: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医保复核意见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医保复核时间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复核人员签名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87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B"/>
    <w:rsid w:val="00002325"/>
    <w:rsid w:val="000040C5"/>
    <w:rsid w:val="000055B4"/>
    <w:rsid w:val="00037291"/>
    <w:rsid w:val="00037DC6"/>
    <w:rsid w:val="000532BD"/>
    <w:rsid w:val="00061A50"/>
    <w:rsid w:val="00070CCF"/>
    <w:rsid w:val="00071617"/>
    <w:rsid w:val="00092B8E"/>
    <w:rsid w:val="00094485"/>
    <w:rsid w:val="000C3C1F"/>
    <w:rsid w:val="000F4595"/>
    <w:rsid w:val="000F5391"/>
    <w:rsid w:val="001038C4"/>
    <w:rsid w:val="00120A2A"/>
    <w:rsid w:val="00123FA2"/>
    <w:rsid w:val="00135777"/>
    <w:rsid w:val="00166917"/>
    <w:rsid w:val="00173F64"/>
    <w:rsid w:val="001826BE"/>
    <w:rsid w:val="0018669D"/>
    <w:rsid w:val="00186C16"/>
    <w:rsid w:val="00191C9E"/>
    <w:rsid w:val="001C2432"/>
    <w:rsid w:val="001C4F70"/>
    <w:rsid w:val="001C7AF5"/>
    <w:rsid w:val="001F1103"/>
    <w:rsid w:val="001F13C8"/>
    <w:rsid w:val="002106C0"/>
    <w:rsid w:val="002124EB"/>
    <w:rsid w:val="00212D76"/>
    <w:rsid w:val="0021778F"/>
    <w:rsid w:val="002201C8"/>
    <w:rsid w:val="002210F8"/>
    <w:rsid w:val="00223795"/>
    <w:rsid w:val="00241028"/>
    <w:rsid w:val="002479D3"/>
    <w:rsid w:val="002546CA"/>
    <w:rsid w:val="002569A6"/>
    <w:rsid w:val="00256D2F"/>
    <w:rsid w:val="00267A57"/>
    <w:rsid w:val="00276E45"/>
    <w:rsid w:val="00285F24"/>
    <w:rsid w:val="00290B10"/>
    <w:rsid w:val="002A290D"/>
    <w:rsid w:val="002A62EF"/>
    <w:rsid w:val="002B2195"/>
    <w:rsid w:val="002B428B"/>
    <w:rsid w:val="002B6E60"/>
    <w:rsid w:val="002C227B"/>
    <w:rsid w:val="002D221C"/>
    <w:rsid w:val="002D3C1C"/>
    <w:rsid w:val="002D4857"/>
    <w:rsid w:val="002D7692"/>
    <w:rsid w:val="002E25A4"/>
    <w:rsid w:val="002F5734"/>
    <w:rsid w:val="00306CCA"/>
    <w:rsid w:val="00317E5F"/>
    <w:rsid w:val="00322D85"/>
    <w:rsid w:val="00327085"/>
    <w:rsid w:val="00343A2E"/>
    <w:rsid w:val="00355C4A"/>
    <w:rsid w:val="00366EC4"/>
    <w:rsid w:val="003710E4"/>
    <w:rsid w:val="003755AA"/>
    <w:rsid w:val="00394E18"/>
    <w:rsid w:val="003B3990"/>
    <w:rsid w:val="003B5009"/>
    <w:rsid w:val="003C6438"/>
    <w:rsid w:val="003E1B9F"/>
    <w:rsid w:val="003E222C"/>
    <w:rsid w:val="003E5BBF"/>
    <w:rsid w:val="003E6811"/>
    <w:rsid w:val="003E765C"/>
    <w:rsid w:val="004252EA"/>
    <w:rsid w:val="00445E46"/>
    <w:rsid w:val="004524C6"/>
    <w:rsid w:val="00462421"/>
    <w:rsid w:val="004702BB"/>
    <w:rsid w:val="00471575"/>
    <w:rsid w:val="0047183A"/>
    <w:rsid w:val="00485285"/>
    <w:rsid w:val="0049214C"/>
    <w:rsid w:val="00492746"/>
    <w:rsid w:val="004A4BC9"/>
    <w:rsid w:val="004B10CB"/>
    <w:rsid w:val="004C0F01"/>
    <w:rsid w:val="004C5712"/>
    <w:rsid w:val="004C580C"/>
    <w:rsid w:val="004F31C1"/>
    <w:rsid w:val="005079D4"/>
    <w:rsid w:val="00511893"/>
    <w:rsid w:val="005178CC"/>
    <w:rsid w:val="0054132C"/>
    <w:rsid w:val="00544C15"/>
    <w:rsid w:val="005A1D75"/>
    <w:rsid w:val="005A2810"/>
    <w:rsid w:val="005A5CF7"/>
    <w:rsid w:val="005A71F7"/>
    <w:rsid w:val="005A7345"/>
    <w:rsid w:val="005C2429"/>
    <w:rsid w:val="005F1911"/>
    <w:rsid w:val="005F1A6F"/>
    <w:rsid w:val="005F6918"/>
    <w:rsid w:val="00630DDF"/>
    <w:rsid w:val="00655A6F"/>
    <w:rsid w:val="0066712E"/>
    <w:rsid w:val="00675694"/>
    <w:rsid w:val="00683F36"/>
    <w:rsid w:val="006938AA"/>
    <w:rsid w:val="00694407"/>
    <w:rsid w:val="006A0C3F"/>
    <w:rsid w:val="006A244F"/>
    <w:rsid w:val="006C778B"/>
    <w:rsid w:val="006D3697"/>
    <w:rsid w:val="006E1ABB"/>
    <w:rsid w:val="006F451B"/>
    <w:rsid w:val="00706FDC"/>
    <w:rsid w:val="00721571"/>
    <w:rsid w:val="00744285"/>
    <w:rsid w:val="00750D9C"/>
    <w:rsid w:val="007557F0"/>
    <w:rsid w:val="00760FCB"/>
    <w:rsid w:val="007625B6"/>
    <w:rsid w:val="00770770"/>
    <w:rsid w:val="00777239"/>
    <w:rsid w:val="0078077F"/>
    <w:rsid w:val="00783FF3"/>
    <w:rsid w:val="007848DA"/>
    <w:rsid w:val="0078635C"/>
    <w:rsid w:val="00786AEF"/>
    <w:rsid w:val="00795238"/>
    <w:rsid w:val="007A1BEC"/>
    <w:rsid w:val="007A4B45"/>
    <w:rsid w:val="007B3B53"/>
    <w:rsid w:val="007B5FE6"/>
    <w:rsid w:val="007B78A3"/>
    <w:rsid w:val="007B7BB4"/>
    <w:rsid w:val="007F0209"/>
    <w:rsid w:val="007F21C3"/>
    <w:rsid w:val="00804A68"/>
    <w:rsid w:val="00810898"/>
    <w:rsid w:val="00815413"/>
    <w:rsid w:val="00815D86"/>
    <w:rsid w:val="00827CD1"/>
    <w:rsid w:val="00832DE8"/>
    <w:rsid w:val="0083412D"/>
    <w:rsid w:val="00845BF0"/>
    <w:rsid w:val="00861E3B"/>
    <w:rsid w:val="00883720"/>
    <w:rsid w:val="008B511D"/>
    <w:rsid w:val="008D763A"/>
    <w:rsid w:val="008E3116"/>
    <w:rsid w:val="008E6D54"/>
    <w:rsid w:val="008E6DE5"/>
    <w:rsid w:val="008E745B"/>
    <w:rsid w:val="009060A9"/>
    <w:rsid w:val="0090666F"/>
    <w:rsid w:val="00907B2F"/>
    <w:rsid w:val="00912396"/>
    <w:rsid w:val="0092724A"/>
    <w:rsid w:val="009457EA"/>
    <w:rsid w:val="00946449"/>
    <w:rsid w:val="0095127C"/>
    <w:rsid w:val="00961182"/>
    <w:rsid w:val="0096183F"/>
    <w:rsid w:val="00970331"/>
    <w:rsid w:val="00973788"/>
    <w:rsid w:val="009B45DB"/>
    <w:rsid w:val="009C1E6E"/>
    <w:rsid w:val="009C5450"/>
    <w:rsid w:val="009D5532"/>
    <w:rsid w:val="009D5FD7"/>
    <w:rsid w:val="009E2EF2"/>
    <w:rsid w:val="00A1347B"/>
    <w:rsid w:val="00A16BD1"/>
    <w:rsid w:val="00A16E7B"/>
    <w:rsid w:val="00A2078A"/>
    <w:rsid w:val="00A34AF5"/>
    <w:rsid w:val="00A35BCD"/>
    <w:rsid w:val="00A41A7F"/>
    <w:rsid w:val="00A42CBA"/>
    <w:rsid w:val="00A440C0"/>
    <w:rsid w:val="00A704C0"/>
    <w:rsid w:val="00A70FE0"/>
    <w:rsid w:val="00A9433E"/>
    <w:rsid w:val="00AA2760"/>
    <w:rsid w:val="00AA3611"/>
    <w:rsid w:val="00AB3890"/>
    <w:rsid w:val="00AC3EC8"/>
    <w:rsid w:val="00AD1B09"/>
    <w:rsid w:val="00AD25D6"/>
    <w:rsid w:val="00AD56D1"/>
    <w:rsid w:val="00AE056C"/>
    <w:rsid w:val="00AE3500"/>
    <w:rsid w:val="00B078ED"/>
    <w:rsid w:val="00B162CE"/>
    <w:rsid w:val="00B242C0"/>
    <w:rsid w:val="00B316E6"/>
    <w:rsid w:val="00B32B3C"/>
    <w:rsid w:val="00B3348B"/>
    <w:rsid w:val="00B4642D"/>
    <w:rsid w:val="00B541DE"/>
    <w:rsid w:val="00B6158D"/>
    <w:rsid w:val="00B767DA"/>
    <w:rsid w:val="00BB5DC0"/>
    <w:rsid w:val="00BE65A3"/>
    <w:rsid w:val="00BE6A1F"/>
    <w:rsid w:val="00BE7A3D"/>
    <w:rsid w:val="00C012E1"/>
    <w:rsid w:val="00C316D1"/>
    <w:rsid w:val="00C31A5D"/>
    <w:rsid w:val="00C33BA7"/>
    <w:rsid w:val="00C341AB"/>
    <w:rsid w:val="00C34E45"/>
    <w:rsid w:val="00C36739"/>
    <w:rsid w:val="00C37C54"/>
    <w:rsid w:val="00C4529F"/>
    <w:rsid w:val="00C619FD"/>
    <w:rsid w:val="00C6367F"/>
    <w:rsid w:val="00C6488C"/>
    <w:rsid w:val="00C665D6"/>
    <w:rsid w:val="00C9299D"/>
    <w:rsid w:val="00CB0DBB"/>
    <w:rsid w:val="00CE1C37"/>
    <w:rsid w:val="00CF6854"/>
    <w:rsid w:val="00D012B8"/>
    <w:rsid w:val="00D02672"/>
    <w:rsid w:val="00D1598E"/>
    <w:rsid w:val="00D16656"/>
    <w:rsid w:val="00D21D04"/>
    <w:rsid w:val="00D25A14"/>
    <w:rsid w:val="00D34F3A"/>
    <w:rsid w:val="00D436C9"/>
    <w:rsid w:val="00D4516F"/>
    <w:rsid w:val="00D51E97"/>
    <w:rsid w:val="00D5428C"/>
    <w:rsid w:val="00D63E4D"/>
    <w:rsid w:val="00D70794"/>
    <w:rsid w:val="00D765E3"/>
    <w:rsid w:val="00D91299"/>
    <w:rsid w:val="00D9519D"/>
    <w:rsid w:val="00DA04F6"/>
    <w:rsid w:val="00DA34A1"/>
    <w:rsid w:val="00DA73CA"/>
    <w:rsid w:val="00DC2FBF"/>
    <w:rsid w:val="00DD372C"/>
    <w:rsid w:val="00DF1D95"/>
    <w:rsid w:val="00DF3DAA"/>
    <w:rsid w:val="00DF5E3D"/>
    <w:rsid w:val="00E0100A"/>
    <w:rsid w:val="00E02339"/>
    <w:rsid w:val="00E0672A"/>
    <w:rsid w:val="00E14C1B"/>
    <w:rsid w:val="00E31704"/>
    <w:rsid w:val="00E36B67"/>
    <w:rsid w:val="00E40E1C"/>
    <w:rsid w:val="00E60A57"/>
    <w:rsid w:val="00E61C36"/>
    <w:rsid w:val="00E630E9"/>
    <w:rsid w:val="00E7711C"/>
    <w:rsid w:val="00E77D3C"/>
    <w:rsid w:val="00E83E34"/>
    <w:rsid w:val="00E83FD7"/>
    <w:rsid w:val="00E84EF7"/>
    <w:rsid w:val="00E8662D"/>
    <w:rsid w:val="00EA3B8E"/>
    <w:rsid w:val="00EF2231"/>
    <w:rsid w:val="00F31734"/>
    <w:rsid w:val="00F33C21"/>
    <w:rsid w:val="00F65697"/>
    <w:rsid w:val="00F810C5"/>
    <w:rsid w:val="00F82A38"/>
    <w:rsid w:val="00F87A0D"/>
    <w:rsid w:val="00FB0CF9"/>
    <w:rsid w:val="00FB15DC"/>
    <w:rsid w:val="00FB4253"/>
    <w:rsid w:val="00FC2D3D"/>
    <w:rsid w:val="00FC5C8B"/>
    <w:rsid w:val="00FD279E"/>
    <w:rsid w:val="00FF03F3"/>
    <w:rsid w:val="00FF22A3"/>
    <w:rsid w:val="00FF4337"/>
    <w:rsid w:val="025B592F"/>
    <w:rsid w:val="1A425C26"/>
    <w:rsid w:val="2F285D9B"/>
    <w:rsid w:val="4B0738F6"/>
    <w:rsid w:val="4FD43E52"/>
    <w:rsid w:val="59347A07"/>
    <w:rsid w:val="6D5209F5"/>
    <w:rsid w:val="705C791C"/>
    <w:rsid w:val="741E02DA"/>
    <w:rsid w:val="75EC40E2"/>
    <w:rsid w:val="7C5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7EF45-9996-4819-B6BB-3C782008E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滕州市人社局</Company>
  <Pages>9</Pages>
  <Words>742</Words>
  <Characters>4232</Characters>
  <Lines>35</Lines>
  <Paragraphs>9</Paragraphs>
  <ScaleCrop>false</ScaleCrop>
  <LinksUpToDate>false</LinksUpToDate>
  <CharactersWithSpaces>4965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2017-09-05T01:17:00Z</dcterms:created>
  <dc:creator>Tzrsj</dc:creator>
  <cp:lastModifiedBy>秋雨无痕</cp:lastModifiedBy>
  <cp:lastPrinted>2017-11-08T01:39:00Z</cp:lastPrinted>
  <dcterms:modified xsi:type="dcterms:W3CDTF">2017-11-09T08:57:56Z</dcterms:modified>
  <dc:title>日常生活能力评定量表</dc:title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