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9D7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劳动用工备案服务指南</w:t>
      </w:r>
    </w:p>
    <w:p w14:paraId="75CB0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eastAsia="zh-CN"/>
        </w:rPr>
        <w:t>一、开户及备案流程</w:t>
      </w:r>
    </w:p>
    <w:p w14:paraId="08A53C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  <w:t>第一步：备案单位网上开户</w:t>
      </w:r>
    </w:p>
    <w:p w14:paraId="73FD8F1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</w:rPr>
        <w:t>滕州市人社局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官方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67F654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http://www.tengzhou.gov.cn/zzq/zfbm/rsj/gzdt/下载相关资料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内含填写说明、全部表格、示例样表等材料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2、进行网上开户，将填写并盖章后的《劳动用工备案管理系统用人单位开户申请表》和本单位营业执照副本扫描或拍照，同填写完的《劳动用工备案单位开户信息表》电子版，一并发送至邮箱（tzrsjldgx@163.com）发送完毕后务必打电话0632-5501963告知。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填写并盖章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后的《劳动用工备案管理系统用人单位开户申请表》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本单位营业执照副本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</w:rPr>
        <w:t>扫描或者拍照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《劳动用工备案单位开户信息表》电子版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统一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发至邮箱tzrsjldgx@163.com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并致电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0632-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5501963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告知。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1BB1A1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  <w:t>第二步：确认开户成功</w:t>
      </w:r>
    </w:p>
    <w:p w14:paraId="55EF2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办理机关回复邮件，告知用户名及初始密码、网上备案登录地址，单位开户成功。用户名一般为本单位十八位社会信用代码，初始密码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LDgx@12#$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934E1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  <w:t>第三步：备案单位进行劳动用工数据录入</w:t>
      </w:r>
    </w:p>
    <w:p w14:paraId="1D9617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</w:rPr>
        <w:t>“劳动关系管理信息系统网上办事大厅”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（http://103.239.153.105:8080/hso），进行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数据录入</w:t>
      </w:r>
      <w:r>
        <w:rPr>
          <w:rFonts w:hint="eastAsia" w:ascii="仿宋_GB2312" w:hAnsi="仿宋_GB2312" w:eastAsia="仿宋_GB2312" w:cs="仿宋_GB2312"/>
          <w:sz w:val="32"/>
          <w:szCs w:val="32"/>
        </w:rPr>
        <w:t>，录入完毕后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提交审核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操作方法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详见：</w:t>
      </w:r>
      <w:r>
        <w:rPr>
          <w:rFonts w:hint="eastAsia" w:ascii="仿宋_GB2312" w:hAnsi="仿宋_GB2312" w:eastAsia="仿宋_GB2312" w:cs="仿宋_GB2312"/>
          <w:sz w:val="32"/>
          <w:szCs w:val="32"/>
        </w:rPr>
        <w:t>首页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常用下载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劳动用工备案外网操作手册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936B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eastAsia="zh-CN"/>
        </w:rPr>
        <w:t>☆注意：</w:t>
      </w:r>
    </w:p>
    <w:p w14:paraId="61CE60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网上提交的备案信息，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必须和纸质劳动合同一致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，包括个人信息、单位信息、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用工起始日期、合同起始日期、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劳动合同期限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等。无论劳动者从何年月开始工作，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网上填报的劳动合同期限必须和本次备案的纸质劳动合同一致。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纸质劳动合同约定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试用期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的，试用期必须在网上填写完整。</w:t>
      </w:r>
    </w:p>
    <w:p w14:paraId="468F77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按照枣庄市人社局相关文件要求，劳动用工备案全程网办，无须盖章。如因办理某些业务，确有盖章需要的，必须在上述第三步完成的同时电话告知，预约盖章时间。</w:t>
      </w:r>
    </w:p>
    <w:p w14:paraId="06ACC6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</w:rPr>
        <w:t>劳动合同续签、解除、终止办理流程</w:t>
      </w:r>
    </w:p>
    <w:p w14:paraId="5A4FC9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yellow"/>
          <w:u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</w:rPr>
        <w:instrText xml:space="preserve"> HYPERLINK "mailto:劳动合同解除、终止备案，在劳动关系网上服务大厅（劳动用工综合管理-续签解除终止操作入口）进行相关操作后，将劳动者签收的《解除/终止劳动关系证明书》扫描或者拍照后，发送至邮箱（tzrsjldgx@163.com）。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yellow"/>
          <w:u w:val="none"/>
        </w:rPr>
        <w:t>劳动合同解除、终止备案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yellow"/>
          <w:u w:val="none"/>
          <w:lang w:eastAsia="zh-CN"/>
        </w:rPr>
        <w:t>：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</w:rPr>
        <w:t>在劳动关系网上服务大厅（劳动用工综合管理-续签解除终止操作入口）进行相关操作后，</w:t>
      </w:r>
      <w:r>
        <w:rPr>
          <w:rStyle w:val="8"/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</w:rPr>
        <w:t>将劳动者签收的《解除/终止劳动关系证明书》扫描或者拍照后，发送至邮箱</w:t>
      </w:r>
      <w:r>
        <w:rPr>
          <w:rStyle w:val="8"/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</w:rPr>
        <w:fldChar w:fldCharType="end"/>
      </w:r>
    </w:p>
    <w:p w14:paraId="6A2D06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  <w:t>劳动合同续签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参照上述第三步办理。</w:t>
      </w:r>
    </w:p>
    <w:p w14:paraId="04207E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cya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eastAsia="zh-CN"/>
        </w:rPr>
        <w:t>三、劳动用工备案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</w:rPr>
        <w:t>查询：</w:t>
      </w:r>
    </w:p>
    <w:p w14:paraId="1E23DD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各单位登录“劳动关系管理信息系统网上办事大厅”可查询本单位职工劳动用工备案情况。</w:t>
      </w:r>
    </w:p>
    <w:p w14:paraId="2E4166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</w:rPr>
        <w:t>忘记登记账号或密码的处理：</w:t>
      </w:r>
    </w:p>
    <w:p w14:paraId="5BF9C6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为保证信息安全，请将加盖单位公章的营业执照扫描（拍照）件发送至备案邮箱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致电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办理密码重置。 </w:t>
      </w:r>
    </w:p>
    <w:p w14:paraId="0FA475A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val="en-US" w:eastAsia="zh-CN"/>
        </w:rPr>
        <w:t>劳动用工备案截图操作流程</w:t>
      </w:r>
      <w:bookmarkStart w:id="0" w:name="_GoBack"/>
      <w:bookmarkEnd w:id="0"/>
    </w:p>
    <w:p w14:paraId="4E1F9F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cyan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登陆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外网备案网址：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instrText xml:space="preserve"> HYPERLINK "http://103.239.153.105:8080/hso" </w:instrTex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http://103.239.153.105:8080/hso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输入单位用户名、密码→点击登录→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点击信息查询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用工备案查询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输入姓名→点击查询即可。</w:t>
      </w:r>
    </w:p>
    <w:sectPr>
      <w:headerReference r:id="rId5" w:type="default"/>
      <w:pgSz w:w="11906" w:h="16838"/>
      <w:pgMar w:top="1134" w:right="850" w:bottom="1134" w:left="850" w:header="709" w:footer="709" w:gutter="0"/>
      <w:cols w:space="0" w:num="1"/>
      <w:rtlGutter w:val="0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09BCD">
    <w:pPr>
      <w:pStyle w:val="5"/>
      <w:rPr>
        <w:sz w:val="24"/>
        <w:szCs w:val="24"/>
      </w:rPr>
    </w:pPr>
    <w:r>
      <w:rPr>
        <w:rFonts w:hint="eastAsia"/>
        <w:sz w:val="24"/>
        <w:szCs w:val="24"/>
      </w:rPr>
      <w:t>“一次办好”告知书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FF88EE"/>
    <w:multiLevelType w:val="singleLevel"/>
    <w:tmpl w:val="67FF88E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FiN2E3NjU3Y2ZhNjY0ZjE3YWJlNjg5MjhjMTFjMDIifQ=="/>
  </w:docVars>
  <w:rsids>
    <w:rsidRoot w:val="00D31D50"/>
    <w:rsid w:val="0000277C"/>
    <w:rsid w:val="00033EB9"/>
    <w:rsid w:val="000402CB"/>
    <w:rsid w:val="00045E11"/>
    <w:rsid w:val="00090583"/>
    <w:rsid w:val="000922A9"/>
    <w:rsid w:val="00092C51"/>
    <w:rsid w:val="000B001E"/>
    <w:rsid w:val="000B42F4"/>
    <w:rsid w:val="0010799F"/>
    <w:rsid w:val="00157D8C"/>
    <w:rsid w:val="0017734B"/>
    <w:rsid w:val="001B1052"/>
    <w:rsid w:val="001B47DB"/>
    <w:rsid w:val="001D2AD1"/>
    <w:rsid w:val="0021729F"/>
    <w:rsid w:val="00275F9E"/>
    <w:rsid w:val="002960FA"/>
    <w:rsid w:val="002A054F"/>
    <w:rsid w:val="002A0D9E"/>
    <w:rsid w:val="002E129F"/>
    <w:rsid w:val="002E2B0F"/>
    <w:rsid w:val="002E498D"/>
    <w:rsid w:val="00302091"/>
    <w:rsid w:val="00323B43"/>
    <w:rsid w:val="00337C71"/>
    <w:rsid w:val="00346082"/>
    <w:rsid w:val="00371A34"/>
    <w:rsid w:val="003D181B"/>
    <w:rsid w:val="003D37D8"/>
    <w:rsid w:val="003F39B4"/>
    <w:rsid w:val="00414B39"/>
    <w:rsid w:val="004161B4"/>
    <w:rsid w:val="00426133"/>
    <w:rsid w:val="004358AB"/>
    <w:rsid w:val="004559EC"/>
    <w:rsid w:val="004A3048"/>
    <w:rsid w:val="004A566F"/>
    <w:rsid w:val="005340A1"/>
    <w:rsid w:val="00544B37"/>
    <w:rsid w:val="00550222"/>
    <w:rsid w:val="005A7C05"/>
    <w:rsid w:val="005B6E43"/>
    <w:rsid w:val="005C7DC3"/>
    <w:rsid w:val="00624D4A"/>
    <w:rsid w:val="006802E5"/>
    <w:rsid w:val="006C39F1"/>
    <w:rsid w:val="007039DC"/>
    <w:rsid w:val="0071689B"/>
    <w:rsid w:val="00765DB5"/>
    <w:rsid w:val="00784238"/>
    <w:rsid w:val="007D624E"/>
    <w:rsid w:val="007F7CA3"/>
    <w:rsid w:val="007F7E39"/>
    <w:rsid w:val="00837C36"/>
    <w:rsid w:val="0084374B"/>
    <w:rsid w:val="008575FD"/>
    <w:rsid w:val="00880D56"/>
    <w:rsid w:val="008B7726"/>
    <w:rsid w:val="008E36D5"/>
    <w:rsid w:val="008E6E52"/>
    <w:rsid w:val="00943940"/>
    <w:rsid w:val="00944075"/>
    <w:rsid w:val="00944566"/>
    <w:rsid w:val="009B6D41"/>
    <w:rsid w:val="009E13AE"/>
    <w:rsid w:val="00A21611"/>
    <w:rsid w:val="00A72745"/>
    <w:rsid w:val="00B16622"/>
    <w:rsid w:val="00B374EC"/>
    <w:rsid w:val="00B52184"/>
    <w:rsid w:val="00B52839"/>
    <w:rsid w:val="00B52972"/>
    <w:rsid w:val="00B83D55"/>
    <w:rsid w:val="00B932E4"/>
    <w:rsid w:val="00BE6DC4"/>
    <w:rsid w:val="00BE7CA0"/>
    <w:rsid w:val="00C375AF"/>
    <w:rsid w:val="00C82C5A"/>
    <w:rsid w:val="00CB7086"/>
    <w:rsid w:val="00CF4D23"/>
    <w:rsid w:val="00D2708F"/>
    <w:rsid w:val="00D31D50"/>
    <w:rsid w:val="00D739F3"/>
    <w:rsid w:val="00D90FA8"/>
    <w:rsid w:val="00DA09A0"/>
    <w:rsid w:val="00E06A91"/>
    <w:rsid w:val="00E158AC"/>
    <w:rsid w:val="00E32662"/>
    <w:rsid w:val="00E33931"/>
    <w:rsid w:val="00E473AD"/>
    <w:rsid w:val="00E52258"/>
    <w:rsid w:val="00E52554"/>
    <w:rsid w:val="00EA29AD"/>
    <w:rsid w:val="00EC4A76"/>
    <w:rsid w:val="00ED0E79"/>
    <w:rsid w:val="00F02315"/>
    <w:rsid w:val="00F11564"/>
    <w:rsid w:val="00F25CB3"/>
    <w:rsid w:val="00F32718"/>
    <w:rsid w:val="00F343D1"/>
    <w:rsid w:val="00F61B77"/>
    <w:rsid w:val="0607466B"/>
    <w:rsid w:val="1236669A"/>
    <w:rsid w:val="2CF61B33"/>
    <w:rsid w:val="2D2732F3"/>
    <w:rsid w:val="2E570BC5"/>
    <w:rsid w:val="419F30BD"/>
    <w:rsid w:val="43F87E97"/>
    <w:rsid w:val="460F771A"/>
    <w:rsid w:val="488E6171"/>
    <w:rsid w:val="4CEA037D"/>
    <w:rsid w:val="563A0735"/>
    <w:rsid w:val="5C7341BF"/>
    <w:rsid w:val="76804E46"/>
    <w:rsid w:val="7A01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autoRedefine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autoRedefine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标题 2 Char"/>
    <w:basedOn w:val="7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76EA1C-AB3F-4532-9B1F-7D9D6E119C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824</Words>
  <Characters>963</Characters>
  <Lines>9</Lines>
  <Paragraphs>2</Paragraphs>
  <TotalTime>20</TotalTime>
  <ScaleCrop>false</ScaleCrop>
  <LinksUpToDate>false</LinksUpToDate>
  <CharactersWithSpaces>964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2018-01-12T02:47:00Z</dcterms:created>
  <dc:creator>Administrator</dc:creator>
  <cp:lastModifiedBy>东东</cp:lastModifiedBy>
  <cp:lastPrinted>2020-04-21T03:56:00Z</cp:lastPrinted>
  <dcterms:modified xsi:type="dcterms:W3CDTF">2024-11-07T07:32:57Z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27D65C2E38784CEDBBFD50A0EF4287A2</vt:lpwstr>
  </property>
</Properties>
</file>