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2026年度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中小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企业推荐汇总表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区（市</w:t>
      </w: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627"/>
        <w:gridCol w:w="2674"/>
        <w:gridCol w:w="7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9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9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27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highlight w:val="none"/>
                <w:vertAlign w:val="baseline"/>
                <w:lang w:eastAsia="zh-CN"/>
              </w:rPr>
              <w:t>该企业产品、技术先进性的说明（不超过100字）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9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9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9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9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  <w:t>…</w:t>
            </w:r>
          </w:p>
        </w:tc>
        <w:tc>
          <w:tcPr>
            <w:tcW w:w="9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</w:tbl>
    <w:p>
      <w:pPr>
        <w:pStyle w:val="3"/>
        <w:ind w:firstLine="880" w:firstLineChars="200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616484D"/>
    <w:rsid w:val="07B842F7"/>
    <w:rsid w:val="07DB79FC"/>
    <w:rsid w:val="0B080976"/>
    <w:rsid w:val="0BAE3A85"/>
    <w:rsid w:val="0D315445"/>
    <w:rsid w:val="0FC11CE7"/>
    <w:rsid w:val="10C549D6"/>
    <w:rsid w:val="11047A4C"/>
    <w:rsid w:val="112A6954"/>
    <w:rsid w:val="122D4F0C"/>
    <w:rsid w:val="12D5071C"/>
    <w:rsid w:val="130411D0"/>
    <w:rsid w:val="1555052D"/>
    <w:rsid w:val="157373F5"/>
    <w:rsid w:val="15A94E3E"/>
    <w:rsid w:val="16FD75DF"/>
    <w:rsid w:val="16FF004E"/>
    <w:rsid w:val="17B0704A"/>
    <w:rsid w:val="17C10381"/>
    <w:rsid w:val="19B937D5"/>
    <w:rsid w:val="1A3865DD"/>
    <w:rsid w:val="1A3B7FB7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217AC3"/>
    <w:rsid w:val="35A22FAA"/>
    <w:rsid w:val="35E91DD5"/>
    <w:rsid w:val="374A61EE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FE6109"/>
    <w:rsid w:val="55E55E08"/>
    <w:rsid w:val="58741BE4"/>
    <w:rsid w:val="58B04D08"/>
    <w:rsid w:val="5B351BB6"/>
    <w:rsid w:val="5B616B61"/>
    <w:rsid w:val="5C2F3DF4"/>
    <w:rsid w:val="5C315818"/>
    <w:rsid w:val="5C950743"/>
    <w:rsid w:val="5CF55643"/>
    <w:rsid w:val="5D92662B"/>
    <w:rsid w:val="5E62534B"/>
    <w:rsid w:val="5E9E2096"/>
    <w:rsid w:val="5FAD083D"/>
    <w:rsid w:val="601713A8"/>
    <w:rsid w:val="621573D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9F635A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50909FB"/>
    <w:rsid w:val="76380194"/>
    <w:rsid w:val="77470493"/>
    <w:rsid w:val="775C1342"/>
    <w:rsid w:val="779F728F"/>
    <w:rsid w:val="77C92FB4"/>
    <w:rsid w:val="77DC2D2F"/>
    <w:rsid w:val="7943025C"/>
    <w:rsid w:val="7A663110"/>
    <w:rsid w:val="7B2B7DC1"/>
    <w:rsid w:val="7B582DBE"/>
    <w:rsid w:val="7C1233E1"/>
    <w:rsid w:val="7C7C7A92"/>
    <w:rsid w:val="7F7213EB"/>
    <w:rsid w:val="C57F1EC9"/>
    <w:rsid w:val="EBADD2F4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91</Characters>
  <Lines>0</Lines>
  <Paragraphs>0</Paragraphs>
  <TotalTime>5</TotalTime>
  <ScaleCrop>false</ScaleCrop>
  <LinksUpToDate>false</LinksUpToDate>
  <CharactersWithSpaces>109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枣庄市工信局双创科</cp:lastModifiedBy>
  <cp:lastPrinted>2022-06-09T10:59:00Z</cp:lastPrinted>
  <dcterms:modified xsi:type="dcterms:W3CDTF">2026-04-03T09:26:09Z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7B22EC21ADBD4DC3ADEC173E42F64997_13</vt:lpwstr>
  </property>
  <property fmtid="{D5CDD505-2E9C-101B-9397-08002B2CF9AE}" pid="4" name="KSOTemplateDocerSaveRecord">
    <vt:lpwstr>eyJoZGlkIjoiOTc3M2Y5NzIzMDFlZjAyY2Q4Njk5ODkyYjFjNzBiNTQiLCJ1c2VySWQiOiIxOTk1Mjg3MDcifQ==</vt:lpwstr>
  </property>
</Properties>
</file>