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AD" w:rsidRDefault="003853AD">
      <w:pPr>
        <w:snapToGrid w:val="0"/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40"/>
        </w:rPr>
      </w:pPr>
    </w:p>
    <w:p w:rsidR="003853AD" w:rsidRDefault="00A8184E">
      <w:pPr>
        <w:rPr>
          <w:rFonts w:ascii="Times New Roman" w:eastAsia="方正小标宋简体" w:hAnsi="Times New Roman" w:cs="Times New Roman"/>
          <w:sz w:val="56"/>
          <w:szCs w:val="56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3F0BE4">
        <w:rPr>
          <w:rFonts w:ascii="Times New Roman" w:eastAsia="黑体" w:hAnsi="Times New Roman" w:cs="Times New Roman"/>
          <w:sz w:val="32"/>
          <w:szCs w:val="32"/>
        </w:rPr>
        <w:t>3</w:t>
      </w:r>
    </w:p>
    <w:p w:rsidR="003853AD" w:rsidRDefault="00A8184E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56"/>
          <w:szCs w:val="56"/>
        </w:rPr>
      </w:pPr>
      <w:r>
        <w:rPr>
          <w:rFonts w:ascii="Times New Roman" w:eastAsia="方正小标宋简体" w:hAnsi="Times New Roman" w:cs="Times New Roman"/>
          <w:sz w:val="56"/>
          <w:szCs w:val="56"/>
        </w:rPr>
        <w:t>2025</w:t>
      </w:r>
      <w:r>
        <w:rPr>
          <w:rFonts w:ascii="Times New Roman" w:eastAsia="方正小标宋简体" w:hAnsi="Times New Roman" w:cs="Times New Roman"/>
          <w:sz w:val="56"/>
          <w:szCs w:val="56"/>
        </w:rPr>
        <w:t>年</w:t>
      </w:r>
      <w:r>
        <w:rPr>
          <w:rFonts w:ascii="Times New Roman" w:eastAsia="方正小标宋简体" w:hAnsi="Times New Roman" w:cs="Times New Roman" w:hint="eastAsia"/>
          <w:sz w:val="56"/>
          <w:szCs w:val="56"/>
        </w:rPr>
        <w:t>“</w:t>
      </w:r>
      <w:r>
        <w:rPr>
          <w:rFonts w:ascii="Times New Roman" w:eastAsia="方正小标宋简体" w:hAnsi="Times New Roman" w:cs="Times New Roman"/>
          <w:sz w:val="56"/>
          <w:szCs w:val="56"/>
        </w:rPr>
        <w:t>山东制造</w:t>
      </w:r>
      <w:r>
        <w:rPr>
          <w:rFonts w:ascii="Times New Roman" w:eastAsia="微软雅黑" w:hAnsi="Times New Roman" w:cs="Times New Roman"/>
          <w:sz w:val="56"/>
          <w:szCs w:val="56"/>
        </w:rPr>
        <w:t xml:space="preserve"> </w:t>
      </w:r>
      <w:r>
        <w:rPr>
          <w:rFonts w:ascii="Times New Roman" w:eastAsia="方正小标宋简体" w:hAnsi="Times New Roman" w:cs="Times New Roman"/>
          <w:sz w:val="56"/>
          <w:szCs w:val="56"/>
        </w:rPr>
        <w:t>鲁链优品</w:t>
      </w:r>
      <w:r>
        <w:rPr>
          <w:rFonts w:ascii="Times New Roman" w:eastAsia="方正小标宋简体" w:hAnsi="Times New Roman" w:cs="Times New Roman" w:hint="eastAsia"/>
          <w:sz w:val="56"/>
          <w:szCs w:val="56"/>
        </w:rPr>
        <w:t>”</w:t>
      </w:r>
    </w:p>
    <w:p w:rsidR="003853AD" w:rsidRDefault="00A8184E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kern w:val="0"/>
          <w:sz w:val="56"/>
          <w:szCs w:val="56"/>
        </w:rPr>
      </w:pPr>
      <w:r>
        <w:rPr>
          <w:rFonts w:ascii="Times New Roman" w:eastAsia="方正小标宋简体" w:hAnsi="Times New Roman" w:cs="Times New Roman"/>
          <w:sz w:val="56"/>
          <w:szCs w:val="56"/>
        </w:rPr>
        <w:t>申报</w:t>
      </w:r>
      <w:r>
        <w:rPr>
          <w:rFonts w:ascii="Times New Roman" w:eastAsia="方正小标宋简体" w:hAnsi="Times New Roman" w:cs="Times New Roman"/>
          <w:kern w:val="0"/>
          <w:sz w:val="56"/>
          <w:szCs w:val="56"/>
        </w:rPr>
        <w:t>书</w:t>
      </w:r>
    </w:p>
    <w:p w:rsidR="003853AD" w:rsidRDefault="00A8184E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44"/>
          <w:szCs w:val="44"/>
        </w:rPr>
        <w:t>（</w:t>
      </w:r>
      <w:r>
        <w:rPr>
          <w:rFonts w:ascii="Times New Roman" w:eastAsia="楷体_GB2312" w:hAnsi="Times New Roman" w:cs="Times New Roman"/>
          <w:kern w:val="0"/>
          <w:sz w:val="44"/>
          <w:szCs w:val="44"/>
        </w:rPr>
        <w:t>参考模板</w:t>
      </w:r>
      <w:r>
        <w:rPr>
          <w:rFonts w:ascii="Times New Roman" w:eastAsia="楷体_GB2312" w:hAnsi="Times New Roman" w:cs="Times New Roman"/>
          <w:kern w:val="0"/>
          <w:sz w:val="44"/>
          <w:szCs w:val="44"/>
        </w:rPr>
        <w:t>）</w:t>
      </w:r>
    </w:p>
    <w:p w:rsidR="003853AD" w:rsidRDefault="003853A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53AD" w:rsidRDefault="003853AD">
      <w:pPr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8"/>
        <w:tblW w:w="7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5494"/>
      </w:tblGrid>
      <w:tr w:rsidR="003853AD">
        <w:trPr>
          <w:trHeight w:val="850"/>
        </w:trPr>
        <w:tc>
          <w:tcPr>
            <w:tcW w:w="1919" w:type="dxa"/>
            <w:vAlign w:val="bottom"/>
          </w:tcPr>
          <w:p w:rsidR="003853AD" w:rsidRDefault="00A8184E">
            <w:pPr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企业名称：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vAlign w:val="bottom"/>
          </w:tcPr>
          <w:p w:rsidR="003853AD" w:rsidRDefault="00A8184E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盖章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）</w:t>
            </w:r>
          </w:p>
        </w:tc>
      </w:tr>
      <w:tr w:rsidR="003853AD">
        <w:trPr>
          <w:trHeight w:val="850"/>
        </w:trPr>
        <w:tc>
          <w:tcPr>
            <w:tcW w:w="1919" w:type="dxa"/>
            <w:vAlign w:val="bottom"/>
          </w:tcPr>
          <w:p w:rsidR="003853AD" w:rsidRDefault="00A8184E">
            <w:pPr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产品名称：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vAlign w:val="bottom"/>
          </w:tcPr>
          <w:p w:rsidR="003853AD" w:rsidRDefault="003853AD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3853AD">
        <w:trPr>
          <w:trHeight w:val="850"/>
        </w:trPr>
        <w:tc>
          <w:tcPr>
            <w:tcW w:w="1919" w:type="dxa"/>
            <w:vAlign w:val="bottom"/>
          </w:tcPr>
          <w:p w:rsidR="003853AD" w:rsidRDefault="00A8184E">
            <w:pPr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型号规格：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vAlign w:val="bottom"/>
          </w:tcPr>
          <w:p w:rsidR="003853AD" w:rsidRDefault="003853AD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3853AD">
        <w:trPr>
          <w:trHeight w:val="850"/>
        </w:trPr>
        <w:tc>
          <w:tcPr>
            <w:tcW w:w="1919" w:type="dxa"/>
            <w:vAlign w:val="bottom"/>
          </w:tcPr>
          <w:p w:rsidR="003853AD" w:rsidRDefault="00A8184E">
            <w:pPr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产业链条：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vAlign w:val="bottom"/>
          </w:tcPr>
          <w:p w:rsidR="003853AD" w:rsidRDefault="003853AD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3853AD">
        <w:trPr>
          <w:trHeight w:val="850"/>
        </w:trPr>
        <w:tc>
          <w:tcPr>
            <w:tcW w:w="1919" w:type="dxa"/>
            <w:vAlign w:val="bottom"/>
          </w:tcPr>
          <w:p w:rsidR="003853AD" w:rsidRDefault="00A8184E">
            <w:pPr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推荐单位：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53AD" w:rsidRDefault="003853AD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3853AD">
        <w:trPr>
          <w:trHeight w:val="850"/>
        </w:trPr>
        <w:tc>
          <w:tcPr>
            <w:tcW w:w="1919" w:type="dxa"/>
            <w:vAlign w:val="bottom"/>
          </w:tcPr>
          <w:p w:rsidR="003853AD" w:rsidRDefault="00A8184E">
            <w:pPr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申报时间：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53AD" w:rsidRDefault="00A8184E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****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**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**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日</w:t>
            </w:r>
          </w:p>
        </w:tc>
      </w:tr>
    </w:tbl>
    <w:p w:rsidR="003853AD" w:rsidRDefault="003853A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53AD" w:rsidRDefault="003853AD">
      <w:pPr>
        <w:rPr>
          <w:rFonts w:ascii="Times New Roman" w:eastAsia="仿宋_GB2312" w:hAnsi="Times New Roman" w:cs="Times New Roman"/>
          <w:sz w:val="32"/>
          <w:szCs w:val="32"/>
        </w:rPr>
        <w:sectPr w:rsidR="003853AD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853AD" w:rsidRDefault="003853AD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853AD" w:rsidRDefault="00A8184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44"/>
          <w:szCs w:val="44"/>
        </w:rPr>
        <w:t>录</w:t>
      </w:r>
    </w:p>
    <w:p w:rsidR="003853AD" w:rsidRDefault="003853AD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853AD" w:rsidRDefault="00A8184E">
      <w:pPr>
        <w:spacing w:line="60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一、申报材料真实性、完整性承诺书</w:t>
      </w:r>
    </w:p>
    <w:p w:rsidR="003853AD" w:rsidRDefault="00A8184E">
      <w:pPr>
        <w:spacing w:line="60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二、</w:t>
      </w:r>
      <w:r>
        <w:rPr>
          <w:rFonts w:ascii="Times New Roman" w:eastAsia="黑体" w:hAnsi="Times New Roman" w:cs="Times New Roman" w:hint="eastAsia"/>
          <w:sz w:val="28"/>
          <w:szCs w:val="28"/>
        </w:rPr>
        <w:t>“</w:t>
      </w:r>
      <w:r>
        <w:rPr>
          <w:rFonts w:ascii="Times New Roman" w:eastAsia="黑体" w:hAnsi="Times New Roman" w:cs="Times New Roman"/>
          <w:sz w:val="28"/>
          <w:szCs w:val="28"/>
        </w:rPr>
        <w:t>鲁链优品</w:t>
      </w:r>
      <w:r>
        <w:rPr>
          <w:rFonts w:ascii="Times New Roman" w:eastAsia="黑体" w:hAnsi="Times New Roman" w:cs="Times New Roman" w:hint="eastAsia"/>
          <w:sz w:val="28"/>
          <w:szCs w:val="28"/>
        </w:rPr>
        <w:t>”</w:t>
      </w:r>
      <w:r>
        <w:rPr>
          <w:rFonts w:ascii="Times New Roman" w:eastAsia="黑体" w:hAnsi="Times New Roman" w:cs="Times New Roman"/>
          <w:sz w:val="28"/>
          <w:szCs w:val="28"/>
        </w:rPr>
        <w:t>申请表</w:t>
      </w:r>
    </w:p>
    <w:p w:rsidR="003853AD" w:rsidRDefault="00A8184E">
      <w:pPr>
        <w:spacing w:line="60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三、证明材料</w:t>
      </w:r>
    </w:p>
    <w:p w:rsidR="003853AD" w:rsidRDefault="003853A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  <w:sectPr w:rsidR="003853AD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3853AD" w:rsidRDefault="00A8184E">
      <w:pPr>
        <w:widowControl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申报材料真实性、完整性承诺书</w:t>
      </w:r>
    </w:p>
    <w:p w:rsidR="003853AD" w:rsidRDefault="003853AD">
      <w:pPr>
        <w:widowControl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853AD" w:rsidRDefault="00A8184E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我单位提交的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山东制造</w:t>
      </w:r>
      <w:r>
        <w:rPr>
          <w:rFonts w:ascii="Times New Roman" w:eastAsia="微软雅黑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鲁链优品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申报材料内容真实、有效、完整，如有不实之处，愿负相应法律责任，并承担由此产生的一切后果。</w:t>
      </w:r>
    </w:p>
    <w:p w:rsidR="003853AD" w:rsidRDefault="00A8184E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特此声明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853AD" w:rsidRDefault="003853AD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853AD" w:rsidRDefault="003853AD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853AD" w:rsidRDefault="003853AD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853AD" w:rsidRDefault="003853AD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853AD" w:rsidRDefault="00A8184E">
      <w:pPr>
        <w:widowControl/>
        <w:ind w:firstLineChars="1000" w:firstLine="320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单位名称（盖章）：</w:t>
      </w:r>
    </w:p>
    <w:p w:rsidR="003853AD" w:rsidRDefault="00A8184E">
      <w:pPr>
        <w:widowControl/>
        <w:ind w:firstLineChars="1000" w:firstLine="320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单位法定代表人签字（盖章）：</w:t>
      </w:r>
    </w:p>
    <w:p w:rsidR="003853AD" w:rsidRDefault="00A8184E">
      <w:pPr>
        <w:widowControl/>
        <w:ind w:firstLineChars="1000" w:firstLine="320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时间：</w:t>
      </w:r>
      <w:r>
        <w:rPr>
          <w:rFonts w:ascii="Times New Roman" w:eastAsia="仿宋_GB2312" w:hAnsi="Times New Roman" w:cs="Times New Roman"/>
          <w:sz w:val="32"/>
          <w:szCs w:val="32"/>
        </w:rPr>
        <w:t>*****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3853AD" w:rsidRDefault="003853AD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3853AD" w:rsidRDefault="003853AD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3853AD" w:rsidRDefault="003853AD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3853AD" w:rsidRDefault="00A8184E">
      <w:pPr>
        <w:widowControl/>
        <w:jc w:val="lef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br w:type="page"/>
      </w:r>
    </w:p>
    <w:p w:rsidR="003853AD" w:rsidRDefault="00A8184E">
      <w:pPr>
        <w:adjustRightInd w:val="0"/>
        <w:snapToGrid w:val="0"/>
        <w:spacing w:beforeLines="100" w:before="312" w:afterLines="100" w:after="312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20</w:t>
      </w:r>
      <w:r>
        <w:rPr>
          <w:rFonts w:ascii="Times New Roman" w:eastAsia="方正小标宋简体" w:hAnsi="Times New Roman" w:cs="Times New Roman"/>
          <w:sz w:val="44"/>
          <w:szCs w:val="44"/>
        </w:rPr>
        <w:t>25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山东制造</w:t>
      </w:r>
      <w:r>
        <w:rPr>
          <w:rFonts w:ascii="Times New Roman" w:eastAsia="微软雅黑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鲁链优品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申请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tbl>
      <w:tblPr>
        <w:tblStyle w:val="TableNormal"/>
        <w:tblW w:w="83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1"/>
        <w:gridCol w:w="2119"/>
        <w:gridCol w:w="1775"/>
        <w:gridCol w:w="1753"/>
      </w:tblGrid>
      <w:tr w:rsidR="003853AD">
        <w:trPr>
          <w:trHeight w:val="494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申请产品名称</w:t>
            </w:r>
          </w:p>
        </w:tc>
        <w:tc>
          <w:tcPr>
            <w:tcW w:w="5647" w:type="dxa"/>
            <w:gridSpan w:val="3"/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53AD">
        <w:trPr>
          <w:trHeight w:val="487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企业名称（盖章）</w:t>
            </w:r>
          </w:p>
        </w:tc>
        <w:tc>
          <w:tcPr>
            <w:tcW w:w="5647" w:type="dxa"/>
            <w:gridSpan w:val="3"/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53AD">
        <w:trPr>
          <w:trHeight w:val="487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详细地址</w:t>
            </w:r>
          </w:p>
        </w:tc>
        <w:tc>
          <w:tcPr>
            <w:tcW w:w="5647" w:type="dxa"/>
            <w:gridSpan w:val="3"/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53AD">
        <w:trPr>
          <w:trHeight w:val="487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企业法人代表</w:t>
            </w:r>
          </w:p>
        </w:tc>
        <w:tc>
          <w:tcPr>
            <w:tcW w:w="2119" w:type="dxa"/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5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邮政编码</w:t>
            </w:r>
          </w:p>
        </w:tc>
        <w:tc>
          <w:tcPr>
            <w:tcW w:w="1753" w:type="dxa"/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53AD">
        <w:trPr>
          <w:trHeight w:val="487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2119" w:type="dxa"/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5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所属部门</w:t>
            </w:r>
          </w:p>
        </w:tc>
        <w:tc>
          <w:tcPr>
            <w:tcW w:w="1753" w:type="dxa"/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53AD">
        <w:trPr>
          <w:trHeight w:val="487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办公电话</w:t>
            </w:r>
          </w:p>
        </w:tc>
        <w:tc>
          <w:tcPr>
            <w:tcW w:w="2119" w:type="dxa"/>
            <w:tcBorders>
              <w:right w:val="single" w:sz="2" w:space="0" w:color="000000"/>
            </w:tcBorders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传真</w:t>
            </w:r>
          </w:p>
        </w:tc>
        <w:tc>
          <w:tcPr>
            <w:tcW w:w="1753" w:type="dxa"/>
            <w:tcBorders>
              <w:left w:val="single" w:sz="2" w:space="0" w:color="000000"/>
            </w:tcBorders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53AD">
        <w:trPr>
          <w:trHeight w:val="487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手机</w:t>
            </w:r>
          </w:p>
        </w:tc>
        <w:tc>
          <w:tcPr>
            <w:tcW w:w="2119" w:type="dxa"/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5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邮箱</w:t>
            </w:r>
          </w:p>
        </w:tc>
        <w:tc>
          <w:tcPr>
            <w:tcW w:w="1753" w:type="dxa"/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53AD">
        <w:trPr>
          <w:trHeight w:val="1491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所属产业链</w:t>
            </w:r>
          </w:p>
        </w:tc>
        <w:tc>
          <w:tcPr>
            <w:tcW w:w="5647" w:type="dxa"/>
            <w:gridSpan w:val="3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新一代信息技术产业链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高端装备产业链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新能源装备产业链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先进材料产业链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船舶和海工装备产业链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高端化工产业链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农机装备产业链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医药产业链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工程机械产业链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轻工产业链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</w:rPr>
              <w:t>纺织服装产业链</w:t>
            </w:r>
            <w:r>
              <w:rPr>
                <w:rFonts w:ascii="Times New Roman" w:eastAsia="Arial" w:hAnsi="Times New Roman" w:cs="Times New Roman"/>
                <w:color w:val="333333"/>
                <w:szCs w:val="21"/>
                <w:shd w:val="clear" w:color="auto" w:fill="FFFFFF"/>
              </w:rPr>
              <w:t>‌</w:t>
            </w:r>
          </w:p>
        </w:tc>
      </w:tr>
      <w:tr w:rsidR="003853AD">
        <w:trPr>
          <w:trHeight w:val="612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注册商标</w:t>
            </w:r>
          </w:p>
        </w:tc>
        <w:tc>
          <w:tcPr>
            <w:tcW w:w="2119" w:type="dxa"/>
            <w:tcBorders>
              <w:right w:val="single" w:sz="2" w:space="0" w:color="000000"/>
            </w:tcBorders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商标注册时间</w:t>
            </w:r>
          </w:p>
        </w:tc>
        <w:tc>
          <w:tcPr>
            <w:tcW w:w="1753" w:type="dxa"/>
            <w:tcBorders>
              <w:left w:val="single" w:sz="2" w:space="0" w:color="000000"/>
            </w:tcBorders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53AD">
        <w:trPr>
          <w:trHeight w:val="532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申请产品年利润</w:t>
            </w:r>
          </w:p>
        </w:tc>
        <w:tc>
          <w:tcPr>
            <w:tcW w:w="2119" w:type="dxa"/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5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申请产品出口额</w:t>
            </w:r>
          </w:p>
        </w:tc>
        <w:tc>
          <w:tcPr>
            <w:tcW w:w="1753" w:type="dxa"/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53AD">
        <w:trPr>
          <w:trHeight w:val="552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申请产品上年度纳税额</w:t>
            </w:r>
          </w:p>
        </w:tc>
        <w:tc>
          <w:tcPr>
            <w:tcW w:w="5647" w:type="dxa"/>
            <w:gridSpan w:val="3"/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53AD">
        <w:trPr>
          <w:trHeight w:val="552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企业上年度总纳税额</w:t>
            </w:r>
          </w:p>
        </w:tc>
        <w:tc>
          <w:tcPr>
            <w:tcW w:w="5647" w:type="dxa"/>
            <w:gridSpan w:val="3"/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53AD">
        <w:trPr>
          <w:trHeight w:val="584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产品国内市场</w:t>
            </w:r>
          </w:p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占有率</w:t>
            </w:r>
          </w:p>
        </w:tc>
        <w:tc>
          <w:tcPr>
            <w:tcW w:w="2119" w:type="dxa"/>
            <w:tcBorders>
              <w:right w:val="single" w:sz="2" w:space="0" w:color="000000"/>
            </w:tcBorders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产品国际市场占有率</w:t>
            </w:r>
          </w:p>
        </w:tc>
        <w:tc>
          <w:tcPr>
            <w:tcW w:w="1753" w:type="dxa"/>
            <w:tcBorders>
              <w:left w:val="single" w:sz="2" w:space="0" w:color="000000"/>
            </w:tcBorders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53AD">
        <w:trPr>
          <w:trHeight w:val="1251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申请产品执行标准及标准水平</w:t>
            </w:r>
          </w:p>
        </w:tc>
        <w:tc>
          <w:tcPr>
            <w:tcW w:w="5647" w:type="dxa"/>
            <w:gridSpan w:val="3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（填写执行标准编号，附标准文本，附采标证书）</w:t>
            </w:r>
          </w:p>
        </w:tc>
      </w:tr>
      <w:tr w:rsidR="003853AD">
        <w:trPr>
          <w:trHeight w:val="656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申请产品的主要性能指标</w:t>
            </w:r>
          </w:p>
        </w:tc>
        <w:tc>
          <w:tcPr>
            <w:tcW w:w="5647" w:type="dxa"/>
            <w:gridSpan w:val="3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（另附检测报告）</w:t>
            </w:r>
          </w:p>
        </w:tc>
      </w:tr>
      <w:tr w:rsidR="003853AD">
        <w:trPr>
          <w:trHeight w:val="557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企业上年度研发投入费用</w:t>
            </w:r>
          </w:p>
        </w:tc>
        <w:tc>
          <w:tcPr>
            <w:tcW w:w="211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企业研发费用占销售收入比重</w:t>
            </w:r>
          </w:p>
        </w:tc>
        <w:tc>
          <w:tcPr>
            <w:tcW w:w="1753" w:type="dxa"/>
            <w:tcBorders>
              <w:bottom w:val="single" w:sz="2" w:space="0" w:color="000000"/>
            </w:tcBorders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53AD">
        <w:trPr>
          <w:trHeight w:val="1067"/>
        </w:trPr>
        <w:tc>
          <w:tcPr>
            <w:tcW w:w="2731" w:type="dxa"/>
            <w:tcBorders>
              <w:right w:val="single" w:sz="2" w:space="0" w:color="000000"/>
            </w:tcBorders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申请产品获得知识产权</w:t>
            </w:r>
          </w:p>
        </w:tc>
        <w:tc>
          <w:tcPr>
            <w:tcW w:w="56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（附知识产权类型及证书等）</w:t>
            </w:r>
          </w:p>
        </w:tc>
      </w:tr>
      <w:tr w:rsidR="003853AD">
        <w:trPr>
          <w:trHeight w:val="609"/>
        </w:trPr>
        <w:tc>
          <w:tcPr>
            <w:tcW w:w="2731" w:type="dxa"/>
            <w:tcBorders>
              <w:right w:val="single" w:sz="2" w:space="0" w:color="000000"/>
            </w:tcBorders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</w:t>
            </w:r>
            <w:r>
              <w:rPr>
                <w:rFonts w:ascii="Times New Roman" w:eastAsia="仿宋_GB2312" w:hAnsi="Times New Roman" w:cs="Times New Roman"/>
                <w:sz w:val="24"/>
              </w:rPr>
              <w:t>参与</w:t>
            </w:r>
            <w:r>
              <w:rPr>
                <w:rFonts w:ascii="Times New Roman" w:eastAsia="仿宋_GB2312" w:hAnsi="Times New Roman" w:cs="Times New Roman"/>
                <w:sz w:val="24"/>
              </w:rPr>
              <w:t>国际、国家、行业、地方、团体标准制修订情况</w:t>
            </w:r>
          </w:p>
        </w:tc>
        <w:tc>
          <w:tcPr>
            <w:tcW w:w="56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53AD">
        <w:trPr>
          <w:trHeight w:val="1207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企业创新平台</w:t>
            </w:r>
          </w:p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（国家级、省级）</w:t>
            </w:r>
          </w:p>
        </w:tc>
        <w:tc>
          <w:tcPr>
            <w:tcW w:w="564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53AD">
        <w:trPr>
          <w:trHeight w:val="1050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获得国家、省级设立的技术奖励情况</w:t>
            </w:r>
          </w:p>
        </w:tc>
        <w:tc>
          <w:tcPr>
            <w:tcW w:w="564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53AD">
        <w:trPr>
          <w:trHeight w:val="1090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企业获国家级、省级质量奖项情况</w:t>
            </w:r>
          </w:p>
        </w:tc>
        <w:tc>
          <w:tcPr>
            <w:tcW w:w="5647" w:type="dxa"/>
            <w:gridSpan w:val="3"/>
            <w:vAlign w:val="center"/>
          </w:tcPr>
          <w:p w:rsidR="003853AD" w:rsidRDefault="003853AD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53AD">
        <w:trPr>
          <w:trHeight w:val="1575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企业简介</w:t>
            </w:r>
          </w:p>
        </w:tc>
        <w:tc>
          <w:tcPr>
            <w:tcW w:w="5647" w:type="dxa"/>
            <w:gridSpan w:val="3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介绍企业基本情况，近几年生产经营、开拓国际市场、品牌建设、技术创新、产品质量、人才队伍建设等情况</w:t>
            </w:r>
          </w:p>
        </w:tc>
      </w:tr>
      <w:tr w:rsidR="003853AD">
        <w:trPr>
          <w:trHeight w:val="1440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产品介绍</w:t>
            </w:r>
          </w:p>
        </w:tc>
        <w:tc>
          <w:tcPr>
            <w:tcW w:w="5647" w:type="dxa"/>
            <w:gridSpan w:val="3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分别从技术、质量、知名度、效益等方面详细介绍产品</w:t>
            </w:r>
          </w:p>
        </w:tc>
      </w:tr>
      <w:tr w:rsidR="003853AD">
        <w:trPr>
          <w:trHeight w:val="1555"/>
        </w:trPr>
        <w:tc>
          <w:tcPr>
            <w:tcW w:w="2731" w:type="dxa"/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真实性承诺</w:t>
            </w:r>
          </w:p>
        </w:tc>
        <w:tc>
          <w:tcPr>
            <w:tcW w:w="5647" w:type="dxa"/>
            <w:gridSpan w:val="3"/>
            <w:tcBorders>
              <w:bottom w:val="single" w:sz="2" w:space="0" w:color="000000"/>
            </w:tcBorders>
            <w:vAlign w:val="center"/>
          </w:tcPr>
          <w:p w:rsidR="003853AD" w:rsidRDefault="00A8184E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我单位申请的所有材料，均真实、完整，符合申请通知要求。如有不实，愿承担相应的责任。</w:t>
            </w:r>
          </w:p>
          <w:p w:rsidR="003853AD" w:rsidRDefault="00A8184E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法定代表人签字盖章：</w:t>
            </w:r>
          </w:p>
          <w:p w:rsidR="003853AD" w:rsidRDefault="00A8184E">
            <w:pPr>
              <w:adjustRightInd w:val="0"/>
              <w:snapToGrid w:val="0"/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3853AD" w:rsidRDefault="00A8184E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填写说明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3853AD" w:rsidRDefault="00A8184E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企业名称：申报企业需在此表上加盖公章，填写企业名称需与企业公章一致。</w:t>
      </w:r>
    </w:p>
    <w:p w:rsidR="003853AD" w:rsidRDefault="00A8184E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2.</w:t>
      </w:r>
      <w:r>
        <w:rPr>
          <w:rFonts w:ascii="Times New Roman" w:eastAsia="仿宋_GB2312" w:hAnsi="Times New Roman" w:cs="Times New Roman"/>
          <w:sz w:val="24"/>
        </w:rPr>
        <w:t>行业代码：对照《国民经济行业分类与代码》，填写企业主营业务对应的统计</w:t>
      </w:r>
      <w:r>
        <w:rPr>
          <w:rFonts w:ascii="Times New Roman" w:eastAsia="仿宋_GB2312" w:hAnsi="Times New Roman" w:cs="Times New Roman" w:hint="eastAsia"/>
          <w:sz w:val="24"/>
        </w:rPr>
        <w:t>“</w:t>
      </w:r>
      <w:r>
        <w:rPr>
          <w:rFonts w:ascii="Times New Roman" w:eastAsia="仿宋_GB2312" w:hAnsi="Times New Roman" w:cs="Times New Roman"/>
          <w:sz w:val="24"/>
        </w:rPr>
        <w:t>大类</w:t>
      </w:r>
      <w:r>
        <w:rPr>
          <w:rFonts w:ascii="Times New Roman" w:eastAsia="仿宋_GB2312" w:hAnsi="Times New Roman" w:cs="Times New Roman" w:hint="eastAsia"/>
          <w:sz w:val="24"/>
        </w:rPr>
        <w:t>”</w:t>
      </w:r>
      <w:r>
        <w:rPr>
          <w:rFonts w:ascii="Times New Roman" w:eastAsia="仿宋_GB2312" w:hAnsi="Times New Roman" w:cs="Times New Roman"/>
          <w:sz w:val="24"/>
        </w:rPr>
        <w:t>编号，如主营业务为</w:t>
      </w:r>
      <w:r>
        <w:rPr>
          <w:rFonts w:ascii="Times New Roman" w:eastAsia="仿宋_GB2312" w:hAnsi="Times New Roman" w:cs="Times New Roman" w:hint="eastAsia"/>
          <w:sz w:val="24"/>
        </w:rPr>
        <w:t>“</w:t>
      </w:r>
      <w:r>
        <w:rPr>
          <w:rFonts w:ascii="Times New Roman" w:eastAsia="仿宋_GB2312" w:hAnsi="Times New Roman" w:cs="Times New Roman"/>
          <w:sz w:val="24"/>
        </w:rPr>
        <w:t>农副食品加工业</w:t>
      </w:r>
      <w:r>
        <w:rPr>
          <w:rFonts w:ascii="Times New Roman" w:eastAsia="仿宋_GB2312" w:hAnsi="Times New Roman" w:cs="Times New Roman" w:hint="eastAsia"/>
          <w:sz w:val="24"/>
        </w:rPr>
        <w:t>”</w:t>
      </w:r>
      <w:r>
        <w:rPr>
          <w:rFonts w:ascii="Times New Roman" w:eastAsia="仿宋_GB2312" w:hAnsi="Times New Roman" w:cs="Times New Roman"/>
          <w:sz w:val="24"/>
        </w:rPr>
        <w:t>的企业，填写</w:t>
      </w:r>
      <w:r>
        <w:rPr>
          <w:rFonts w:ascii="Times New Roman" w:eastAsia="仿宋_GB2312" w:hAnsi="Times New Roman" w:cs="Times New Roman" w:hint="eastAsia"/>
          <w:sz w:val="24"/>
        </w:rPr>
        <w:t>“</w:t>
      </w:r>
      <w:r>
        <w:rPr>
          <w:rFonts w:ascii="Times New Roman" w:eastAsia="仿宋_GB2312" w:hAnsi="Times New Roman" w:cs="Times New Roman"/>
          <w:sz w:val="24"/>
        </w:rPr>
        <w:t>13</w:t>
      </w:r>
      <w:r>
        <w:rPr>
          <w:rFonts w:ascii="Times New Roman" w:eastAsia="仿宋_GB2312" w:hAnsi="Times New Roman" w:cs="Times New Roman"/>
          <w:sz w:val="24"/>
        </w:rPr>
        <w:t>农副食品加工业</w:t>
      </w:r>
      <w:r>
        <w:rPr>
          <w:rFonts w:ascii="Times New Roman" w:eastAsia="仿宋_GB2312" w:hAnsi="Times New Roman" w:cs="Times New Roman" w:hint="eastAsia"/>
          <w:sz w:val="24"/>
        </w:rPr>
        <w:t>”</w:t>
      </w:r>
      <w:r>
        <w:rPr>
          <w:rFonts w:ascii="Times New Roman" w:eastAsia="仿宋_GB2312" w:hAnsi="Times New Roman" w:cs="Times New Roman"/>
          <w:sz w:val="24"/>
        </w:rPr>
        <w:t>。</w:t>
      </w:r>
    </w:p>
    <w:p w:rsidR="003853AD" w:rsidRDefault="00A8184E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3.</w:t>
      </w:r>
      <w:r>
        <w:rPr>
          <w:rFonts w:ascii="Times New Roman" w:eastAsia="仿宋_GB2312" w:hAnsi="Times New Roman" w:cs="Times New Roman"/>
          <w:sz w:val="24"/>
        </w:rPr>
        <w:t>报告年度：表中指标统计年度，时间范围从填写</w:t>
      </w:r>
      <w:r>
        <w:rPr>
          <w:rFonts w:ascii="Times New Roman" w:eastAsia="仿宋_GB2312" w:hAnsi="Times New Roman" w:cs="Times New Roman"/>
          <w:sz w:val="24"/>
        </w:rPr>
        <w:t>申请</w:t>
      </w:r>
      <w:r>
        <w:rPr>
          <w:rFonts w:ascii="Times New Roman" w:eastAsia="仿宋_GB2312" w:hAnsi="Times New Roman" w:cs="Times New Roman"/>
          <w:sz w:val="24"/>
        </w:rPr>
        <w:t>表的上一年</w:t>
      </w: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/>
          <w:sz w:val="24"/>
        </w:rPr>
        <w:t>日至</w:t>
      </w:r>
      <w:r>
        <w:rPr>
          <w:rFonts w:ascii="Times New Roman" w:eastAsia="仿宋_GB2312" w:hAnsi="Times New Roman" w:cs="Times New Roman"/>
          <w:sz w:val="24"/>
        </w:rPr>
        <w:t>12</w:t>
      </w:r>
      <w:r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/>
          <w:sz w:val="24"/>
        </w:rPr>
        <w:t>31</w:t>
      </w:r>
      <w:r>
        <w:rPr>
          <w:rFonts w:ascii="Times New Roman" w:eastAsia="仿宋_GB2312" w:hAnsi="Times New Roman" w:cs="Times New Roman"/>
          <w:sz w:val="24"/>
        </w:rPr>
        <w:t>日；所有指标的填报时间范围，如无特殊说明，均为报告年度。</w:t>
      </w:r>
    </w:p>
    <w:p w:rsidR="003853AD" w:rsidRDefault="00A8184E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lastRenderedPageBreak/>
        <w:br w:type="page"/>
      </w:r>
    </w:p>
    <w:p w:rsidR="003853AD" w:rsidRDefault="00A8184E">
      <w:pPr>
        <w:numPr>
          <w:ilvl w:val="0"/>
          <w:numId w:val="2"/>
        </w:numPr>
        <w:adjustRightInd w:val="0"/>
        <w:snapToGrid w:val="0"/>
        <w:spacing w:line="600" w:lineRule="exact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lastRenderedPageBreak/>
        <w:t>指标体系</w:t>
      </w:r>
    </w:p>
    <w:tbl>
      <w:tblPr>
        <w:tblStyle w:val="TableNormal"/>
        <w:tblW w:w="849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899"/>
        <w:gridCol w:w="4333"/>
        <w:gridCol w:w="685"/>
      </w:tblGrid>
      <w:tr w:rsidR="003853AD">
        <w:trPr>
          <w:trHeight w:val="564"/>
          <w:jc w:val="center"/>
        </w:trPr>
        <w:tc>
          <w:tcPr>
            <w:tcW w:w="1581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黑体"/>
                <w:szCs w:val="21"/>
              </w:rPr>
            </w:pPr>
            <w:r>
              <w:rPr>
                <w:rFonts w:ascii="Times New Roman" w:eastAsia="黑体"/>
                <w:szCs w:val="21"/>
              </w:rPr>
              <w:t>一级评价指标</w:t>
            </w:r>
          </w:p>
        </w:tc>
        <w:tc>
          <w:tcPr>
            <w:tcW w:w="1899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黑体"/>
                <w:szCs w:val="21"/>
              </w:rPr>
            </w:pPr>
            <w:r>
              <w:rPr>
                <w:rFonts w:ascii="Times New Roman" w:eastAsia="黑体"/>
                <w:szCs w:val="21"/>
              </w:rPr>
              <w:t>二级评价指标</w:t>
            </w: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黑体"/>
                <w:szCs w:val="21"/>
              </w:rPr>
            </w:pPr>
            <w:r>
              <w:rPr>
                <w:rFonts w:ascii="Times New Roman" w:eastAsia="黑体"/>
                <w:szCs w:val="21"/>
              </w:rPr>
              <w:t>分值因素</w:t>
            </w:r>
          </w:p>
        </w:tc>
        <w:tc>
          <w:tcPr>
            <w:tcW w:w="685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黑体"/>
                <w:szCs w:val="21"/>
              </w:rPr>
            </w:pPr>
            <w:r>
              <w:rPr>
                <w:rFonts w:ascii="Times New Roman" w:eastAsia="黑体"/>
                <w:szCs w:val="21"/>
              </w:rPr>
              <w:t>得分</w:t>
            </w:r>
          </w:p>
        </w:tc>
      </w:tr>
      <w:tr w:rsidR="003853AD">
        <w:trPr>
          <w:trHeight w:val="850"/>
          <w:jc w:val="center"/>
        </w:trPr>
        <w:tc>
          <w:tcPr>
            <w:tcW w:w="1581" w:type="dxa"/>
            <w:vMerge w:val="restart"/>
            <w:tcBorders>
              <w:bottom w:val="nil"/>
            </w:tcBorders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创新驱动</w:t>
            </w:r>
          </w:p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eastAsia="仿宋_GB2312"/>
                <w:szCs w:val="21"/>
              </w:rPr>
              <w:t xml:space="preserve">25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1899" w:type="dxa"/>
            <w:vMerge w:val="restart"/>
            <w:tcBorders>
              <w:bottom w:val="nil"/>
            </w:tcBorders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创新机制</w:t>
            </w:r>
          </w:p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eastAsia="仿宋_GB2312"/>
                <w:szCs w:val="21"/>
              </w:rPr>
              <w:t xml:space="preserve">5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制定创新战略和实施计划及资源保障提供情况</w:t>
            </w:r>
          </w:p>
        </w:tc>
        <w:tc>
          <w:tcPr>
            <w:tcW w:w="685" w:type="dxa"/>
            <w:vMerge w:val="restart"/>
            <w:tcBorders>
              <w:bottom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524"/>
          <w:jc w:val="center"/>
        </w:trPr>
        <w:tc>
          <w:tcPr>
            <w:tcW w:w="1581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具备研发经费总额及其投入占比情况</w:t>
            </w:r>
          </w:p>
        </w:tc>
        <w:tc>
          <w:tcPr>
            <w:tcW w:w="685" w:type="dxa"/>
            <w:vMerge/>
            <w:tcBorders>
              <w:top w:val="nil"/>
              <w:bottom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524"/>
          <w:jc w:val="center"/>
        </w:trPr>
        <w:tc>
          <w:tcPr>
            <w:tcW w:w="1581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与省内外高校、科研机构开展产学研合作情况</w:t>
            </w:r>
          </w:p>
        </w:tc>
        <w:tc>
          <w:tcPr>
            <w:tcW w:w="685" w:type="dxa"/>
            <w:vMerge/>
            <w:tcBorders>
              <w:top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524"/>
          <w:jc w:val="center"/>
        </w:trPr>
        <w:tc>
          <w:tcPr>
            <w:tcW w:w="1581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 w:val="restart"/>
            <w:tcBorders>
              <w:bottom w:val="nil"/>
            </w:tcBorders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创新能力</w:t>
            </w:r>
          </w:p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eastAsia="仿宋_GB2312"/>
                <w:szCs w:val="21"/>
              </w:rPr>
              <w:t xml:space="preserve">10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具备创新平台情况和拥有科研人员占比情况</w:t>
            </w:r>
          </w:p>
        </w:tc>
        <w:tc>
          <w:tcPr>
            <w:tcW w:w="685" w:type="dxa"/>
            <w:vMerge w:val="restart"/>
            <w:tcBorders>
              <w:bottom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524"/>
          <w:jc w:val="center"/>
        </w:trPr>
        <w:tc>
          <w:tcPr>
            <w:tcW w:w="1581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承担国家、省级及其他创新项目情况</w:t>
            </w:r>
          </w:p>
        </w:tc>
        <w:tc>
          <w:tcPr>
            <w:tcW w:w="685" w:type="dxa"/>
            <w:vMerge/>
            <w:tcBorders>
              <w:top w:val="nil"/>
              <w:bottom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524"/>
          <w:jc w:val="center"/>
        </w:trPr>
        <w:tc>
          <w:tcPr>
            <w:tcW w:w="1581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申请产品核心技术指标和技术水平先进程度</w:t>
            </w:r>
          </w:p>
        </w:tc>
        <w:tc>
          <w:tcPr>
            <w:tcW w:w="685" w:type="dxa"/>
            <w:vMerge/>
            <w:tcBorders>
              <w:top w:val="nil"/>
              <w:bottom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524"/>
          <w:jc w:val="center"/>
        </w:trPr>
        <w:tc>
          <w:tcPr>
            <w:tcW w:w="1581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在同产业中</w:t>
            </w:r>
            <w:r>
              <w:rPr>
                <w:rFonts w:ascii="Times New Roman" w:eastAsia="仿宋_GB2312" w:hint="eastAsia"/>
                <w:szCs w:val="21"/>
              </w:rPr>
              <w:t>“</w:t>
            </w:r>
            <w:r>
              <w:rPr>
                <w:rFonts w:ascii="Times New Roman" w:eastAsia="仿宋_GB2312"/>
                <w:szCs w:val="21"/>
              </w:rPr>
              <w:t>填空白，锻长板</w:t>
            </w:r>
            <w:r>
              <w:rPr>
                <w:rFonts w:ascii="Times New Roman" w:eastAsia="仿宋_GB2312" w:hint="eastAsia"/>
                <w:szCs w:val="21"/>
              </w:rPr>
              <w:t>”</w:t>
            </w:r>
            <w:r>
              <w:rPr>
                <w:rFonts w:ascii="Times New Roman" w:eastAsia="仿宋_GB2312"/>
                <w:szCs w:val="21"/>
              </w:rPr>
              <w:t>情况</w:t>
            </w:r>
          </w:p>
        </w:tc>
        <w:tc>
          <w:tcPr>
            <w:tcW w:w="685" w:type="dxa"/>
            <w:vMerge/>
            <w:tcBorders>
              <w:top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524"/>
          <w:jc w:val="center"/>
        </w:trPr>
        <w:tc>
          <w:tcPr>
            <w:tcW w:w="1581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 w:val="restart"/>
            <w:tcBorders>
              <w:bottom w:val="nil"/>
            </w:tcBorders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创新成果</w:t>
            </w:r>
          </w:p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eastAsia="仿宋_GB2312"/>
                <w:szCs w:val="21"/>
              </w:rPr>
              <w:t xml:space="preserve">10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获得国家、省级设立的技术奖励情况</w:t>
            </w:r>
          </w:p>
        </w:tc>
        <w:tc>
          <w:tcPr>
            <w:tcW w:w="685" w:type="dxa"/>
            <w:vMerge w:val="restart"/>
            <w:tcBorders>
              <w:bottom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524"/>
          <w:jc w:val="center"/>
        </w:trPr>
        <w:tc>
          <w:tcPr>
            <w:tcW w:w="1581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获得社会力量设立的技术奖励情况</w:t>
            </w:r>
          </w:p>
        </w:tc>
        <w:tc>
          <w:tcPr>
            <w:tcW w:w="685" w:type="dxa"/>
            <w:vMerge/>
            <w:tcBorders>
              <w:top w:val="nil"/>
              <w:bottom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524"/>
          <w:jc w:val="center"/>
        </w:trPr>
        <w:tc>
          <w:tcPr>
            <w:tcW w:w="1581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取得知识产权情况</w:t>
            </w:r>
          </w:p>
        </w:tc>
        <w:tc>
          <w:tcPr>
            <w:tcW w:w="685" w:type="dxa"/>
            <w:vMerge/>
            <w:tcBorders>
              <w:top w:val="nil"/>
              <w:bottom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1178"/>
          <w:jc w:val="center"/>
        </w:trPr>
        <w:tc>
          <w:tcPr>
            <w:tcW w:w="1581" w:type="dxa"/>
            <w:vMerge/>
            <w:tcBorders>
              <w:top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取得的技术合同认定登记证明、科技成果登记证明、国家知识产权部门登记备案的专利转让或专利实施许可</w:t>
            </w:r>
          </w:p>
        </w:tc>
        <w:tc>
          <w:tcPr>
            <w:tcW w:w="685" w:type="dxa"/>
            <w:vMerge/>
            <w:tcBorders>
              <w:top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671"/>
          <w:jc w:val="center"/>
        </w:trPr>
        <w:tc>
          <w:tcPr>
            <w:tcW w:w="1581" w:type="dxa"/>
            <w:vMerge w:val="restart"/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质量卓越</w:t>
            </w:r>
          </w:p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eastAsia="仿宋_GB2312"/>
                <w:szCs w:val="21"/>
              </w:rPr>
              <w:t xml:space="preserve">25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1899" w:type="dxa"/>
            <w:vMerge w:val="restart"/>
            <w:tcBorders>
              <w:bottom w:val="nil"/>
            </w:tcBorders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质量管理能力</w:t>
            </w:r>
          </w:p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eastAsia="仿宋_GB2312"/>
                <w:szCs w:val="21"/>
              </w:rPr>
              <w:t xml:space="preserve">10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建立质量、环境、职业健康安全、能源等管理体系</w:t>
            </w:r>
          </w:p>
        </w:tc>
        <w:tc>
          <w:tcPr>
            <w:tcW w:w="685" w:type="dxa"/>
            <w:vMerge w:val="restart"/>
            <w:tcBorders>
              <w:bottom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850"/>
          <w:jc w:val="center"/>
        </w:trPr>
        <w:tc>
          <w:tcPr>
            <w:tcW w:w="1581" w:type="dxa"/>
            <w:vMerge/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设置质量管理部门，实现产品全生命周期的管理，建立完善的质量风险控制制度</w:t>
            </w:r>
          </w:p>
        </w:tc>
        <w:tc>
          <w:tcPr>
            <w:tcW w:w="685" w:type="dxa"/>
            <w:vMerge/>
            <w:tcBorders>
              <w:top w:val="nil"/>
              <w:bottom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1005"/>
          <w:jc w:val="center"/>
        </w:trPr>
        <w:tc>
          <w:tcPr>
            <w:tcW w:w="1581" w:type="dxa"/>
            <w:vMerge/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获得质量方面的相关奖项，包括但不限于全国质量奖、全国质量标杆、省长质量奖、省级质量标杆等</w:t>
            </w:r>
          </w:p>
        </w:tc>
        <w:tc>
          <w:tcPr>
            <w:tcW w:w="685" w:type="dxa"/>
            <w:vMerge/>
            <w:tcBorders>
              <w:top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524"/>
          <w:jc w:val="center"/>
        </w:trPr>
        <w:tc>
          <w:tcPr>
            <w:tcW w:w="1581" w:type="dxa"/>
            <w:vMerge/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 w:val="restart"/>
            <w:tcBorders>
              <w:bottom w:val="nil"/>
            </w:tcBorders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标准化管理水平</w:t>
            </w:r>
          </w:p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eastAsia="仿宋_GB2312"/>
                <w:szCs w:val="21"/>
              </w:rPr>
              <w:t xml:space="preserve">5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标准化管理纳入企业总体发展战略</w:t>
            </w:r>
          </w:p>
        </w:tc>
        <w:tc>
          <w:tcPr>
            <w:tcW w:w="685" w:type="dxa"/>
            <w:vMerge w:val="restart"/>
            <w:tcBorders>
              <w:bottom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670"/>
          <w:jc w:val="center"/>
        </w:trPr>
        <w:tc>
          <w:tcPr>
            <w:tcW w:w="1581" w:type="dxa"/>
            <w:vMerge/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主导或参与制订国际标准、国家标准、行业标准、地方标准或团体标准情况</w:t>
            </w:r>
          </w:p>
        </w:tc>
        <w:tc>
          <w:tcPr>
            <w:tcW w:w="685" w:type="dxa"/>
            <w:vMerge/>
            <w:tcBorders>
              <w:top w:val="nil"/>
              <w:bottom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850"/>
          <w:jc w:val="center"/>
        </w:trPr>
        <w:tc>
          <w:tcPr>
            <w:tcW w:w="1581" w:type="dxa"/>
            <w:vMerge/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申请产品采用国外先进标准并取得相关证明情况</w:t>
            </w:r>
          </w:p>
        </w:tc>
        <w:tc>
          <w:tcPr>
            <w:tcW w:w="685" w:type="dxa"/>
            <w:vMerge/>
            <w:tcBorders>
              <w:top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524"/>
          <w:jc w:val="center"/>
        </w:trPr>
        <w:tc>
          <w:tcPr>
            <w:tcW w:w="1581" w:type="dxa"/>
            <w:vMerge/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产品质量</w:t>
            </w:r>
          </w:p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eastAsia="仿宋_GB2312"/>
                <w:szCs w:val="21"/>
              </w:rPr>
              <w:t xml:space="preserve">10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市级以上产品质量监督抽查合格情况</w:t>
            </w:r>
          </w:p>
        </w:tc>
        <w:tc>
          <w:tcPr>
            <w:tcW w:w="685" w:type="dxa"/>
            <w:vMerge w:val="restart"/>
            <w:tcBorders>
              <w:bottom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524"/>
          <w:jc w:val="center"/>
        </w:trPr>
        <w:tc>
          <w:tcPr>
            <w:tcW w:w="1581" w:type="dxa"/>
            <w:vMerge/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/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产品功能和性能指标符合公开执行标准</w:t>
            </w:r>
          </w:p>
        </w:tc>
        <w:tc>
          <w:tcPr>
            <w:tcW w:w="685" w:type="dxa"/>
            <w:vMerge/>
            <w:tcBorders>
              <w:top w:val="nil"/>
            </w:tcBorders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 w:rsidR="003853AD">
        <w:trPr>
          <w:trHeight w:val="637"/>
          <w:jc w:val="center"/>
        </w:trPr>
        <w:tc>
          <w:tcPr>
            <w:tcW w:w="1581" w:type="dxa"/>
            <w:vMerge/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/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获得资质的检测机构出具的产品检验报告</w:t>
            </w:r>
          </w:p>
        </w:tc>
        <w:tc>
          <w:tcPr>
            <w:tcW w:w="685" w:type="dxa"/>
          </w:tcPr>
          <w:p w:rsidR="003853AD" w:rsidRDefault="003853AD">
            <w:pPr>
              <w:adjustRightInd w:val="0"/>
              <w:snapToGrid w:val="0"/>
              <w:spacing w:beforeLines="50" w:before="156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3853AD">
        <w:trPr>
          <w:trHeight w:val="850"/>
          <w:jc w:val="center"/>
        </w:trPr>
        <w:tc>
          <w:tcPr>
            <w:tcW w:w="1581" w:type="dxa"/>
            <w:vMerge w:val="restart"/>
            <w:tcBorders>
              <w:bottom w:val="nil"/>
            </w:tcBorders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品牌引领</w:t>
            </w:r>
          </w:p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eastAsia="仿宋_GB2312"/>
                <w:szCs w:val="21"/>
              </w:rPr>
              <w:t xml:space="preserve">20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1899" w:type="dxa"/>
            <w:vMerge w:val="restart"/>
            <w:tcBorders>
              <w:bottom w:val="nil"/>
            </w:tcBorders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品牌建设</w:t>
            </w:r>
          </w:p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eastAsia="仿宋_GB2312"/>
                <w:szCs w:val="21"/>
              </w:rPr>
              <w:t xml:space="preserve">10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品牌战略纳入企业总体发展战略，建立品牌管理制度情况</w:t>
            </w:r>
          </w:p>
        </w:tc>
        <w:tc>
          <w:tcPr>
            <w:tcW w:w="685" w:type="dxa"/>
            <w:vMerge w:val="restart"/>
            <w:tcBorders>
              <w:bottom w:val="nil"/>
            </w:tcBorders>
          </w:tcPr>
          <w:p w:rsidR="003853AD" w:rsidRDefault="003853AD">
            <w:pPr>
              <w:adjustRightInd w:val="0"/>
              <w:snapToGrid w:val="0"/>
              <w:spacing w:beforeLines="50" w:before="156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3853AD">
        <w:trPr>
          <w:trHeight w:val="524"/>
          <w:jc w:val="center"/>
        </w:trPr>
        <w:tc>
          <w:tcPr>
            <w:tcW w:w="1581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国内外商标注册情况</w:t>
            </w:r>
          </w:p>
        </w:tc>
        <w:tc>
          <w:tcPr>
            <w:tcW w:w="685" w:type="dxa"/>
            <w:vMerge/>
            <w:tcBorders>
              <w:top w:val="nil"/>
              <w:bottom w:val="nil"/>
            </w:tcBorders>
          </w:tcPr>
          <w:p w:rsidR="003853AD" w:rsidRDefault="003853AD">
            <w:pPr>
              <w:adjustRightInd w:val="0"/>
              <w:snapToGrid w:val="0"/>
              <w:spacing w:beforeLines="50" w:before="156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3853AD">
        <w:trPr>
          <w:trHeight w:val="524"/>
          <w:jc w:val="center"/>
        </w:trPr>
        <w:tc>
          <w:tcPr>
            <w:tcW w:w="1581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企业品牌宣传推广投入情况</w:t>
            </w:r>
          </w:p>
        </w:tc>
        <w:tc>
          <w:tcPr>
            <w:tcW w:w="685" w:type="dxa"/>
            <w:vMerge/>
            <w:tcBorders>
              <w:top w:val="nil"/>
            </w:tcBorders>
          </w:tcPr>
          <w:p w:rsidR="003853AD" w:rsidRDefault="003853AD">
            <w:pPr>
              <w:adjustRightInd w:val="0"/>
              <w:snapToGrid w:val="0"/>
              <w:spacing w:beforeLines="50" w:before="156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3853AD">
        <w:trPr>
          <w:trHeight w:val="850"/>
          <w:jc w:val="center"/>
        </w:trPr>
        <w:tc>
          <w:tcPr>
            <w:tcW w:w="1581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 w:val="restart"/>
            <w:tcBorders>
              <w:bottom w:val="nil"/>
            </w:tcBorders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品牌价值</w:t>
            </w:r>
          </w:p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eastAsia="仿宋_GB2312"/>
                <w:szCs w:val="21"/>
              </w:rPr>
              <w:t xml:space="preserve">10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获得政府或权威机构发布的品牌价值评价报告</w:t>
            </w:r>
          </w:p>
        </w:tc>
        <w:tc>
          <w:tcPr>
            <w:tcW w:w="685" w:type="dxa"/>
            <w:vMerge w:val="restart"/>
            <w:tcBorders>
              <w:bottom w:val="nil"/>
            </w:tcBorders>
          </w:tcPr>
          <w:p w:rsidR="003853AD" w:rsidRDefault="003853AD">
            <w:pPr>
              <w:adjustRightInd w:val="0"/>
              <w:snapToGrid w:val="0"/>
              <w:spacing w:beforeLines="50" w:before="156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3853AD">
        <w:trPr>
          <w:trHeight w:val="524"/>
          <w:jc w:val="center"/>
        </w:trPr>
        <w:tc>
          <w:tcPr>
            <w:tcW w:w="1581" w:type="dxa"/>
            <w:vMerge/>
            <w:tcBorders>
              <w:top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获得政府品牌相关荣誉称号或奖励</w:t>
            </w:r>
          </w:p>
        </w:tc>
        <w:tc>
          <w:tcPr>
            <w:tcW w:w="685" w:type="dxa"/>
            <w:vMerge/>
            <w:tcBorders>
              <w:top w:val="nil"/>
            </w:tcBorders>
          </w:tcPr>
          <w:p w:rsidR="003853AD" w:rsidRDefault="003853AD">
            <w:pPr>
              <w:adjustRightInd w:val="0"/>
              <w:snapToGrid w:val="0"/>
              <w:spacing w:beforeLines="50" w:before="156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3853AD">
        <w:trPr>
          <w:trHeight w:val="1038"/>
          <w:jc w:val="center"/>
        </w:trPr>
        <w:tc>
          <w:tcPr>
            <w:tcW w:w="1581" w:type="dxa"/>
            <w:vMerge w:val="restart"/>
            <w:tcBorders>
              <w:bottom w:val="nil"/>
            </w:tcBorders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经济和社会效益（</w:t>
            </w:r>
            <w:r>
              <w:rPr>
                <w:rFonts w:ascii="Times New Roman" w:eastAsia="仿宋_GB2312"/>
                <w:szCs w:val="21"/>
              </w:rPr>
              <w:t xml:space="preserve">20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1899" w:type="dxa"/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市场占有率</w:t>
            </w:r>
          </w:p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eastAsia="仿宋_GB2312"/>
                <w:szCs w:val="21"/>
              </w:rPr>
              <w:t xml:space="preserve">5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产品销售收入在全国同行业中占比或排名情况；产品出口情况</w:t>
            </w:r>
          </w:p>
        </w:tc>
        <w:tc>
          <w:tcPr>
            <w:tcW w:w="685" w:type="dxa"/>
          </w:tcPr>
          <w:p w:rsidR="003853AD" w:rsidRDefault="003853AD">
            <w:pPr>
              <w:adjustRightInd w:val="0"/>
              <w:snapToGrid w:val="0"/>
              <w:spacing w:beforeLines="50" w:before="156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3853AD">
        <w:trPr>
          <w:trHeight w:val="1038"/>
          <w:jc w:val="center"/>
        </w:trPr>
        <w:tc>
          <w:tcPr>
            <w:tcW w:w="1581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企业财务状况</w:t>
            </w:r>
          </w:p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eastAsia="仿宋_GB2312"/>
                <w:szCs w:val="21"/>
              </w:rPr>
              <w:t xml:space="preserve">5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营业收入总额、利润总额、净利润率情况、资产负债率、纳税总额情况</w:t>
            </w:r>
          </w:p>
        </w:tc>
        <w:tc>
          <w:tcPr>
            <w:tcW w:w="685" w:type="dxa"/>
          </w:tcPr>
          <w:p w:rsidR="003853AD" w:rsidRDefault="003853AD">
            <w:pPr>
              <w:adjustRightInd w:val="0"/>
              <w:snapToGrid w:val="0"/>
              <w:spacing w:beforeLines="50" w:before="156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3853AD">
        <w:trPr>
          <w:trHeight w:val="1038"/>
          <w:jc w:val="center"/>
        </w:trPr>
        <w:tc>
          <w:tcPr>
            <w:tcW w:w="1581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经济效益</w:t>
            </w:r>
          </w:p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eastAsia="仿宋_GB2312"/>
                <w:szCs w:val="21"/>
              </w:rPr>
              <w:t xml:space="preserve">5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产品的销售及利税情况</w:t>
            </w:r>
          </w:p>
        </w:tc>
        <w:tc>
          <w:tcPr>
            <w:tcW w:w="685" w:type="dxa"/>
          </w:tcPr>
          <w:p w:rsidR="003853AD" w:rsidRDefault="003853AD">
            <w:pPr>
              <w:adjustRightInd w:val="0"/>
              <w:snapToGrid w:val="0"/>
              <w:spacing w:beforeLines="50" w:before="156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3853AD">
        <w:trPr>
          <w:trHeight w:val="1038"/>
          <w:jc w:val="center"/>
        </w:trPr>
        <w:tc>
          <w:tcPr>
            <w:tcW w:w="1581" w:type="dxa"/>
            <w:vMerge/>
            <w:tcBorders>
              <w:top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社会效益</w:t>
            </w:r>
          </w:p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eastAsia="仿宋_GB2312"/>
                <w:szCs w:val="21"/>
              </w:rPr>
              <w:t xml:space="preserve">5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申请产品对产业链的带动作用</w:t>
            </w:r>
          </w:p>
        </w:tc>
        <w:tc>
          <w:tcPr>
            <w:tcW w:w="685" w:type="dxa"/>
          </w:tcPr>
          <w:p w:rsidR="003853AD" w:rsidRDefault="003853AD">
            <w:pPr>
              <w:adjustRightInd w:val="0"/>
              <w:snapToGrid w:val="0"/>
              <w:spacing w:beforeLines="50" w:before="156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3853AD">
        <w:trPr>
          <w:trHeight w:val="524"/>
          <w:jc w:val="center"/>
        </w:trPr>
        <w:tc>
          <w:tcPr>
            <w:tcW w:w="1581" w:type="dxa"/>
            <w:vMerge w:val="restart"/>
            <w:tcBorders>
              <w:bottom w:val="nil"/>
            </w:tcBorders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社会责任</w:t>
            </w:r>
          </w:p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eastAsia="仿宋_GB2312"/>
                <w:szCs w:val="21"/>
              </w:rPr>
              <w:t xml:space="preserve">10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1899" w:type="dxa"/>
            <w:vMerge w:val="restart"/>
            <w:tcBorders>
              <w:bottom w:val="nil"/>
            </w:tcBorders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绿色发展</w:t>
            </w:r>
          </w:p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eastAsia="仿宋_GB2312"/>
                <w:szCs w:val="21"/>
              </w:rPr>
              <w:t xml:space="preserve">5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获得绿色产品认证情况</w:t>
            </w:r>
          </w:p>
        </w:tc>
        <w:tc>
          <w:tcPr>
            <w:tcW w:w="685" w:type="dxa"/>
            <w:vMerge w:val="restart"/>
            <w:tcBorders>
              <w:bottom w:val="nil"/>
            </w:tcBorders>
          </w:tcPr>
          <w:p w:rsidR="003853AD" w:rsidRDefault="003853AD">
            <w:pPr>
              <w:adjustRightInd w:val="0"/>
              <w:snapToGrid w:val="0"/>
              <w:spacing w:beforeLines="50" w:before="156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3853AD">
        <w:trPr>
          <w:trHeight w:val="524"/>
          <w:jc w:val="center"/>
        </w:trPr>
        <w:tc>
          <w:tcPr>
            <w:tcW w:w="1581" w:type="dxa"/>
            <w:vMerge/>
            <w:tcBorders>
              <w:top w:val="nil"/>
              <w:bottom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企业减碳情况</w:t>
            </w:r>
          </w:p>
        </w:tc>
        <w:tc>
          <w:tcPr>
            <w:tcW w:w="685" w:type="dxa"/>
            <w:vMerge/>
            <w:tcBorders>
              <w:top w:val="nil"/>
            </w:tcBorders>
          </w:tcPr>
          <w:p w:rsidR="003853AD" w:rsidRDefault="003853AD">
            <w:pPr>
              <w:adjustRightInd w:val="0"/>
              <w:snapToGrid w:val="0"/>
              <w:spacing w:beforeLines="50" w:before="156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3853AD">
        <w:trPr>
          <w:trHeight w:val="1049"/>
          <w:jc w:val="center"/>
        </w:trPr>
        <w:tc>
          <w:tcPr>
            <w:tcW w:w="1581" w:type="dxa"/>
            <w:vMerge/>
            <w:tcBorders>
              <w:top w:val="nil"/>
            </w:tcBorders>
            <w:vAlign w:val="center"/>
          </w:tcPr>
          <w:p w:rsidR="003853AD" w:rsidRDefault="003853AD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99" w:type="dxa"/>
            <w:vAlign w:val="center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公益支持</w:t>
            </w:r>
          </w:p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eastAsia="仿宋_GB2312"/>
                <w:szCs w:val="21"/>
              </w:rPr>
              <w:t xml:space="preserve">5 </w:t>
            </w:r>
            <w:r>
              <w:rPr>
                <w:rFonts w:ascii="Times New Roman" w:eastAsia="仿宋_GB2312"/>
                <w:szCs w:val="21"/>
              </w:rPr>
              <w:t>分）</w:t>
            </w:r>
          </w:p>
        </w:tc>
        <w:tc>
          <w:tcPr>
            <w:tcW w:w="4333" w:type="dxa"/>
          </w:tcPr>
          <w:p w:rsidR="003853AD" w:rsidRDefault="00A8184E">
            <w:pPr>
              <w:pStyle w:val="ab"/>
              <w:widowControl w:val="0"/>
              <w:adjustRightInd w:val="0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参与社会公益活动情况</w:t>
            </w:r>
          </w:p>
        </w:tc>
        <w:tc>
          <w:tcPr>
            <w:tcW w:w="685" w:type="dxa"/>
          </w:tcPr>
          <w:p w:rsidR="003853AD" w:rsidRDefault="003853AD">
            <w:pPr>
              <w:adjustRightInd w:val="0"/>
              <w:snapToGrid w:val="0"/>
              <w:spacing w:beforeLines="50" w:before="156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</w:tbl>
    <w:p w:rsidR="003853AD" w:rsidRDefault="003853A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853AD" w:rsidRDefault="00A8184E">
      <w:pPr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br w:type="page"/>
      </w:r>
    </w:p>
    <w:p w:rsidR="003853AD" w:rsidRDefault="00A8184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证明材料</w:t>
      </w:r>
    </w:p>
    <w:p w:rsidR="003853AD" w:rsidRDefault="003853A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853AD" w:rsidRDefault="00A8184E">
      <w:pPr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企业法人营业执照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</w:p>
    <w:p w:rsidR="003853AD" w:rsidRDefault="00A8184E">
      <w:pPr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企业科研创新相关证明材料</w:t>
      </w:r>
    </w:p>
    <w:p w:rsidR="003853AD" w:rsidRDefault="00A8184E">
      <w:pPr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企业近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3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财务报表或审计报告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</w:p>
    <w:p w:rsidR="003853AD" w:rsidRDefault="00A8184E">
      <w:pPr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质量管理和品牌建设相关证明材料</w:t>
      </w:r>
    </w:p>
    <w:p w:rsidR="003853AD" w:rsidRDefault="00A8184E">
      <w:pPr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与申请产品相关知识产权证明材料</w:t>
      </w:r>
    </w:p>
    <w:p w:rsidR="003853AD" w:rsidRDefault="00A8184E">
      <w:pPr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与申请产品相关的标准情况</w:t>
      </w:r>
    </w:p>
    <w:p w:rsidR="003853AD" w:rsidRDefault="00A8184E">
      <w:pPr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国家资质机构出具的产品检测报告（原则上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1 </w:t>
      </w:r>
      <w:r>
        <w:rPr>
          <w:rFonts w:ascii="Times New Roman" w:eastAsia="仿宋_GB2312" w:hAnsi="Times New Roman" w:cs="Times New Roman"/>
          <w:sz w:val="32"/>
          <w:szCs w:val="32"/>
        </w:rPr>
        <w:t>年以内）或用户认可的检测机构出具的检测报告</w:t>
      </w:r>
    </w:p>
    <w:p w:rsidR="003853AD" w:rsidRDefault="00A8184E">
      <w:pPr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与申请产品相关的政府荣誉、资质等证明材料</w:t>
      </w:r>
    </w:p>
    <w:p w:rsidR="003853AD" w:rsidRDefault="00A8184E">
      <w:pPr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信用中国网站反映的无不良信用和违法记录查询记录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</w:p>
    <w:p w:rsidR="003853AD" w:rsidRDefault="00A8184E">
      <w:pPr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其他证明材料</w:t>
      </w:r>
    </w:p>
    <w:p w:rsidR="003853AD" w:rsidRDefault="003853AD">
      <w:pPr>
        <w:spacing w:line="6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</w:p>
    <w:p w:rsidR="003853AD" w:rsidRDefault="00A8184E">
      <w:pPr>
        <w:spacing w:line="6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备注：</w:t>
      </w:r>
      <w:r>
        <w:rPr>
          <w:rFonts w:ascii="Times New Roman" w:eastAsia="仿宋_GB2312" w:hAnsi="Times New Roman" w:cs="Times New Roman" w:hint="eastAsia"/>
          <w:sz w:val="24"/>
        </w:rPr>
        <w:t>“</w:t>
      </w:r>
      <w:r>
        <w:rPr>
          <w:rFonts w:ascii="Times New Roman" w:eastAsia="仿宋_GB2312" w:hAnsi="Times New Roman" w:cs="Times New Roman"/>
          <w:sz w:val="24"/>
        </w:rPr>
        <w:t>*</w:t>
      </w:r>
      <w:r>
        <w:rPr>
          <w:rFonts w:ascii="Times New Roman" w:eastAsia="仿宋_GB2312" w:hAnsi="Times New Roman" w:cs="Times New Roman" w:hint="eastAsia"/>
          <w:sz w:val="24"/>
        </w:rPr>
        <w:t>”</w:t>
      </w:r>
      <w:r>
        <w:rPr>
          <w:rFonts w:ascii="Times New Roman" w:eastAsia="仿宋_GB2312" w:hAnsi="Times New Roman" w:cs="Times New Roman"/>
          <w:sz w:val="24"/>
        </w:rPr>
        <w:t>为必要证明材料。</w:t>
      </w:r>
    </w:p>
    <w:p w:rsidR="003853AD" w:rsidRDefault="003853AD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</w:p>
    <w:p w:rsidR="003853AD" w:rsidRDefault="00A8184E">
      <w:pPr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br w:type="page"/>
      </w:r>
      <w:bookmarkStart w:id="0" w:name="_GoBack"/>
      <w:bookmarkEnd w:id="0"/>
    </w:p>
    <w:sectPr w:rsidR="003853AD">
      <w:footerReference w:type="default" r:id="rId10"/>
      <w:pgSz w:w="11906" w:h="16838"/>
      <w:pgMar w:top="2098" w:right="1474" w:bottom="1984" w:left="1587" w:header="850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84E" w:rsidRDefault="00A8184E">
      <w:r>
        <w:separator/>
      </w:r>
    </w:p>
  </w:endnote>
  <w:endnote w:type="continuationSeparator" w:id="0">
    <w:p w:rsidR="00A8184E" w:rsidRDefault="00A8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AD" w:rsidRDefault="00A8184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3AD" w:rsidRDefault="00A8184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F0BE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853AD" w:rsidRDefault="00A8184E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F0BE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AD" w:rsidRDefault="00A8184E">
    <w:pPr>
      <w:pStyle w:val="a5"/>
      <w:tabs>
        <w:tab w:val="clear" w:pos="415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3AD" w:rsidRDefault="00A8184E">
                          <w:pPr>
                            <w:pStyle w:val="a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 w:rsidR="003F0BE4">
                            <w:rPr>
                              <w:rFonts w:asciiTheme="minorEastAsia" w:hAnsiTheme="minorEastAsia" w:cstheme="minorEastAsia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3853AD" w:rsidRDefault="00A8184E">
                    <w:pPr>
                      <w:pStyle w:val="a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 w:rsidR="003F0BE4">
                      <w:rPr>
                        <w:rFonts w:asciiTheme="minorEastAsia" w:hAnsiTheme="minorEastAsia" w:cstheme="minorEastAsia"/>
                        <w:noProof/>
                        <w:sz w:val="2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AD" w:rsidRDefault="00A8184E">
    <w:pPr>
      <w:pStyle w:val="a5"/>
      <w:tabs>
        <w:tab w:val="clear" w:pos="4153"/>
        <w:tab w:val="left" w:pos="729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3AD" w:rsidRDefault="00A8184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F0BE4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YPZAIAABEFAAAOAAAAZHJzL2Uyb0RvYy54bWysVE1uEzEU3iNxB8t7OmlQqy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XR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gpNg9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3853AD" w:rsidRDefault="00A8184E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F0BE4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84E" w:rsidRDefault="00A8184E">
      <w:r>
        <w:separator/>
      </w:r>
    </w:p>
  </w:footnote>
  <w:footnote w:type="continuationSeparator" w:id="0">
    <w:p w:rsidR="00A8184E" w:rsidRDefault="00A8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F45E"/>
    <w:multiLevelType w:val="singleLevel"/>
    <w:tmpl w:val="4902F45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57D3FBC"/>
    <w:multiLevelType w:val="multilevel"/>
    <w:tmpl w:val="657D3FBC"/>
    <w:lvl w:ilvl="0">
      <w:start w:val="1"/>
      <w:numFmt w:val="upperLetter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6DF75AED"/>
    <w:multiLevelType w:val="singleLevel"/>
    <w:tmpl w:val="6DF75A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AD"/>
    <w:rsid w:val="DFF7E9E8"/>
    <w:rsid w:val="E9F71EFB"/>
    <w:rsid w:val="F6EE1971"/>
    <w:rsid w:val="FB7E255A"/>
    <w:rsid w:val="FE734873"/>
    <w:rsid w:val="003853AD"/>
    <w:rsid w:val="003F0BE4"/>
    <w:rsid w:val="00A8184E"/>
    <w:rsid w:val="01A52705"/>
    <w:rsid w:val="0227311A"/>
    <w:rsid w:val="05E2051F"/>
    <w:rsid w:val="07350087"/>
    <w:rsid w:val="08CF1E16"/>
    <w:rsid w:val="08D37B58"/>
    <w:rsid w:val="09216B15"/>
    <w:rsid w:val="09C3197A"/>
    <w:rsid w:val="0B136931"/>
    <w:rsid w:val="0B8D2240"/>
    <w:rsid w:val="0D3C216F"/>
    <w:rsid w:val="0D4252AC"/>
    <w:rsid w:val="0EDC279B"/>
    <w:rsid w:val="102817E8"/>
    <w:rsid w:val="10B4026F"/>
    <w:rsid w:val="116E6670"/>
    <w:rsid w:val="122D02D9"/>
    <w:rsid w:val="13912AE9"/>
    <w:rsid w:val="143803F0"/>
    <w:rsid w:val="148D1503"/>
    <w:rsid w:val="15A8199F"/>
    <w:rsid w:val="15B12FCF"/>
    <w:rsid w:val="17AD5A18"/>
    <w:rsid w:val="17EB6EA6"/>
    <w:rsid w:val="196F4381"/>
    <w:rsid w:val="19D46E49"/>
    <w:rsid w:val="19E219A9"/>
    <w:rsid w:val="1B3B05A3"/>
    <w:rsid w:val="1B9D1101"/>
    <w:rsid w:val="1BC03F6C"/>
    <w:rsid w:val="1DF95513"/>
    <w:rsid w:val="1F8D14D9"/>
    <w:rsid w:val="1FFDD042"/>
    <w:rsid w:val="20B22B6A"/>
    <w:rsid w:val="20DC10A2"/>
    <w:rsid w:val="21042B4C"/>
    <w:rsid w:val="211E3F00"/>
    <w:rsid w:val="21233D21"/>
    <w:rsid w:val="251E6785"/>
    <w:rsid w:val="25FDDA27"/>
    <w:rsid w:val="26793695"/>
    <w:rsid w:val="26F147A5"/>
    <w:rsid w:val="27BB7CDD"/>
    <w:rsid w:val="282B09BF"/>
    <w:rsid w:val="2A6C514C"/>
    <w:rsid w:val="2B33225E"/>
    <w:rsid w:val="2C9A6113"/>
    <w:rsid w:val="2DF87595"/>
    <w:rsid w:val="302124A8"/>
    <w:rsid w:val="328E671A"/>
    <w:rsid w:val="334212B2"/>
    <w:rsid w:val="33BE1DC2"/>
    <w:rsid w:val="33DA63E5"/>
    <w:rsid w:val="346A286F"/>
    <w:rsid w:val="34CE37CC"/>
    <w:rsid w:val="35177B6B"/>
    <w:rsid w:val="35384411"/>
    <w:rsid w:val="368B3CC1"/>
    <w:rsid w:val="37667C65"/>
    <w:rsid w:val="3820061D"/>
    <w:rsid w:val="390560A0"/>
    <w:rsid w:val="3A4523B3"/>
    <w:rsid w:val="3BC211E2"/>
    <w:rsid w:val="3CD01803"/>
    <w:rsid w:val="3E6E73FF"/>
    <w:rsid w:val="42E17603"/>
    <w:rsid w:val="42F04887"/>
    <w:rsid w:val="43866F99"/>
    <w:rsid w:val="443133A9"/>
    <w:rsid w:val="443B0C0F"/>
    <w:rsid w:val="45221A31"/>
    <w:rsid w:val="46396545"/>
    <w:rsid w:val="471B7567"/>
    <w:rsid w:val="4A5B2F2E"/>
    <w:rsid w:val="4BDC009E"/>
    <w:rsid w:val="4C1B2975"/>
    <w:rsid w:val="4C286FDC"/>
    <w:rsid w:val="4C3D4901"/>
    <w:rsid w:val="4D8A54A0"/>
    <w:rsid w:val="50B25872"/>
    <w:rsid w:val="51E31065"/>
    <w:rsid w:val="51FC0CED"/>
    <w:rsid w:val="51FED7AB"/>
    <w:rsid w:val="52075749"/>
    <w:rsid w:val="528F191A"/>
    <w:rsid w:val="539A6875"/>
    <w:rsid w:val="56D017AB"/>
    <w:rsid w:val="57526D14"/>
    <w:rsid w:val="57FA3D86"/>
    <w:rsid w:val="59D979CB"/>
    <w:rsid w:val="5B0137F0"/>
    <w:rsid w:val="5BBB382C"/>
    <w:rsid w:val="5BD462C2"/>
    <w:rsid w:val="5EFA7CCD"/>
    <w:rsid w:val="601C3C69"/>
    <w:rsid w:val="609B1E7E"/>
    <w:rsid w:val="620F48D2"/>
    <w:rsid w:val="62A0377C"/>
    <w:rsid w:val="62C12DFB"/>
    <w:rsid w:val="630B32EB"/>
    <w:rsid w:val="651741AC"/>
    <w:rsid w:val="65224802"/>
    <w:rsid w:val="66A15D14"/>
    <w:rsid w:val="67A45ABC"/>
    <w:rsid w:val="68105548"/>
    <w:rsid w:val="681A7B2C"/>
    <w:rsid w:val="6A554E4C"/>
    <w:rsid w:val="6B9145AA"/>
    <w:rsid w:val="6BDB3A77"/>
    <w:rsid w:val="6C3D06FB"/>
    <w:rsid w:val="6C7672FB"/>
    <w:rsid w:val="6EBA7973"/>
    <w:rsid w:val="6EBE501E"/>
    <w:rsid w:val="6F80296B"/>
    <w:rsid w:val="6FBB27F8"/>
    <w:rsid w:val="6FFE4FC4"/>
    <w:rsid w:val="6FFF438D"/>
    <w:rsid w:val="700328FD"/>
    <w:rsid w:val="708816BE"/>
    <w:rsid w:val="727B38BE"/>
    <w:rsid w:val="72A5093A"/>
    <w:rsid w:val="734008AD"/>
    <w:rsid w:val="752B30CF"/>
    <w:rsid w:val="757DE146"/>
    <w:rsid w:val="759F6F12"/>
    <w:rsid w:val="75D67789"/>
    <w:rsid w:val="76481D09"/>
    <w:rsid w:val="77894387"/>
    <w:rsid w:val="77AB07A1"/>
    <w:rsid w:val="77FF0770"/>
    <w:rsid w:val="780B04D1"/>
    <w:rsid w:val="78C56B11"/>
    <w:rsid w:val="78CE2999"/>
    <w:rsid w:val="7B1B49DA"/>
    <w:rsid w:val="7B5B603A"/>
    <w:rsid w:val="7D472D1A"/>
    <w:rsid w:val="7D9A72EE"/>
    <w:rsid w:val="7F17496E"/>
    <w:rsid w:val="7F7D58EC"/>
    <w:rsid w:val="9D4B5CFF"/>
    <w:rsid w:val="B75B77B6"/>
    <w:rsid w:val="BA7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6D8C39"/>
  <w15:docId w15:val="{8B3BFD55-C167-4D35-AACF-9DFD04A1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1"/>
    <w:next w:val="a1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1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2"/>
    <w:qFormat/>
    <w:rPr>
      <w:b/>
    </w:rPr>
  </w:style>
  <w:style w:type="character" w:styleId="aa">
    <w:name w:val="Hyperlink"/>
    <w:basedOn w:val="a2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c">
    <w:name w:val="标准文件_附录二级无标题"/>
    <w:basedOn w:val="a0"/>
    <w:qFormat/>
    <w:pPr>
      <w:numPr>
        <w:ilvl w:val="0"/>
        <w:numId w:val="0"/>
      </w:numPr>
      <w:tabs>
        <w:tab w:val="left" w:pos="2160"/>
      </w:tabs>
      <w:spacing w:beforeLines="0" w:afterLines="0" w:line="276" w:lineRule="auto"/>
      <w:ind w:left="2160" w:hanging="720"/>
      <w:outlineLvl w:val="9"/>
    </w:pPr>
    <w:rPr>
      <w:rFonts w:ascii="宋体" w:eastAsia="宋体"/>
    </w:rPr>
  </w:style>
  <w:style w:type="paragraph" w:customStyle="1" w:styleId="a0">
    <w:name w:val="标准文件_附录二级条标题"/>
    <w:basedOn w:val="a"/>
    <w:next w:val="ab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">
    <w:name w:val="标准文件_附录一级条标题"/>
    <w:next w:val="ab"/>
    <w:qFormat/>
    <w:pPr>
      <w:widowControl w:val="0"/>
      <w:numPr>
        <w:ilvl w:val="1"/>
        <w:numId w:val="1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349</Words>
  <Characters>1994</Characters>
  <Application>Microsoft Office Word</Application>
  <DocSecurity>0</DocSecurity>
  <Lines>16</Lines>
  <Paragraphs>4</Paragraphs>
  <ScaleCrop>false</ScaleCrop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guduo</dc:creator>
  <cp:lastModifiedBy>Windows 用户</cp:lastModifiedBy>
  <cp:revision>2</cp:revision>
  <cp:lastPrinted>2025-08-14T02:17:00Z</cp:lastPrinted>
  <dcterms:created xsi:type="dcterms:W3CDTF">2025-06-07T01:37:00Z</dcterms:created>
  <dcterms:modified xsi:type="dcterms:W3CDTF">2025-08-22T03:08:00Z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eyJoZGlkIjoiZTBiM2U4ZGNmMDg2ZGY3MDAxY2Q2OWI3NzdiYjMxOTgiLCJ1c2VySWQiOiI0MzEzNjgzNTgifQ==</vt:lpwstr>
  </property>
  <property fmtid="{D5CDD505-2E9C-101B-9397-08002B2CF9AE}" pid="4" name="ICV">
    <vt:lpwstr>8E18C991B40C4A2389AE5A78AE0F73D4_13</vt:lpwstr>
  </property>
</Properties>
</file>