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2022年</w:t>
      </w:r>
      <w:r>
        <w:rPr>
          <w:rFonts w:hint="eastAsia"/>
          <w:lang w:eastAsia="zh-CN"/>
        </w:rPr>
        <w:t>滕州市至善学校招生共录取一年级新生</w:t>
      </w:r>
      <w:r>
        <w:rPr>
          <w:rFonts w:hint="eastAsia"/>
          <w:lang w:val="en-US" w:eastAsia="zh-CN"/>
        </w:rPr>
        <w:t>89人，七年级新生1344人。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GI3YzUyMWI4YWQ3Yzc1ZjY0NTI1NGE1ZWU4YTYifQ=="/>
  </w:docVars>
  <w:rsids>
    <w:rsidRoot w:val="00000000"/>
    <w:rsid w:val="5D4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2022-09-14T08:41:55Z</dcterms:created>
  <dc:creator>wkb</dc:creator>
  <cp:lastModifiedBy>上善人生</cp:lastModifiedBy>
  <dcterms:modified xsi:type="dcterms:W3CDTF">2022-09-14T08:42:38Z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B9917AF889284079BF787E636D9B6799</vt:lpwstr>
  </property>
</Properties>
</file>