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  <w:sz w:val="32"/>
          <w:szCs w:val="32"/>
        </w:rPr>
      </w:pPr>
      <w:r>
        <w:rPr>
          <w:rFonts w:hint="eastAsia" w:ascii="Helvetica" w:hAnsi="Helvetica" w:cs="Helvetica"/>
          <w:b/>
          <w:bCs/>
          <w:color w:val="000000"/>
          <w:sz w:val="32"/>
          <w:szCs w:val="32"/>
          <w:lang w:val="en-US" w:eastAsia="zh-CN"/>
        </w:rPr>
        <w:t>至善学校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  <w:sz w:val="32"/>
          <w:szCs w:val="32"/>
        </w:rPr>
      </w:pPr>
      <w:r>
        <w:rPr>
          <w:rStyle w:val="5"/>
          <w:rFonts w:ascii="Arial" w:hAnsi="Arial" w:cs="Arial"/>
          <w:b/>
          <w:bCs/>
          <w:color w:val="000000"/>
          <w:sz w:val="32"/>
          <w:szCs w:val="32"/>
        </w:rPr>
        <w:t>学校艺术教育发展年度报告</w:t>
      </w:r>
    </w:p>
    <w:p>
      <w:pPr>
        <w:pStyle w:val="6"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一年来我校艺术教育本着“为学生的终身发展夯实基础”的办学理念，面向全体学生，积极推进艺术教育工作，努力提高学生的审美素质和艺术修养，促进学生素质全面提升。现将我校</w:t>
      </w:r>
      <w:r>
        <w:rPr>
          <w:rFonts w:hint="eastAsia" w:ascii="Helvetica" w:hAnsi="Helvetica" w:cs="Helvetica"/>
          <w:color w:val="000000"/>
          <w:sz w:val="28"/>
          <w:szCs w:val="28"/>
          <w:lang w:val="en-US" w:eastAsia="zh-CN"/>
        </w:rPr>
        <w:t>2021</w:t>
      </w:r>
      <w:r>
        <w:rPr>
          <w:rFonts w:ascii="Helvetica" w:hAnsi="Helvetica" w:cs="Helvetica"/>
          <w:color w:val="000000"/>
          <w:sz w:val="28"/>
          <w:szCs w:val="28"/>
        </w:rPr>
        <w:t>—</w:t>
      </w:r>
      <w:r>
        <w:rPr>
          <w:rFonts w:hint="eastAsia" w:ascii="Helvetica" w:hAnsi="Helvetica" w:cs="Helvetica"/>
          <w:color w:val="000000"/>
          <w:sz w:val="28"/>
          <w:szCs w:val="28"/>
          <w:lang w:val="en-US" w:eastAsia="zh-CN"/>
        </w:rPr>
        <w:t>2022</w:t>
      </w:r>
      <w:r>
        <w:rPr>
          <w:rFonts w:ascii="Helvetica" w:hAnsi="Helvetica" w:cs="Helvetica"/>
          <w:color w:val="000000"/>
          <w:sz w:val="28"/>
          <w:szCs w:val="28"/>
        </w:rPr>
        <w:t>学年度年艺术教育发展情况报告如下：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464646"/>
          <w:sz w:val="28"/>
          <w:szCs w:val="28"/>
          <w:shd w:val="clear" w:color="auto" w:fill="FFFFFF"/>
        </w:rPr>
        <w:t>一、学校基本情况</w:t>
      </w:r>
    </w:p>
    <w:p>
      <w:pPr>
        <w:pStyle w:val="6"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hint="eastAsia" w:ascii="Helvetica" w:hAnsi="Helvetica" w:eastAsia="宋体" w:cs="Helvetica"/>
          <w:color w:val="000000"/>
          <w:sz w:val="28"/>
          <w:szCs w:val="28"/>
          <w:lang w:eastAsia="zh-CN"/>
        </w:rPr>
      </w:pPr>
      <w:r>
        <w:rPr>
          <w:rFonts w:hint="eastAsia" w:ascii="Helvetica" w:hAnsi="Helvetica" w:cs="Helvetica"/>
          <w:color w:val="464646"/>
          <w:sz w:val="28"/>
          <w:szCs w:val="28"/>
          <w:shd w:val="clear" w:color="auto" w:fill="FFFFFF"/>
          <w:lang w:val="en-US" w:eastAsia="zh-CN"/>
        </w:rPr>
        <w:t>至善学校</w:t>
      </w:r>
      <w:r>
        <w:rPr>
          <w:rFonts w:ascii="Helvetica" w:hAnsi="Helvetica" w:cs="Helvetica"/>
          <w:color w:val="464646"/>
          <w:sz w:val="28"/>
          <w:szCs w:val="28"/>
          <w:shd w:val="clear" w:color="auto" w:fill="FFFFFF"/>
        </w:rPr>
        <w:t>是一所</w:t>
      </w:r>
      <w:r>
        <w:rPr>
          <w:rFonts w:hint="eastAsia" w:ascii="Helvetica" w:hAnsi="Helvetica" w:cs="Helvetica"/>
          <w:color w:val="464646"/>
          <w:sz w:val="28"/>
          <w:szCs w:val="28"/>
          <w:shd w:val="clear" w:color="auto" w:fill="FFFFFF"/>
          <w:lang w:val="en-US" w:eastAsia="zh-CN"/>
        </w:rPr>
        <w:t>九年一贯制</w:t>
      </w:r>
      <w:r>
        <w:rPr>
          <w:rFonts w:ascii="Helvetica" w:hAnsi="Helvetica" w:cs="Helvetica"/>
          <w:color w:val="464646"/>
          <w:sz w:val="28"/>
          <w:szCs w:val="28"/>
          <w:shd w:val="clear" w:color="auto" w:fill="FFFFFF"/>
        </w:rPr>
        <w:t>学校</w:t>
      </w:r>
      <w:r>
        <w:rPr>
          <w:rFonts w:hint="eastAsia" w:ascii="Helvetica" w:hAnsi="Helvetica" w:cs="Helvetica"/>
          <w:color w:val="464646"/>
          <w:sz w:val="28"/>
          <w:szCs w:val="28"/>
          <w:shd w:val="clear" w:color="auto" w:fill="FFFFFF"/>
          <w:lang w:eastAsia="zh-CN"/>
        </w:rPr>
        <w:t>，</w:t>
      </w:r>
      <w:bookmarkStart w:id="0" w:name="_GoBack"/>
      <w:bookmarkEnd w:id="0"/>
      <w:r>
        <w:rPr>
          <w:rFonts w:ascii="Helvetica" w:hAnsi="Helvetica" w:cs="Helvetica"/>
          <w:color w:val="464646"/>
          <w:sz w:val="28"/>
          <w:szCs w:val="28"/>
          <w:shd w:val="clear" w:color="auto" w:fill="FFFFFF"/>
        </w:rPr>
        <w:t>目前，学校</w:t>
      </w:r>
      <w:r>
        <w:rPr>
          <w:rFonts w:hint="eastAsia" w:ascii="Helvetica" w:hAnsi="Helvetica" w:cs="Helvetica"/>
          <w:color w:val="464646"/>
          <w:sz w:val="28"/>
          <w:szCs w:val="28"/>
          <w:shd w:val="clear" w:color="auto" w:fill="FFFFFF"/>
          <w:lang w:val="en-US" w:eastAsia="zh-CN"/>
        </w:rPr>
        <w:t>一至</w:t>
      </w:r>
      <w:r>
        <w:rPr>
          <w:rFonts w:ascii="Helvetica" w:hAnsi="Helvetica" w:cs="Helvetica"/>
          <w:color w:val="464646"/>
          <w:sz w:val="28"/>
          <w:szCs w:val="28"/>
          <w:shd w:val="clear" w:color="auto" w:fill="FFFFFF"/>
        </w:rPr>
        <w:t>六年级有</w:t>
      </w:r>
      <w:r>
        <w:rPr>
          <w:rFonts w:hint="eastAsia" w:ascii="Helvetica" w:hAnsi="Helvetica" w:cs="Helvetica"/>
          <w:color w:val="464646"/>
          <w:sz w:val="28"/>
          <w:szCs w:val="28"/>
          <w:shd w:val="clear" w:color="auto" w:fill="FFFFFF"/>
          <w:lang w:val="en-US" w:eastAsia="zh-CN"/>
        </w:rPr>
        <w:t>17</w:t>
      </w:r>
      <w:r>
        <w:rPr>
          <w:rFonts w:ascii="Helvetica" w:hAnsi="Helvetica" w:cs="Helvetica"/>
          <w:color w:val="464646"/>
          <w:sz w:val="28"/>
          <w:szCs w:val="28"/>
          <w:shd w:val="clear" w:color="auto" w:fill="FFFFFF"/>
        </w:rPr>
        <w:t>个教学班，学生</w:t>
      </w:r>
      <w:r>
        <w:rPr>
          <w:rFonts w:hint="eastAsia" w:ascii="Helvetica" w:hAnsi="Helvetica" w:cs="Helvetica"/>
          <w:color w:val="464646"/>
          <w:sz w:val="28"/>
          <w:szCs w:val="28"/>
          <w:shd w:val="clear" w:color="auto" w:fill="FFFFFF"/>
          <w:lang w:val="en-US" w:eastAsia="zh-CN"/>
        </w:rPr>
        <w:t>771</w:t>
      </w:r>
      <w:r>
        <w:rPr>
          <w:rFonts w:ascii="Helvetica" w:hAnsi="Helvetica" w:cs="Helvetica"/>
          <w:color w:val="464646"/>
          <w:sz w:val="28"/>
          <w:szCs w:val="28"/>
          <w:shd w:val="clear" w:color="auto" w:fill="FFFFFF"/>
        </w:rPr>
        <w:t>人，七八九年级有</w:t>
      </w:r>
      <w:r>
        <w:rPr>
          <w:rFonts w:hint="eastAsia" w:ascii="Helvetica" w:hAnsi="Helvetica" w:cs="Helvetica"/>
          <w:color w:val="464646"/>
          <w:sz w:val="28"/>
          <w:szCs w:val="28"/>
          <w:shd w:val="clear" w:color="auto" w:fill="FFFFFF"/>
          <w:lang w:val="en-US" w:eastAsia="zh-CN"/>
        </w:rPr>
        <w:t>74</w:t>
      </w:r>
      <w:r>
        <w:rPr>
          <w:rFonts w:ascii="Helvetica" w:hAnsi="Helvetica" w:cs="Helvetica"/>
          <w:color w:val="464646"/>
          <w:sz w:val="28"/>
          <w:szCs w:val="28"/>
          <w:shd w:val="clear" w:color="auto" w:fill="FFFFFF"/>
        </w:rPr>
        <w:t>个教学班，学生</w:t>
      </w:r>
      <w:r>
        <w:rPr>
          <w:rFonts w:hint="eastAsia" w:ascii="Helvetica" w:hAnsi="Helvetica" w:cs="Helvetica"/>
          <w:color w:val="464646"/>
          <w:sz w:val="28"/>
          <w:szCs w:val="28"/>
          <w:shd w:val="clear" w:color="auto" w:fill="FFFFFF"/>
          <w:lang w:val="en-US" w:eastAsia="zh-CN"/>
        </w:rPr>
        <w:t>3989</w:t>
      </w:r>
      <w:r>
        <w:rPr>
          <w:rFonts w:ascii="Helvetica" w:hAnsi="Helvetica" w:cs="Helvetica"/>
          <w:color w:val="464646"/>
          <w:sz w:val="28"/>
          <w:szCs w:val="28"/>
          <w:shd w:val="clear" w:color="auto" w:fill="FFFFFF"/>
        </w:rPr>
        <w:t>人</w:t>
      </w:r>
      <w:r>
        <w:rPr>
          <w:rFonts w:hint="eastAsia" w:ascii="Helvetica" w:hAnsi="Helvetica" w:cs="Helvetica"/>
          <w:color w:val="464646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二、学校艺术教育总体情况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1、</w:t>
      </w:r>
      <w:r>
        <w:rPr>
          <w:rFonts w:ascii="Helvetica" w:hAnsi="Helvetica" w:cs="Helvetica"/>
          <w:color w:val="464646"/>
          <w:sz w:val="28"/>
          <w:szCs w:val="28"/>
          <w:shd w:val="clear" w:color="auto" w:fill="FFFFFF"/>
        </w:rPr>
        <w:t>组织领导与制度建设</w:t>
      </w:r>
    </w:p>
    <w:p>
      <w:pPr>
        <w:pStyle w:val="6"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464646"/>
          <w:sz w:val="28"/>
          <w:szCs w:val="28"/>
          <w:shd w:val="clear" w:color="auto" w:fill="FFFFFF"/>
        </w:rPr>
        <w:t>在组织领导与制度建设方面，学校专门成立了艺术教育工作领导小组，有1名校级分管领导，有部门具体负责。有工作规章制度，有定期的例会制度及教研培训学习交流活动。我校三年发展规划及年度工作计划中均有艺术的相关内容，并有专项的工作计划。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2、艺术课程建设情况</w:t>
      </w:r>
    </w:p>
    <w:p>
      <w:pPr>
        <w:pStyle w:val="6"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464646"/>
          <w:sz w:val="28"/>
          <w:szCs w:val="28"/>
          <w:shd w:val="clear" w:color="auto" w:fill="FFFFFF"/>
        </w:rPr>
        <w:t>在课程建设方面，学校</w:t>
      </w:r>
      <w:r>
        <w:rPr>
          <w:rFonts w:ascii="Helvetica" w:hAnsi="Helvetica" w:cs="Helvetica"/>
          <w:color w:val="000000"/>
          <w:sz w:val="28"/>
          <w:szCs w:val="28"/>
        </w:rPr>
        <w:t>按照国家要求开齐开足上好音乐、美术等艺术课程。</w:t>
      </w:r>
      <w:r>
        <w:rPr>
          <w:rFonts w:ascii="Helvetica" w:hAnsi="Helvetica" w:cs="Helvetica"/>
          <w:color w:val="464646"/>
          <w:sz w:val="28"/>
          <w:szCs w:val="28"/>
          <w:shd w:val="clear" w:color="auto" w:fill="FFFFFF"/>
        </w:rPr>
        <w:t>各科课程能做到“五有”，即：有计划、有教材、有教案、有课时、有总结。学校</w:t>
      </w:r>
      <w:r>
        <w:rPr>
          <w:rFonts w:ascii="Helvetica" w:hAnsi="Helvetica" w:cs="Helvetica"/>
          <w:color w:val="000000"/>
          <w:sz w:val="28"/>
          <w:szCs w:val="28"/>
        </w:rPr>
        <w:t>利用当地教育资源，开发具有本地域特色的艺术课程，推进教学改革，提高教学质量。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3、艺术教师配备情况</w:t>
      </w:r>
    </w:p>
    <w:p>
      <w:pPr>
        <w:pStyle w:val="7"/>
        <w:shd w:val="clear" w:color="auto" w:fill="FFFFFF"/>
        <w:spacing w:before="0" w:beforeAutospacing="0" w:after="0" w:afterAutospacing="0"/>
        <w:ind w:firstLine="560" w:firstLineChars="20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我校艺术教师的数量共有</w:t>
      </w:r>
      <w:r>
        <w:rPr>
          <w:rFonts w:hint="eastAsia" w:ascii="Helvetica" w:hAnsi="Helvetica" w:cs="Helvetica"/>
          <w:color w:val="000000"/>
          <w:sz w:val="28"/>
          <w:szCs w:val="28"/>
          <w:lang w:val="en-US" w:eastAsia="zh-CN"/>
        </w:rPr>
        <w:t>19</w:t>
      </w:r>
      <w:r>
        <w:rPr>
          <w:rFonts w:ascii="Helvetica" w:hAnsi="Helvetica" w:cs="Helvetica"/>
          <w:color w:val="000000"/>
          <w:sz w:val="28"/>
          <w:szCs w:val="28"/>
        </w:rPr>
        <w:t>人，教师全部具有大学本科学历，</w:t>
      </w:r>
      <w:r>
        <w:rPr>
          <w:rFonts w:hint="eastAsia" w:ascii="Helvetica" w:hAnsi="Helvetica" w:cs="Helvetica"/>
          <w:color w:val="000000"/>
          <w:sz w:val="28"/>
          <w:szCs w:val="28"/>
          <w:lang w:val="en-US" w:eastAsia="zh-CN"/>
        </w:rPr>
        <w:t>小学</w:t>
      </w:r>
      <w:r>
        <w:rPr>
          <w:rFonts w:ascii="Helvetica" w:hAnsi="Helvetica" w:cs="Helvetica"/>
          <w:color w:val="000000"/>
          <w:sz w:val="28"/>
          <w:szCs w:val="28"/>
        </w:rPr>
        <w:t>师生比比例为1：</w:t>
      </w:r>
      <w:r>
        <w:rPr>
          <w:rFonts w:hint="eastAsia" w:ascii="Helvetica" w:hAnsi="Helvetica" w:cs="Helvetica"/>
          <w:color w:val="000000"/>
          <w:sz w:val="28"/>
          <w:szCs w:val="28"/>
          <w:lang w:val="en-US" w:eastAsia="zh-CN"/>
        </w:rPr>
        <w:t>110</w:t>
      </w:r>
      <w:r>
        <w:rPr>
          <w:rFonts w:ascii="Helvetica" w:hAnsi="Helvetica" w:cs="Helvetica"/>
          <w:color w:val="000000"/>
          <w:sz w:val="28"/>
          <w:szCs w:val="28"/>
        </w:rPr>
        <w:t>，</w:t>
      </w:r>
      <w:r>
        <w:rPr>
          <w:rFonts w:hint="eastAsia" w:ascii="Helvetica" w:hAnsi="Helvetica" w:cs="Helvetica"/>
          <w:color w:val="000000"/>
          <w:sz w:val="28"/>
          <w:szCs w:val="28"/>
          <w:lang w:val="en-US" w:eastAsia="zh-CN"/>
        </w:rPr>
        <w:t>初中</w:t>
      </w:r>
      <w:r>
        <w:rPr>
          <w:rFonts w:ascii="Helvetica" w:hAnsi="Helvetica" w:cs="Helvetica"/>
          <w:color w:val="000000"/>
          <w:sz w:val="28"/>
          <w:szCs w:val="28"/>
        </w:rPr>
        <w:t>师生比比例为1：</w:t>
      </w:r>
      <w:r>
        <w:rPr>
          <w:rFonts w:hint="eastAsia" w:ascii="Helvetica" w:hAnsi="Helvetica" w:cs="Helvetica"/>
          <w:color w:val="000000"/>
          <w:sz w:val="28"/>
          <w:szCs w:val="28"/>
          <w:lang w:val="en-US" w:eastAsia="zh-CN"/>
        </w:rPr>
        <w:t>332</w:t>
      </w:r>
      <w:r>
        <w:rPr>
          <w:rFonts w:ascii="Helvetica" w:hAnsi="Helvetica" w:cs="Helvetica"/>
          <w:color w:val="000000"/>
          <w:sz w:val="28"/>
          <w:szCs w:val="28"/>
        </w:rPr>
        <w:t>。</w:t>
      </w:r>
    </w:p>
    <w:p>
      <w:pPr>
        <w:pStyle w:val="7"/>
        <w:shd w:val="clear" w:color="auto" w:fill="FFFFFF"/>
        <w:spacing w:before="0" w:beforeAutospacing="0" w:after="0" w:afterAutospacing="0"/>
        <w:ind w:firstLine="560" w:firstLineChars="20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（1）学校鼓励并支持</w:t>
      </w:r>
      <w:r>
        <w:rPr>
          <w:rFonts w:hint="eastAsia" w:ascii="Helvetica" w:hAnsi="Helvetica" w:cs="Helvetica"/>
          <w:color w:val="000000"/>
          <w:sz w:val="28"/>
          <w:szCs w:val="28"/>
          <w:lang w:val="en-US" w:eastAsia="zh-CN"/>
        </w:rPr>
        <w:t>老师</w:t>
      </w:r>
      <w:r>
        <w:rPr>
          <w:rFonts w:ascii="Helvetica" w:hAnsi="Helvetica" w:cs="Helvetica"/>
          <w:color w:val="000000"/>
          <w:sz w:val="28"/>
          <w:szCs w:val="28"/>
        </w:rPr>
        <w:t>们积极参加市级、区级等各级部门组织的各项培训与教研，不断走出去观摩学习，开阔教师眼界，加强艺术教师的交流，从而不断提高她们的专业素质。</w:t>
      </w:r>
    </w:p>
    <w:p>
      <w:pPr>
        <w:pStyle w:val="7"/>
        <w:shd w:val="clear" w:color="auto" w:fill="FFFFFF"/>
        <w:spacing w:before="0" w:beforeAutospacing="0" w:after="0" w:afterAutospacing="0"/>
        <w:ind w:firstLine="560" w:firstLineChars="20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（2）重视艺术教师的校本教研和校本培训。成立了艺术中心教研组，通过教研组的小组教研活动，来提升艺术教师的教学素质。让老师们在工作中主动学习，不断更新观念、更新知识、更新技能，提高自身能力。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4、艺术教育管理、体制机制建设情况</w:t>
      </w:r>
    </w:p>
    <w:p>
      <w:pPr>
        <w:pStyle w:val="7"/>
        <w:shd w:val="clear" w:color="auto" w:fill="FFFFFF"/>
        <w:spacing w:before="0" w:beforeAutospacing="0" w:after="0" w:afterAutospacing="0"/>
        <w:ind w:firstLine="560" w:firstLineChars="20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为了使学校艺术教育工作真正落实，全面到位，我们制订和完善有关规章制度，严格执行《学校艺术教育工作规程》，把艺术教育列入学校工作日程；制定学校艺术教育发展规划、确定近期学校艺术教育发展目标及实施措施; 努力提高学校艺术教育整体水平，确保艺术教育工作正常有序进行。学校在学期工作计划中都能认真部署艺术教育工作，教研组详细制订计划，明确工作目标后再付诸实施。期末，艺术教研组作单项总结，学校在学期工作中进行总结。</w:t>
      </w:r>
    </w:p>
    <w:p>
      <w:pPr>
        <w:pStyle w:val="7"/>
        <w:shd w:val="clear" w:color="auto" w:fill="FFFFFF"/>
        <w:spacing w:before="0" w:beforeAutospacing="0" w:after="0" w:afterAutospacing="0"/>
        <w:ind w:firstLine="560" w:firstLineChars="20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我校将艺术教育常规工作作为学校的重要基础工作来抓。坚持课内与课外相结合，普及提高相结合。一方面要求艺术老师上好艺术课，提高课堂教学质量;另一方面依靠第二课堂开展课外、校外学校艺术教育活动，做到活动经常化、多样化，面向每一位学生。学校开设合唱、舞蹈、素描、</w:t>
      </w:r>
      <w:r>
        <w:rPr>
          <w:rFonts w:hint="eastAsia" w:ascii="Helvetica" w:hAnsi="Helvetica" w:cs="Helvetica"/>
          <w:color w:val="000000"/>
          <w:sz w:val="28"/>
          <w:szCs w:val="28"/>
          <w:lang w:val="en-US" w:eastAsia="zh-CN"/>
        </w:rPr>
        <w:t>石</w:t>
      </w:r>
      <w:r>
        <w:rPr>
          <w:rFonts w:ascii="Helvetica" w:hAnsi="Helvetica" w:cs="Helvetica"/>
          <w:color w:val="000000"/>
          <w:sz w:val="28"/>
          <w:szCs w:val="28"/>
        </w:rPr>
        <w:t>画、</w:t>
      </w:r>
      <w:r>
        <w:rPr>
          <w:rFonts w:hint="eastAsia" w:ascii="Helvetica" w:hAnsi="Helvetica" w:cs="Helvetica"/>
          <w:color w:val="000000"/>
          <w:sz w:val="28"/>
          <w:szCs w:val="28"/>
          <w:lang w:val="en-US" w:eastAsia="zh-CN"/>
        </w:rPr>
        <w:t>书法</w:t>
      </w:r>
      <w:r>
        <w:rPr>
          <w:rFonts w:ascii="Helvetica" w:hAnsi="Helvetica" w:cs="Helvetica"/>
          <w:color w:val="000000"/>
          <w:sz w:val="28"/>
          <w:szCs w:val="28"/>
        </w:rPr>
        <w:t>、</w:t>
      </w:r>
      <w:r>
        <w:rPr>
          <w:rFonts w:hint="eastAsia" w:ascii="Helvetica" w:hAnsi="Helvetica" w:cs="Helvetica"/>
          <w:color w:val="000000"/>
          <w:sz w:val="28"/>
          <w:szCs w:val="28"/>
          <w:lang w:val="en-US" w:eastAsia="zh-CN"/>
        </w:rPr>
        <w:t>剪纸、北辛土陶、经典诵读</w:t>
      </w:r>
      <w:r>
        <w:rPr>
          <w:rFonts w:ascii="Helvetica" w:hAnsi="Helvetica" w:cs="Helvetica"/>
          <w:color w:val="000000"/>
          <w:sz w:val="28"/>
          <w:szCs w:val="28"/>
        </w:rPr>
        <w:t>等项目。学校要求每位艺术教师人人辅导好一个社团，做到班班有特色，生生有特长。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在艺术教育工作中，我们坚持以正确的教育观念为导向，促进我校艺术教育的健康发展。遵循教育规律，坚持抓普及，在普及的基础上提高学生的艺术素质，面向全体学生开展艺术教育。搞好艺术教育主阵地在课堂教学。</w:t>
      </w:r>
    </w:p>
    <w:p>
      <w:pPr>
        <w:pStyle w:val="7"/>
        <w:shd w:val="clear" w:color="auto" w:fill="FFFFFF"/>
        <w:spacing w:before="0" w:beforeAutospacing="0" w:after="0" w:afterAutospacing="0"/>
        <w:ind w:firstLine="560" w:firstLineChars="20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（1）组织认真学习新《课程标准》，更新教育观念。</w:t>
      </w:r>
    </w:p>
    <w:p>
      <w:pPr>
        <w:pStyle w:val="7"/>
        <w:shd w:val="clear" w:color="auto" w:fill="FFFFFF"/>
        <w:spacing w:before="0" w:beforeAutospacing="0" w:after="0" w:afterAutospacing="0"/>
        <w:ind w:firstLine="560" w:firstLineChars="20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（2）定期进行课堂教学研讨。我们每学期要组织艺术学科的教研活动。艺术任课教师人人进行课堂教学研讨交流。通过研讨，提升我校艺术课堂教学质量。根据学校教研计划，积极规范地开展教研组工作，使教研组工作落到实处。</w:t>
      </w:r>
    </w:p>
    <w:p>
      <w:pPr>
        <w:pStyle w:val="7"/>
        <w:shd w:val="clear" w:color="auto" w:fill="FFFFFF"/>
        <w:spacing w:before="0" w:beforeAutospacing="0" w:after="0" w:afterAutospacing="0"/>
        <w:ind w:firstLine="560" w:firstLineChars="20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（3）结合课改，努力钻研教材，定期开展集体备课、提高备课、上课、评课的质量，真正做到细化教学过程，重视课前、课中、课后管理，并能依照素质教育要求，顺应新课程标准的特点，精心设计</w:t>
      </w:r>
      <w:r>
        <w:rPr>
          <w:rFonts w:ascii="Helvetica" w:hAnsi="Helvetica" w:cs="Helvetica"/>
          <w:color w:val="535353"/>
          <w:sz w:val="28"/>
          <w:szCs w:val="28"/>
        </w:rPr>
        <w:t>教案</w:t>
      </w:r>
      <w:r>
        <w:rPr>
          <w:rFonts w:ascii="Helvetica" w:hAnsi="Helvetica" w:cs="Helvetica"/>
          <w:color w:val="000000"/>
          <w:sz w:val="28"/>
          <w:szCs w:val="28"/>
        </w:rPr>
        <w:t>，努力做到使每一个学生都能体验到学习和成功的乐趣，以满足学生自我发展的需求。学校艺术教研组定期进行集体备课，定期进行课堂教学研讨。将提升课堂教学质量作为提升学校艺术教育水平的重要途径。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5、艺术教育经费投入和设施设备配备情况</w:t>
      </w:r>
    </w:p>
    <w:p>
      <w:pPr>
        <w:pStyle w:val="7"/>
        <w:shd w:val="clear" w:color="auto" w:fill="FFFFFF"/>
        <w:spacing w:before="0" w:beforeAutospacing="0" w:after="0" w:afterAutospacing="0"/>
        <w:ind w:firstLine="560" w:firstLineChars="20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学校重视艺术教育经费的投入，不断改善艺术教育条件，为特色建设提供了物质保障，确保艺术教育发展的基本需要。学校现有艺术器材基本达到配备标准，拥有音乐活动室</w:t>
      </w:r>
      <w:r>
        <w:rPr>
          <w:rFonts w:hint="eastAsia" w:ascii="Helvetica" w:hAnsi="Helvetica" w:cs="Helvetica"/>
          <w:color w:val="000000"/>
          <w:sz w:val="28"/>
          <w:szCs w:val="28"/>
          <w:lang w:val="en-US" w:eastAsia="zh-CN"/>
        </w:rPr>
        <w:t>4</w:t>
      </w:r>
      <w:r>
        <w:rPr>
          <w:rFonts w:ascii="Helvetica" w:hAnsi="Helvetica" w:cs="Helvetica"/>
          <w:color w:val="000000"/>
          <w:sz w:val="28"/>
          <w:szCs w:val="28"/>
        </w:rPr>
        <w:t>个、美术教室</w:t>
      </w:r>
      <w:r>
        <w:rPr>
          <w:rFonts w:hint="eastAsia" w:ascii="Helvetica" w:hAnsi="Helvetica" w:cs="Helvetica"/>
          <w:color w:val="000000"/>
          <w:sz w:val="28"/>
          <w:szCs w:val="28"/>
          <w:lang w:val="en-US" w:eastAsia="zh-CN"/>
        </w:rPr>
        <w:t>5</w:t>
      </w:r>
      <w:r>
        <w:rPr>
          <w:rFonts w:ascii="Helvetica" w:hAnsi="Helvetica" w:cs="Helvetica"/>
          <w:color w:val="000000"/>
          <w:sz w:val="28"/>
          <w:szCs w:val="28"/>
        </w:rPr>
        <w:t>个</w:t>
      </w:r>
      <w:r>
        <w:rPr>
          <w:rFonts w:hint="eastAsia" w:ascii="Helvetica" w:hAnsi="Helvetica" w:cs="Helvetica"/>
          <w:color w:val="000000"/>
          <w:sz w:val="28"/>
          <w:szCs w:val="28"/>
          <w:lang w:eastAsia="zh-CN"/>
        </w:rPr>
        <w:t>、</w:t>
      </w:r>
      <w:r>
        <w:rPr>
          <w:rFonts w:hint="eastAsia" w:ascii="Helvetica" w:hAnsi="Helvetica" w:cs="Helvetica"/>
          <w:color w:val="000000"/>
          <w:sz w:val="28"/>
          <w:szCs w:val="28"/>
          <w:lang w:val="en-US" w:eastAsia="zh-CN"/>
        </w:rPr>
        <w:t>艺术场馆2个、</w:t>
      </w:r>
      <w:r>
        <w:rPr>
          <w:rFonts w:ascii="Helvetica" w:hAnsi="Helvetica" w:cs="Helvetica"/>
          <w:color w:val="000000"/>
          <w:sz w:val="28"/>
          <w:szCs w:val="28"/>
        </w:rPr>
        <w:t>各类器材若干。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6、课外艺术活动开展情况</w:t>
      </w:r>
    </w:p>
    <w:p>
      <w:pPr>
        <w:pStyle w:val="7"/>
        <w:shd w:val="clear" w:color="auto" w:fill="FFFFFF"/>
        <w:spacing w:before="0" w:beforeAutospacing="0" w:after="0" w:afterAutospacing="0"/>
        <w:ind w:firstLine="560" w:firstLineChars="20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我校的艺术教育突出育人宗旨，面向全体学生，有计划地开展健康向上、符合青少年身心特点的艺术活动，能结合重大节日庆典活动，对学生进行爱国主义和集体主义教育。我校开展的艺术活动是群众性的活动，从编导﹑排练到展示，学生均全员参与，大多数学生每人能参加一项艺术活动。</w:t>
      </w:r>
    </w:p>
    <w:p>
      <w:pPr>
        <w:pStyle w:val="7"/>
        <w:shd w:val="clear" w:color="auto" w:fill="FFFFFF"/>
        <w:spacing w:before="0" w:beforeAutospacing="0" w:after="0" w:afterAutospacing="0"/>
        <w:ind w:firstLine="560" w:firstLineChars="20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学校根据自身条件，结合重大节日庆典开展艺术教育;每年举办一次综合性的校园艺术节活动，取得比较显著的成效;学校灵动课堂有</w:t>
      </w:r>
      <w:r>
        <w:rPr>
          <w:rFonts w:hint="eastAsia" w:ascii="Helvetica" w:hAnsi="Helvetica" w:cs="Helvetica"/>
          <w:color w:val="000000"/>
          <w:sz w:val="28"/>
          <w:szCs w:val="28"/>
          <w:lang w:val="en-US" w:eastAsia="zh-CN"/>
        </w:rPr>
        <w:t>合唱</w:t>
      </w:r>
      <w:r>
        <w:rPr>
          <w:rFonts w:ascii="Helvetica" w:hAnsi="Helvetica" w:cs="Helvetica"/>
          <w:color w:val="000000"/>
          <w:sz w:val="28"/>
          <w:szCs w:val="28"/>
        </w:rPr>
        <w:t>、舞蹈、绘画、书法等社团，做到时间保证、活动内容保证、质量保证。做到每周有训练，月月有提高，学期有成果。这些灵动课堂大大拓展了学生选择的空间，让学生在学习当中接受艺术的熏陶，为艺术人生的培养提供了良好的条件。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7、校园文化艺术环境情况</w:t>
      </w:r>
    </w:p>
    <w:p>
      <w:pPr>
        <w:pStyle w:val="7"/>
        <w:shd w:val="clear" w:color="auto" w:fill="FFFFFF"/>
        <w:spacing w:before="0" w:beforeAutospacing="0" w:after="0" w:afterAutospacing="0"/>
        <w:ind w:firstLine="560" w:firstLineChars="20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学校积极为学生创造良好的校园文化艺术环境，配合宣传栏、文化长廊、校园广播等，营造健康、和谐的学校文化艺术氛围。为加强校园艺术文化建设，构建文明、健康、平安、人文、美丽和谐的校园艺术文化体系，进一步优化育人环境使学校成为师生身心愉悦、情感陶冶的乐园;着眼于学校艺术教育活动的进一步拓展，让全校师生时时处处都能感受到学校艺术文化的魅力，促进学生良好品德修养的形成，学校全方位地开展了以“教育是世间最美的艺术”校园文化建设的设计和规划。教学楼</w:t>
      </w:r>
      <w:r>
        <w:rPr>
          <w:rFonts w:hint="eastAsia" w:ascii="Helvetica" w:hAnsi="Helvetica" w:cs="Helvetica"/>
          <w:color w:val="000000"/>
          <w:sz w:val="28"/>
          <w:szCs w:val="28"/>
          <w:lang w:val="en-US" w:eastAsia="zh-CN"/>
        </w:rPr>
        <w:t>各处</w:t>
      </w:r>
      <w:r>
        <w:rPr>
          <w:rFonts w:ascii="Helvetica" w:hAnsi="Helvetica" w:cs="Helvetica"/>
          <w:color w:val="000000"/>
          <w:sz w:val="28"/>
          <w:szCs w:val="28"/>
        </w:rPr>
        <w:t>悬挂师生绘画</w:t>
      </w:r>
      <w:r>
        <w:rPr>
          <w:rFonts w:hint="eastAsia" w:ascii="Helvetica" w:hAnsi="Helvetica" w:cs="Helvetica"/>
          <w:color w:val="000000"/>
          <w:sz w:val="28"/>
          <w:szCs w:val="28"/>
          <w:lang w:val="en-US" w:eastAsia="zh-CN"/>
        </w:rPr>
        <w:t>书法</w:t>
      </w:r>
      <w:r>
        <w:rPr>
          <w:rFonts w:ascii="Helvetica" w:hAnsi="Helvetica" w:cs="Helvetica"/>
          <w:color w:val="000000"/>
          <w:sz w:val="28"/>
          <w:szCs w:val="28"/>
        </w:rPr>
        <w:t>作品</w:t>
      </w:r>
      <w:r>
        <w:rPr>
          <w:rFonts w:hint="eastAsia" w:ascii="Helvetica" w:hAnsi="Helvetica" w:cs="Helvetica"/>
          <w:color w:val="000000"/>
          <w:sz w:val="28"/>
          <w:szCs w:val="28"/>
          <w:lang w:eastAsia="zh-CN"/>
        </w:rPr>
        <w:t>，</w:t>
      </w:r>
      <w:r>
        <w:rPr>
          <w:rFonts w:ascii="Helvetica" w:hAnsi="Helvetica" w:cs="Helvetica"/>
          <w:color w:val="000000"/>
          <w:sz w:val="28"/>
          <w:szCs w:val="28"/>
        </w:rPr>
        <w:t>以此来烘托校园文化氛围。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8、重点项目推进情况</w:t>
      </w:r>
    </w:p>
    <w:p>
      <w:pPr>
        <w:pStyle w:val="7"/>
        <w:shd w:val="clear" w:color="auto" w:fill="FFFFFF"/>
        <w:spacing w:before="0" w:beforeAutospacing="0" w:after="0" w:afterAutospacing="0"/>
        <w:ind w:firstLine="560" w:firstLineChars="20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我校以“变废为宝”为指导思想，选择了</w:t>
      </w:r>
      <w:r>
        <w:rPr>
          <w:rFonts w:hint="eastAsia" w:ascii="Helvetica" w:hAnsi="Helvetica" w:cs="Helvetica"/>
          <w:color w:val="000000"/>
          <w:sz w:val="28"/>
          <w:szCs w:val="28"/>
          <w:lang w:val="en-US" w:eastAsia="zh-CN"/>
        </w:rPr>
        <w:t>石画艺术</w:t>
      </w:r>
      <w:r>
        <w:rPr>
          <w:rFonts w:ascii="Helvetica" w:hAnsi="Helvetica" w:cs="Helvetica"/>
          <w:color w:val="000000"/>
          <w:sz w:val="28"/>
          <w:szCs w:val="28"/>
        </w:rPr>
        <w:t>的艺术形式，材料准备简单，不用任何经济投入。让学生在</w:t>
      </w:r>
      <w:r>
        <w:rPr>
          <w:rFonts w:hint="eastAsia" w:ascii="Helvetica" w:hAnsi="Helvetica" w:cs="Helvetica"/>
          <w:color w:val="000000"/>
          <w:sz w:val="28"/>
          <w:szCs w:val="28"/>
          <w:lang w:val="en-US" w:eastAsia="zh-CN"/>
        </w:rPr>
        <w:t>石</w:t>
      </w:r>
      <w:r>
        <w:rPr>
          <w:rFonts w:ascii="Helvetica" w:hAnsi="Helvetica" w:cs="Helvetica"/>
          <w:color w:val="000000"/>
          <w:sz w:val="28"/>
          <w:szCs w:val="28"/>
        </w:rPr>
        <w:t>画的过程中体验美术活动的乐趣，获得对美术学习的持久兴趣，在制作过程中，激发学生创造精神，发展美术实践能力，形成基本的美术素养，陶冶了学生高尚的审美情操，完善了学生的人格。由</w:t>
      </w:r>
      <w:r>
        <w:rPr>
          <w:rFonts w:hint="eastAsia" w:ascii="Helvetica" w:hAnsi="Helvetica" w:cs="Helvetica"/>
          <w:color w:val="000000"/>
          <w:sz w:val="28"/>
          <w:szCs w:val="28"/>
          <w:lang w:val="en-US" w:eastAsia="zh-CN"/>
        </w:rPr>
        <w:t>石画</w:t>
      </w:r>
      <w:r>
        <w:rPr>
          <w:rFonts w:ascii="Helvetica" w:hAnsi="Helvetica" w:cs="Helvetica"/>
          <w:color w:val="000000"/>
          <w:sz w:val="28"/>
          <w:szCs w:val="28"/>
        </w:rPr>
        <w:t>工作室全面负责日常培训与辅导工作，使</w:t>
      </w:r>
      <w:r>
        <w:rPr>
          <w:rFonts w:hint="eastAsia" w:ascii="Helvetica" w:hAnsi="Helvetica" w:cs="Helvetica"/>
          <w:color w:val="000000"/>
          <w:sz w:val="28"/>
          <w:szCs w:val="28"/>
          <w:lang w:val="en-US" w:eastAsia="zh-CN"/>
        </w:rPr>
        <w:t>石</w:t>
      </w:r>
      <w:r>
        <w:rPr>
          <w:rFonts w:ascii="Helvetica" w:hAnsi="Helvetica" w:cs="Helvetica"/>
          <w:color w:val="000000"/>
          <w:sz w:val="28"/>
          <w:szCs w:val="28"/>
        </w:rPr>
        <w:t>画特色教育有计划、有总结、有资料，使教师和学生对创建</w:t>
      </w:r>
      <w:r>
        <w:rPr>
          <w:rFonts w:hint="eastAsia" w:ascii="Helvetica" w:hAnsi="Helvetica" w:cs="Helvetica"/>
          <w:color w:val="000000"/>
          <w:sz w:val="28"/>
          <w:szCs w:val="28"/>
          <w:lang w:val="en-US" w:eastAsia="zh-CN"/>
        </w:rPr>
        <w:t>石画</w:t>
      </w:r>
      <w:r>
        <w:rPr>
          <w:rFonts w:ascii="Helvetica" w:hAnsi="Helvetica" w:cs="Helvetica"/>
          <w:color w:val="000000"/>
          <w:sz w:val="28"/>
          <w:szCs w:val="28"/>
        </w:rPr>
        <w:t>品牌达成共识、付诸行动。在经费上，由校</w:t>
      </w:r>
      <w:r>
        <w:rPr>
          <w:rFonts w:hint="eastAsia" w:ascii="Helvetica" w:hAnsi="Helvetica" w:cs="Helvetica"/>
          <w:color w:val="000000"/>
          <w:sz w:val="28"/>
          <w:szCs w:val="28"/>
          <w:lang w:val="en-US" w:eastAsia="zh-CN"/>
        </w:rPr>
        <w:t>领导</w:t>
      </w:r>
      <w:r>
        <w:rPr>
          <w:rFonts w:ascii="Helvetica" w:hAnsi="Helvetica" w:cs="Helvetica"/>
          <w:color w:val="000000"/>
          <w:sz w:val="28"/>
          <w:szCs w:val="28"/>
        </w:rPr>
        <w:t>负责，按照具体规划，安排相应经费，保证创建工作的顺利进行；制度上，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为了进一步健全和完善教师管理制度，建立起一种客观、公正、科学的评价考核机制，引导、保护和发挥广大教师在创建品牌学校活动中的积极性、主动性和创造性</w:t>
      </w:r>
      <w:r>
        <w:rPr>
          <w:rFonts w:hint="eastAsia" w:ascii="Helvetica" w:hAnsi="Helvetica" w:cs="Helvetica"/>
          <w:color w:val="000000"/>
          <w:sz w:val="28"/>
          <w:szCs w:val="28"/>
          <w:shd w:val="clear" w:color="auto" w:fill="FFFFFF"/>
          <w:lang w:eastAsia="zh-CN"/>
        </w:rPr>
        <w:t>。</w:t>
      </w:r>
      <w:r>
        <w:rPr>
          <w:rFonts w:ascii="Helvetica" w:hAnsi="Helvetica" w:cs="Helvetica"/>
          <w:color w:val="000000"/>
          <w:sz w:val="28"/>
          <w:szCs w:val="28"/>
        </w:rPr>
        <w:t>师资上，重视美术教师的工作安排，利于顺利开展培训工作，在量与质上得到了充分保证。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9、中小学生艺术素质测评开展情况</w:t>
      </w:r>
    </w:p>
    <w:p>
      <w:pPr>
        <w:pStyle w:val="7"/>
        <w:shd w:val="clear" w:color="auto" w:fill="FFFFFF"/>
        <w:spacing w:before="0" w:beforeAutospacing="0" w:after="0" w:afterAutospacing="0"/>
        <w:ind w:firstLine="560" w:firstLineChars="20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学校成立了专门的艺术素质测评领导小组，由分管艺术的领导和音乐美术教师组成。每年开展学生艺术素质测评，所有学生均参加艺术素质测评，学生艺术素质测评覆盖率达到100%，对于测评结果不合格的学生及时报给相关教师，组织辅导与再测评，不让一个学生掉队。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10、中小学校实施艺术教育工作自评制度情况</w:t>
      </w:r>
    </w:p>
    <w:p>
      <w:pPr>
        <w:pStyle w:val="7"/>
        <w:shd w:val="clear" w:color="auto" w:fill="FFFFFF"/>
        <w:spacing w:before="0" w:beforeAutospacing="0" w:after="0" w:afterAutospacing="0"/>
        <w:ind w:firstLine="560" w:firstLineChars="20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学校将艺术教育纳入教学质量年度报告并予以公开，接受师生群众的监督。对参加学校文化艺术节、各级各类文艺竞赛中获奖的学生、教师和团体，都按照学校相关的制度进行评比和奖励。我校在评选先进、职称评聘时，艺术教师享有和其他教师同样的待遇;其工作量(包括艺术课和课外艺术活动辅导等)计算合理，同时在学校范围内进行公示。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三、存在的主要问题</w:t>
      </w:r>
    </w:p>
    <w:p>
      <w:pPr>
        <w:pStyle w:val="7"/>
        <w:shd w:val="clear" w:color="auto" w:fill="FFFFFF"/>
        <w:spacing w:before="0" w:beforeAutospacing="0" w:after="0" w:afterAutospacing="0"/>
        <w:ind w:firstLine="540" w:firstLineChars="200"/>
        <w:rPr>
          <w:rFonts w:ascii="Helvetica" w:hAnsi="Helvetica" w:cs="Helvetica"/>
          <w:color w:val="000000"/>
          <w:sz w:val="27"/>
          <w:szCs w:val="27"/>
        </w:rPr>
      </w:pPr>
      <w:r>
        <w:rPr>
          <w:rFonts w:hint="eastAsia" w:ascii="Helvetica" w:hAnsi="Helvetica" w:cs="Helvetica"/>
          <w:color w:val="000000"/>
          <w:sz w:val="27"/>
          <w:szCs w:val="27"/>
          <w:lang w:val="en-US" w:eastAsia="zh-CN"/>
        </w:rPr>
        <w:t>1</w:t>
      </w:r>
      <w:r>
        <w:rPr>
          <w:rFonts w:ascii="Helvetica" w:hAnsi="Helvetica" w:cs="Helvetica"/>
          <w:color w:val="000000"/>
          <w:sz w:val="27"/>
          <w:szCs w:val="27"/>
        </w:rPr>
        <w:t>、学校</w:t>
      </w:r>
      <w:r>
        <w:rPr>
          <w:rFonts w:hint="eastAsia" w:ascii="Helvetica" w:hAnsi="Helvetica" w:cs="Helvetica"/>
          <w:color w:val="000000"/>
          <w:sz w:val="27"/>
          <w:szCs w:val="27"/>
          <w:lang w:val="en-US" w:eastAsia="zh-CN"/>
        </w:rPr>
        <w:t>缺少大型专业</w:t>
      </w:r>
      <w:r>
        <w:rPr>
          <w:rFonts w:ascii="Helvetica" w:hAnsi="Helvetica" w:cs="Helvetica"/>
          <w:color w:val="000000"/>
          <w:sz w:val="27"/>
          <w:szCs w:val="27"/>
        </w:rPr>
        <w:t>艺术场馆，大型艺术活动难以开展。</w:t>
      </w:r>
    </w:p>
    <w:p>
      <w:pPr>
        <w:pStyle w:val="7"/>
        <w:shd w:val="clear" w:color="auto" w:fill="FFFFFF"/>
        <w:spacing w:before="0" w:beforeAutospacing="0" w:after="0" w:afterAutospacing="0"/>
        <w:ind w:firstLine="560" w:firstLineChars="200"/>
        <w:rPr>
          <w:rFonts w:ascii="Helvetica" w:hAnsi="Helvetica" w:cs="Helvetica"/>
          <w:color w:val="000000"/>
          <w:sz w:val="28"/>
          <w:szCs w:val="28"/>
        </w:rPr>
      </w:pPr>
      <w:r>
        <w:rPr>
          <w:rFonts w:hint="eastAsia" w:ascii="Helvetica" w:hAnsi="Helvetica" w:cs="Helvetica"/>
          <w:color w:val="000000"/>
          <w:sz w:val="28"/>
          <w:szCs w:val="28"/>
          <w:lang w:val="en-US" w:eastAsia="zh-CN"/>
        </w:rPr>
        <w:t>2</w:t>
      </w:r>
      <w:r>
        <w:rPr>
          <w:rFonts w:ascii="Helvetica" w:hAnsi="Helvetica" w:cs="Helvetica"/>
          <w:color w:val="000000"/>
          <w:sz w:val="28"/>
          <w:szCs w:val="28"/>
        </w:rPr>
        <w:t>、当地一些民间传统文化资源尚未完全开发利用。</w:t>
      </w:r>
    </w:p>
    <w:p>
      <w:pPr>
        <w:pStyle w:val="7"/>
        <w:shd w:val="clear" w:color="auto" w:fill="FFFFFF"/>
        <w:spacing w:before="0" w:beforeAutospacing="0" w:after="0" w:afterAutospacing="0"/>
        <w:ind w:firstLine="560" w:firstLineChars="200"/>
        <w:rPr>
          <w:rFonts w:ascii="Helvetica" w:hAnsi="Helvetica" w:cs="Helvetica"/>
          <w:color w:val="000000"/>
          <w:sz w:val="28"/>
          <w:szCs w:val="28"/>
        </w:rPr>
      </w:pPr>
      <w:r>
        <w:rPr>
          <w:rFonts w:hint="eastAsia" w:ascii="Helvetica" w:hAnsi="Helvetica" w:cs="Helvetica"/>
          <w:color w:val="000000"/>
          <w:sz w:val="28"/>
          <w:szCs w:val="28"/>
          <w:lang w:val="en-US" w:eastAsia="zh-CN"/>
        </w:rPr>
        <w:t>3</w:t>
      </w:r>
      <w:r>
        <w:rPr>
          <w:rFonts w:ascii="Helvetica" w:hAnsi="Helvetica" w:cs="Helvetica"/>
          <w:color w:val="000000"/>
          <w:sz w:val="28"/>
          <w:szCs w:val="28"/>
        </w:rPr>
        <w:t>、部分学生及家长对艺术测评工作认识不够，学生的艺术修养还不够高。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四、改进措施</w:t>
      </w:r>
    </w:p>
    <w:p>
      <w:pPr>
        <w:pStyle w:val="7"/>
        <w:shd w:val="clear" w:color="auto" w:fill="FFFFFF"/>
        <w:spacing w:before="0" w:beforeAutospacing="0" w:after="0" w:afterAutospacing="0"/>
        <w:ind w:firstLine="540" w:firstLineChars="200"/>
        <w:rPr>
          <w:rFonts w:hint="eastAsia" w:ascii="Helvetica" w:hAnsi="Helvetica" w:cs="Helvetica"/>
          <w:color w:val="000000"/>
          <w:sz w:val="27"/>
          <w:szCs w:val="27"/>
          <w:lang w:eastAsia="zh-CN"/>
        </w:rPr>
      </w:pPr>
      <w:r>
        <w:rPr>
          <w:rFonts w:hint="eastAsia" w:ascii="Helvetica" w:hAnsi="Helvetica" w:cs="Helvetica"/>
          <w:color w:val="000000"/>
          <w:sz w:val="27"/>
          <w:szCs w:val="27"/>
          <w:lang w:val="en-US" w:eastAsia="zh-CN"/>
        </w:rPr>
        <w:t>1</w:t>
      </w:r>
      <w:r>
        <w:rPr>
          <w:rFonts w:ascii="Helvetica" w:hAnsi="Helvetica" w:cs="Helvetica"/>
          <w:color w:val="000000"/>
          <w:sz w:val="27"/>
          <w:szCs w:val="27"/>
        </w:rPr>
        <w:t>、学校将积极协同当地政府、</w:t>
      </w:r>
      <w:r>
        <w:rPr>
          <w:rFonts w:hint="eastAsia" w:ascii="Helvetica" w:hAnsi="Helvetica" w:cs="Helvetica"/>
          <w:color w:val="000000"/>
          <w:sz w:val="27"/>
          <w:szCs w:val="27"/>
          <w:lang w:val="en-US" w:eastAsia="zh-CN"/>
        </w:rPr>
        <w:t>市</w:t>
      </w:r>
      <w:r>
        <w:rPr>
          <w:rFonts w:ascii="Helvetica" w:hAnsi="Helvetica" w:cs="Helvetica"/>
          <w:color w:val="000000"/>
          <w:sz w:val="27"/>
          <w:szCs w:val="27"/>
        </w:rPr>
        <w:t>教育局筹备兴建艺术场馆</w:t>
      </w:r>
      <w:r>
        <w:rPr>
          <w:rFonts w:hint="eastAsia" w:ascii="Helvetica" w:hAnsi="Helvetica" w:cs="Helvetica"/>
          <w:color w:val="000000"/>
          <w:sz w:val="27"/>
          <w:szCs w:val="27"/>
          <w:lang w:eastAsia="zh-CN"/>
        </w:rPr>
        <w:t>。</w:t>
      </w:r>
    </w:p>
    <w:p>
      <w:pPr>
        <w:pStyle w:val="7"/>
        <w:shd w:val="clear" w:color="auto" w:fill="FFFFFF"/>
        <w:spacing w:before="0" w:beforeAutospacing="0" w:after="0" w:afterAutospacing="0"/>
        <w:ind w:firstLine="560" w:firstLineChars="200"/>
        <w:rPr>
          <w:rFonts w:ascii="Helvetica" w:hAnsi="Helvetica" w:cs="Helvetica"/>
          <w:color w:val="000000"/>
          <w:sz w:val="28"/>
          <w:szCs w:val="28"/>
        </w:rPr>
      </w:pPr>
      <w:r>
        <w:rPr>
          <w:rFonts w:hint="eastAsia" w:ascii="Helvetica" w:hAnsi="Helvetica" w:cs="Helvetica"/>
          <w:color w:val="000000"/>
          <w:sz w:val="28"/>
          <w:szCs w:val="28"/>
          <w:lang w:val="en-US" w:eastAsia="zh-CN"/>
        </w:rPr>
        <w:t>2</w:t>
      </w:r>
      <w:r>
        <w:rPr>
          <w:rFonts w:ascii="Helvetica" w:hAnsi="Helvetica" w:cs="Helvetica"/>
          <w:color w:val="000000"/>
          <w:sz w:val="28"/>
          <w:szCs w:val="28"/>
        </w:rPr>
        <w:t>、学校将积极挖掘当地民族民间传统文化资源，并将其充分利用到学校艺术教育教学之中。</w:t>
      </w:r>
    </w:p>
    <w:p>
      <w:pPr>
        <w:pStyle w:val="6"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ascii="Helvetica" w:hAnsi="Helvetica" w:cs="Helvetica"/>
          <w:color w:val="000000"/>
          <w:sz w:val="28"/>
          <w:szCs w:val="28"/>
        </w:rPr>
      </w:pPr>
      <w:r>
        <w:rPr>
          <w:rFonts w:hint="eastAsia" w:ascii="Helvetica" w:hAnsi="Helvetica" w:cs="Helvetica"/>
          <w:color w:val="000000"/>
          <w:sz w:val="28"/>
          <w:szCs w:val="28"/>
          <w:lang w:val="en-US" w:eastAsia="zh-CN"/>
        </w:rPr>
        <w:t>3</w:t>
      </w:r>
      <w:r>
        <w:rPr>
          <w:rFonts w:ascii="Helvetica" w:hAnsi="Helvetica" w:cs="Helvetica"/>
          <w:color w:val="000000"/>
          <w:sz w:val="28"/>
          <w:szCs w:val="28"/>
        </w:rPr>
        <w:t>、学校将积极引导学生及家长参与艺术活动及艺术测评之中，以此提高学生的艺术修养水平。</w:t>
      </w:r>
    </w:p>
    <w:p>
      <w:pPr>
        <w:pStyle w:val="6"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今后我们将致力打造一支精良的艺术教师队伍，加强学校文化艺术环境建设，创造新的开展艺术活动。我们相信经过全校师生的不懈努力，我校的艺术教育水平一定会迈向更高的台阶。</w:t>
      </w:r>
    </w:p>
    <w:p>
      <w:pPr>
        <w:pStyle w:val="8"/>
        <w:shd w:val="clear" w:color="auto" w:fill="FFFFFF"/>
        <w:spacing w:before="0" w:beforeAutospacing="0" w:after="0" w:afterAutospacing="0"/>
        <w:jc w:val="right"/>
        <w:rPr>
          <w:rFonts w:hint="eastAsia" w:ascii="Helvetica" w:hAnsi="Helvetica" w:eastAsia="宋体" w:cs="Helvetica"/>
          <w:color w:val="000000"/>
          <w:sz w:val="28"/>
          <w:szCs w:val="28"/>
          <w:lang w:eastAsia="zh-CN"/>
        </w:rPr>
      </w:pPr>
      <w:r>
        <w:rPr>
          <w:rFonts w:hint="eastAsia" w:ascii="Helvetica" w:hAnsi="Helvetica" w:cs="Helvetica"/>
          <w:color w:val="000000"/>
          <w:sz w:val="28"/>
          <w:szCs w:val="28"/>
          <w:lang w:val="en-US" w:eastAsia="zh-CN"/>
        </w:rPr>
        <w:t>至善学校</w:t>
      </w:r>
    </w:p>
    <w:p>
      <w:pPr>
        <w:pStyle w:val="8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000000"/>
          <w:sz w:val="28"/>
          <w:szCs w:val="28"/>
        </w:rPr>
      </w:pPr>
      <w:r>
        <w:rPr>
          <w:rFonts w:hint="eastAsia" w:ascii="Helvetica" w:hAnsi="Helvetica" w:cs="Helvetica"/>
          <w:color w:val="000000"/>
          <w:sz w:val="28"/>
          <w:szCs w:val="28"/>
          <w:lang w:val="en-US" w:eastAsia="zh-CN"/>
        </w:rPr>
        <w:t>2022</w:t>
      </w:r>
      <w:r>
        <w:rPr>
          <w:rFonts w:ascii="Helvetica" w:hAnsi="Helvetica" w:cs="Helvetica"/>
          <w:color w:val="000000"/>
          <w:sz w:val="28"/>
          <w:szCs w:val="28"/>
        </w:rPr>
        <w:t>年</w:t>
      </w:r>
      <w:r>
        <w:rPr>
          <w:rFonts w:hint="eastAsia" w:ascii="Helvetica" w:hAnsi="Helvetica" w:cs="Helvetica"/>
          <w:color w:val="000000"/>
          <w:sz w:val="28"/>
          <w:szCs w:val="28"/>
          <w:lang w:val="en-US" w:eastAsia="zh-CN"/>
        </w:rPr>
        <w:t>7</w:t>
      </w:r>
      <w:r>
        <w:rPr>
          <w:rFonts w:ascii="Helvetica" w:hAnsi="Helvetica" w:cs="Helvetica"/>
          <w:color w:val="000000"/>
          <w:sz w:val="28"/>
          <w:szCs w:val="28"/>
        </w:rPr>
        <w:t>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2ZmI0ZmY2YzY5MmJmNGRiODU3NjU0MDljOWE4NjEifQ=="/>
  </w:docVars>
  <w:rsids>
    <w:rsidRoot w:val="003E6334"/>
    <w:rsid w:val="003E6334"/>
    <w:rsid w:val="00CA24C3"/>
    <w:rsid w:val="0D913553"/>
    <w:rsid w:val="0DEE3D1F"/>
    <w:rsid w:val="35ED19A9"/>
    <w:rsid w:val="3A79235A"/>
    <w:rsid w:val="59034E87"/>
    <w:rsid w:val="6888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ql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ql-font-arial"/>
    <w:basedOn w:val="3"/>
    <w:qFormat/>
    <w:uiPriority w:val="0"/>
  </w:style>
  <w:style w:type="paragraph" w:customStyle="1" w:styleId="6">
    <w:name w:val="ql-align-justify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ql-align-lef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ql-align-righ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3123</Words>
  <Characters>3154</Characters>
  <Lines>26</Lines>
  <Paragraphs>7</Paragraphs>
  <TotalTime>2</TotalTime>
  <ScaleCrop>false</ScaleCrop>
  <LinksUpToDate>false</LinksUpToDate>
  <CharactersWithSpaces>3155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2022-09-14T08:02:00Z</dcterms:created>
  <dc:creator>luoguangke</dc:creator>
  <cp:lastModifiedBy>Administrator</cp:lastModifiedBy>
  <dcterms:modified xsi:type="dcterms:W3CDTF">2022-09-14T10:00:25Z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E5B3BF6C03CF48C6A08E284AA3BCB2D2</vt:lpwstr>
  </property>
</Properties>
</file>