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0097B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抓实常规提质量，规范自律促成长</w:t>
      </w:r>
    </w:p>
    <w:p w14:paraId="2E563FB8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——开学教学常规工作国旗下讲话</w:t>
      </w:r>
    </w:p>
    <w:p w14:paraId="576494A5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3D5CB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sz w:val="28"/>
          <w:szCs w:val="28"/>
        </w:rPr>
        <w:t>尊敬的各位老师、亲爱的同学们：</w:t>
      </w:r>
    </w:p>
    <w:p w14:paraId="572B6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大家早上好！</w:t>
      </w:r>
    </w:p>
    <w:p w14:paraId="1E365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秋风送爽，步履铿锵。新学期开学已有一段时间，全校教学秩序平稳有序、整体学风稳步向好。全体教师恪尽职守、潜心育人，全体同学快速收心归位、专注学习，校园里处处洋溢着勤学上进的良好氛围。教学常规是提升学习质量的根基，晨读、午自习、课后辅导是我们日常学习的三大核心阵地，直接决定同学们的学习习惯、知识积累和综合素养。今天，我就开学以来三项重点常规工作的开展情况、存在问题及后续规范要求，和大家作交流总结。</w:t>
      </w:r>
    </w:p>
    <w:p w14:paraId="25F8E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首先，肯定开学以来的良好成效。</w:t>
      </w:r>
    </w:p>
    <w:p w14:paraId="7755D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晨读方面，大部分班级组织规范、氛围浓厚。同学们能够按时到校、迅速入班，抓住清晨记忆力最强的黄金时段，大声诵读语文课文、古诗词、英语单词和重点知识点。各班班主任准时到岗、认真值守，督促同学们端正坐姿、专注诵读，杜绝懒散状态。日复一日的晨读积累，帮助大家夯实了基础知识、培养了语感、锤炼了专注的学习状态，为一天的高效学习开好头、起好步。</w:t>
      </w:r>
    </w:p>
    <w:p w14:paraId="0C91C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午自习方面，学校明确以规范练字、静心修身为核心任务。多数同学能够严格遵守午自习纪律，安静端坐、专心练字，一笔一画规范书写汉字。大家在静谧的午后时光平复心绪、磨炼耐心，不仅提升了书写水平、养成了工整书写的好习惯，更有效涵养了专注力和沉稳踏实的学习品质，真正实现了以字育人、以静促学。</w:t>
      </w:r>
    </w:p>
    <w:p w14:paraId="4FA34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课后辅导方面，学校坚持作业辅导为主、社团兴趣为辅的原则，精准助力同学们高效提升。常规课后时间，老师们优先聚焦课堂作业、错题订正、重难点答疑，耐心细致帮助大家理清解题思路、补齐知识漏洞，确保当日作业当日清、当日知识当日懂。同时，学校依托丰富的社团活动，为学有余力、有兴趣特长的同学提供拓展平台，兼顾学业提质和特长发展，做到固本提质、多元成长。</w:t>
      </w:r>
    </w:p>
    <w:p w14:paraId="7132B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在肯定成绩的同时，我们也要正视目前存在的突出问题。</w:t>
      </w:r>
    </w:p>
    <w:p w14:paraId="2720C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一是部分晨读状态不够饱满。少数同学入校后行动拖沓，进入班级不能迅速读书，存在小声说话、摆弄文具、走神发呆的现象。读书声音小、投入度低，流于形式，没有真正达到积累知识、提升语感的效果。</w:t>
      </w:r>
    </w:p>
    <w:p w14:paraId="1A467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二是午自习练字纪律有待加强。个别同学对午自习任务认识不到位，没有以练字为主，存在随意讲话、来回走动、做小动作等问题。教室偶有嘈杂，破坏了安静的练字氛围，浪费了宝贵的静心学习时间。</w:t>
      </w:r>
    </w:p>
    <w:p w14:paraId="426B5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三是课后辅导主次把握不准。作业辅导时间态度松散、书写潦草、订正不及时，不会的问题不主动请教。基础作业没有扎实完成，却急于参加活动，出现学业基础不牢、漏洞越积越多的问题。</w:t>
      </w:r>
    </w:p>
    <w:p w14:paraId="451C8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为进一步端正学风、规范常规、提质增效，现向全体同学提出三点明确要求：</w:t>
      </w:r>
    </w:p>
    <w:p w14:paraId="040D0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CC52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第一，抓实晨读，入班即静、落座即读。全体同学要珍惜晨读时间，快速收心、专注诵读，精神饱满、开口大声，做到不闲聊、不发呆、不松懈，让每一天的晨读扎实高效、有所积累。</w:t>
      </w:r>
    </w:p>
    <w:p w14:paraId="232D5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二，严守午自习纪律，静心练字、规范书写。全体同学必须牢记：午自习核心任务是练字。午自习期间保持全程安静，不交谈、不走动、不嬉戏，专心临摹、认真书写，认认真真练好每一个字，踏踏实实养成好习惯。</w:t>
      </w:r>
    </w:p>
    <w:p w14:paraId="5276D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第三，规范课后秩序，坚持主业优先、兼顾特长。课后辅导时间，以完成作业、订正错题、查漏补缺为首要任务。每位同学要端正态度，认真完成当日作业，主动请教疑难问题，做到日清日结。在作业扎实、知识巩固的前提下，积极参与社团活动，发展兴趣特长，实现全面发展。</w:t>
      </w:r>
    </w:p>
    <w:p w14:paraId="1C03B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同学们，好习惯成就好未来，常规稳则学风稳，学风正则学业兴。晨读的积累、午练的沉淀、课后的巩固，看似日复一日的小事，却是拉开差距、成就自我的关键。</w:t>
      </w:r>
    </w:p>
    <w:p w14:paraId="29355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40" w:firstLineChars="3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希望全体同学从今日起，正视问题、立刻整改，严格遵守各项教学常规，自律自觉、踏实勤学；希望全体老师继续精细管理、用心引领，抓实每一个环节、守好每一段时光。让我们凝心聚力、笃行不怠，以规范的习惯、饱满的状态、务实的作风，深耕日常、精进学业，共同打造优良校风学风，推动学校教学质量持续提升！</w:t>
      </w:r>
    </w:p>
    <w:p w14:paraId="5B387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713B8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60" w:firstLineChars="7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我的讲话完毕，谢谢大家！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2410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1592</Words>
  <Characters>1592</Characters>
  <Lines>0</Lines>
  <Paragraphs>0</Paragraphs>
  <TotalTime>2</TotalTime>
  <ScaleCrop>false</ScaleCrop>
  <LinksUpToDate>false</LinksUpToDate>
  <CharactersWithSpaces>1592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2026-09-10T14:01:00Z</dcterms:created>
  <dc:creator>iPhone</dc:creator>
  <cp:lastModifiedBy>家有两宝</cp:lastModifiedBy>
  <dcterms:modified xsi:type="dcterms:W3CDTF">2026-09-11T06:38:06Z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BE3C4E605C4C2CCFB447A26A2D8217C3_31</vt:lpwstr>
  </property>
  <property fmtid="{D5CDD505-2E9C-101B-9397-08002B2CF9AE}" pid="4" name="KSOTemplateDocerSaveRecord">
    <vt:lpwstr>eyJoZGlkIjoiYzY3NjMyZGY1NzY1MjMzZTEyNjgyYzI0OWQ4ODQxNzgiLCJ1c2VySWQiOiI2MjkwOTg0NjIifQ==</vt:lpwstr>
  </property>
</Properties>
</file>