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45" w:rsidRPr="004A1B45" w:rsidRDefault="004A1B45" w:rsidP="004A1B45">
      <w:pPr>
        <w:ind w:firstLineChars="500" w:firstLine="1807"/>
        <w:rPr>
          <w:rFonts w:hint="eastAsia"/>
          <w:b/>
          <w:sz w:val="36"/>
          <w:szCs w:val="28"/>
        </w:rPr>
      </w:pPr>
      <w:r w:rsidRPr="004A1B45">
        <w:rPr>
          <w:rFonts w:hint="eastAsia"/>
          <w:b/>
          <w:sz w:val="36"/>
          <w:szCs w:val="28"/>
        </w:rPr>
        <w:t>滕州市第五中学</w:t>
      </w:r>
      <w:r w:rsidRPr="004A1B45">
        <w:rPr>
          <w:rFonts w:hint="eastAsia"/>
          <w:b/>
          <w:sz w:val="36"/>
          <w:szCs w:val="28"/>
        </w:rPr>
        <w:t>课堂教学安全管理制度</w:t>
      </w:r>
    </w:p>
    <w:p w:rsidR="004A1B45" w:rsidRPr="004A1B45" w:rsidRDefault="004A1B45" w:rsidP="004A1B45">
      <w:pPr>
        <w:jc w:val="center"/>
        <w:rPr>
          <w:rFonts w:hint="eastAsia"/>
          <w:sz w:val="28"/>
          <w:szCs w:val="28"/>
        </w:rPr>
      </w:pPr>
      <w:r>
        <w:rPr>
          <w:rFonts w:hint="eastAsia"/>
          <w:sz w:val="28"/>
          <w:szCs w:val="28"/>
        </w:rPr>
        <w:t xml:space="preserve"> </w:t>
      </w:r>
      <w:r>
        <w:rPr>
          <w:sz w:val="28"/>
          <w:szCs w:val="28"/>
        </w:rPr>
        <w:t xml:space="preserve">  </w:t>
      </w:r>
      <w:r w:rsidRPr="004A1B45">
        <w:rPr>
          <w:rFonts w:hint="eastAsia"/>
          <w:sz w:val="28"/>
          <w:szCs w:val="28"/>
        </w:rPr>
        <w:t>安全工作是学校工作的“重中之重”，教育教学活动是学校工作的中心环节，严格课堂教学管理，确保课堂教学安全，全体教师人人有责。为了提高全体教师的安全意识、明确安全责任，充分调动任课教师参与学生安全管理工作的积极性和主动性，有效地消除安全隐患、杜绝安全事故的发生，加强课堂教学安全管理，以确保学校教学秩序的正常进行，结合我校实际，特制定我校课堂教学安全管理制度。</w:t>
      </w:r>
    </w:p>
    <w:p w:rsidR="004A1B45" w:rsidRPr="004A1B45" w:rsidRDefault="004A1B45" w:rsidP="004A1B45">
      <w:pPr>
        <w:rPr>
          <w:rFonts w:hint="eastAsia"/>
          <w:sz w:val="28"/>
          <w:szCs w:val="28"/>
        </w:rPr>
      </w:pPr>
      <w:r w:rsidRPr="004A1B45">
        <w:rPr>
          <w:rFonts w:hint="eastAsia"/>
          <w:sz w:val="28"/>
          <w:szCs w:val="28"/>
        </w:rPr>
        <w:t>一、课堂教学安全管理制度</w:t>
      </w:r>
    </w:p>
    <w:p w:rsidR="004A1B45" w:rsidRPr="004A1B45" w:rsidRDefault="004A1B45" w:rsidP="004A1B45">
      <w:pPr>
        <w:ind w:firstLineChars="200" w:firstLine="560"/>
        <w:rPr>
          <w:rFonts w:hint="eastAsia"/>
          <w:sz w:val="28"/>
          <w:szCs w:val="28"/>
        </w:rPr>
      </w:pPr>
      <w:r w:rsidRPr="004A1B45">
        <w:rPr>
          <w:rFonts w:hint="eastAsia"/>
          <w:sz w:val="28"/>
          <w:szCs w:val="28"/>
        </w:rPr>
        <w:t>(</w:t>
      </w:r>
      <w:r w:rsidRPr="004A1B45">
        <w:rPr>
          <w:rFonts w:hint="eastAsia"/>
          <w:sz w:val="28"/>
          <w:szCs w:val="28"/>
        </w:rPr>
        <w:t>一</w:t>
      </w:r>
      <w:r w:rsidRPr="004A1B45">
        <w:rPr>
          <w:rFonts w:hint="eastAsia"/>
          <w:sz w:val="28"/>
          <w:szCs w:val="28"/>
        </w:rPr>
        <w:t>)</w:t>
      </w:r>
      <w:r w:rsidRPr="004A1B45">
        <w:rPr>
          <w:rFonts w:hint="eastAsia"/>
          <w:sz w:val="28"/>
          <w:szCs w:val="28"/>
        </w:rPr>
        <w:t>室内课堂教学</w:t>
      </w:r>
    </w:p>
    <w:p w:rsidR="004A1B45" w:rsidRPr="004A1B45" w:rsidRDefault="004A1B45" w:rsidP="004A1B45">
      <w:pPr>
        <w:ind w:firstLineChars="200" w:firstLine="560"/>
        <w:rPr>
          <w:rFonts w:hint="eastAsia"/>
          <w:sz w:val="28"/>
          <w:szCs w:val="28"/>
        </w:rPr>
      </w:pPr>
      <w:r w:rsidRPr="004A1B45">
        <w:rPr>
          <w:rFonts w:hint="eastAsia"/>
          <w:sz w:val="28"/>
          <w:szCs w:val="28"/>
        </w:rPr>
        <w:t>1</w:t>
      </w:r>
      <w:r w:rsidRPr="004A1B45">
        <w:rPr>
          <w:rFonts w:hint="eastAsia"/>
          <w:sz w:val="28"/>
          <w:szCs w:val="28"/>
        </w:rPr>
        <w:t>、任课教师要努力提高职业道德水平，关心爱护学生，学习贯彻《未成年人保护法》，依法维护学生的健康成长。</w:t>
      </w:r>
    </w:p>
    <w:p w:rsidR="004A1B45" w:rsidRPr="004A1B45" w:rsidRDefault="004A1B45" w:rsidP="004A1B45">
      <w:pPr>
        <w:ind w:firstLineChars="200" w:firstLine="560"/>
        <w:rPr>
          <w:rFonts w:hint="eastAsia"/>
          <w:sz w:val="28"/>
          <w:szCs w:val="28"/>
        </w:rPr>
      </w:pPr>
      <w:r w:rsidRPr="004A1B45">
        <w:rPr>
          <w:rFonts w:hint="eastAsia"/>
          <w:sz w:val="28"/>
          <w:szCs w:val="28"/>
        </w:rPr>
        <w:t>2</w:t>
      </w:r>
      <w:r w:rsidRPr="004A1B45">
        <w:rPr>
          <w:rFonts w:hint="eastAsia"/>
          <w:sz w:val="28"/>
          <w:szCs w:val="28"/>
        </w:rPr>
        <w:t>、落实“减负”的有关规定，严格控制学生在校时间，学生的作业量、作业时间符合上级有关规定。</w:t>
      </w:r>
    </w:p>
    <w:p w:rsidR="004A1B45" w:rsidRPr="004A1B45" w:rsidRDefault="004A1B45" w:rsidP="004A1B45">
      <w:pPr>
        <w:ind w:firstLineChars="200" w:firstLine="560"/>
        <w:rPr>
          <w:rFonts w:hint="eastAsia"/>
          <w:sz w:val="28"/>
          <w:szCs w:val="28"/>
        </w:rPr>
      </w:pPr>
      <w:r w:rsidRPr="004A1B45">
        <w:rPr>
          <w:rFonts w:hint="eastAsia"/>
          <w:sz w:val="28"/>
          <w:szCs w:val="28"/>
        </w:rPr>
        <w:t>3</w:t>
      </w:r>
      <w:r w:rsidRPr="004A1B45">
        <w:rPr>
          <w:rFonts w:hint="eastAsia"/>
          <w:sz w:val="28"/>
          <w:szCs w:val="28"/>
        </w:rPr>
        <w:t>、加强对学生进行心理健康教育，针对学生的心理特点，帮助学生解除心理障碍，培养良好的意志品质。</w:t>
      </w:r>
    </w:p>
    <w:p w:rsidR="004A1B45" w:rsidRPr="004A1B45" w:rsidRDefault="004A1B45" w:rsidP="004A1B45">
      <w:pPr>
        <w:ind w:firstLineChars="200" w:firstLine="560"/>
        <w:rPr>
          <w:rFonts w:hint="eastAsia"/>
          <w:sz w:val="28"/>
          <w:szCs w:val="28"/>
        </w:rPr>
      </w:pPr>
      <w:r w:rsidRPr="004A1B45">
        <w:rPr>
          <w:rFonts w:hint="eastAsia"/>
          <w:sz w:val="28"/>
          <w:szCs w:val="28"/>
        </w:rPr>
        <w:t>4</w:t>
      </w:r>
      <w:r w:rsidRPr="004A1B45">
        <w:rPr>
          <w:rFonts w:hint="eastAsia"/>
          <w:sz w:val="28"/>
          <w:szCs w:val="28"/>
        </w:rPr>
        <w:t>、任课老师必须严格遵守课堂教学的各项规范、按照学科教学要求，进行教育教学活动，确保学生安全。并要经常结合各学科特点和教学内容，有的放矢地对学生进行思想道德教育和安全生命教育。</w:t>
      </w:r>
    </w:p>
    <w:p w:rsidR="004A1B45" w:rsidRPr="004A1B45" w:rsidRDefault="004A1B45" w:rsidP="004A1B45">
      <w:pPr>
        <w:ind w:firstLineChars="200" w:firstLine="560"/>
        <w:rPr>
          <w:rFonts w:hint="eastAsia"/>
          <w:sz w:val="28"/>
          <w:szCs w:val="28"/>
        </w:rPr>
      </w:pPr>
      <w:r w:rsidRPr="004A1B45">
        <w:rPr>
          <w:rFonts w:hint="eastAsia"/>
          <w:sz w:val="28"/>
          <w:szCs w:val="28"/>
        </w:rPr>
        <w:t>5</w:t>
      </w:r>
      <w:r w:rsidRPr="004A1B45">
        <w:rPr>
          <w:rFonts w:hint="eastAsia"/>
          <w:sz w:val="28"/>
          <w:szCs w:val="28"/>
        </w:rPr>
        <w:t>、任课教师要严格遵守课堂时间和工作纪律。要按时到达工作岗位或进教室上课</w:t>
      </w:r>
      <w:r w:rsidRPr="004A1B45">
        <w:rPr>
          <w:rFonts w:hint="eastAsia"/>
          <w:sz w:val="28"/>
          <w:szCs w:val="28"/>
        </w:rPr>
        <w:t>(</w:t>
      </w:r>
      <w:r w:rsidRPr="004A1B45">
        <w:rPr>
          <w:rFonts w:hint="eastAsia"/>
          <w:sz w:val="28"/>
          <w:szCs w:val="28"/>
        </w:rPr>
        <w:t>含分担的自习课、学校临时调换的课时</w:t>
      </w:r>
      <w:r w:rsidRPr="004A1B45">
        <w:rPr>
          <w:rFonts w:hint="eastAsia"/>
          <w:sz w:val="28"/>
          <w:szCs w:val="28"/>
        </w:rPr>
        <w:t>)</w:t>
      </w:r>
      <w:r w:rsidRPr="004A1B45">
        <w:rPr>
          <w:rFonts w:hint="eastAsia"/>
          <w:sz w:val="28"/>
          <w:szCs w:val="28"/>
        </w:rPr>
        <w:t>，不得迟到、早退、外出</w:t>
      </w:r>
      <w:r w:rsidRPr="004A1B45">
        <w:rPr>
          <w:rFonts w:hint="eastAsia"/>
          <w:sz w:val="28"/>
          <w:szCs w:val="28"/>
        </w:rPr>
        <w:t>;</w:t>
      </w:r>
      <w:r w:rsidRPr="004A1B45">
        <w:rPr>
          <w:rFonts w:hint="eastAsia"/>
          <w:sz w:val="28"/>
          <w:szCs w:val="28"/>
        </w:rPr>
        <w:t>上课时间不准接打电话</w:t>
      </w:r>
      <w:r w:rsidRPr="004A1B45">
        <w:rPr>
          <w:rFonts w:hint="eastAsia"/>
          <w:sz w:val="28"/>
          <w:szCs w:val="28"/>
        </w:rPr>
        <w:t>;</w:t>
      </w:r>
      <w:r w:rsidRPr="004A1B45">
        <w:rPr>
          <w:rFonts w:hint="eastAsia"/>
          <w:sz w:val="28"/>
          <w:szCs w:val="28"/>
        </w:rPr>
        <w:t>不得自行提前或滞后上课、下课。坚决杜绝缺岗、漏人和随便缺课、调课现象。如情况特殊，确</w:t>
      </w:r>
      <w:r w:rsidRPr="004A1B45">
        <w:rPr>
          <w:rFonts w:hint="eastAsia"/>
          <w:sz w:val="28"/>
          <w:szCs w:val="28"/>
        </w:rPr>
        <w:lastRenderedPageBreak/>
        <w:t>需调课的，必须经年级部批准，并上报教导处。</w:t>
      </w:r>
    </w:p>
    <w:p w:rsidR="004A1B45" w:rsidRPr="004A1B45" w:rsidRDefault="004A1B45" w:rsidP="004A1B45">
      <w:pPr>
        <w:ind w:firstLineChars="200" w:firstLine="560"/>
        <w:rPr>
          <w:rFonts w:hint="eastAsia"/>
          <w:sz w:val="28"/>
          <w:szCs w:val="28"/>
        </w:rPr>
      </w:pPr>
      <w:r w:rsidRPr="004A1B45">
        <w:rPr>
          <w:rFonts w:hint="eastAsia"/>
          <w:sz w:val="28"/>
          <w:szCs w:val="28"/>
        </w:rPr>
        <w:t>6</w:t>
      </w:r>
      <w:r w:rsidRPr="004A1B45">
        <w:rPr>
          <w:rFonts w:hint="eastAsia"/>
          <w:sz w:val="28"/>
          <w:szCs w:val="28"/>
        </w:rPr>
        <w:t>、班主任每天要把学生实际到校人数，请假学生姓名写在黑板的右上角。每节课任课教师必须清点班上学生的人数，认真核对学生出勤，若发现学生无故缺席或有异常情况，应立即询问情况、查明原因并及时和班主任取得联系。</w:t>
      </w:r>
    </w:p>
    <w:p w:rsidR="004A1B45" w:rsidRPr="004A1B45" w:rsidRDefault="004A1B45" w:rsidP="004A1B45">
      <w:pPr>
        <w:ind w:firstLineChars="200" w:firstLine="560"/>
        <w:rPr>
          <w:rFonts w:hint="eastAsia"/>
          <w:sz w:val="28"/>
          <w:szCs w:val="28"/>
        </w:rPr>
      </w:pPr>
      <w:r w:rsidRPr="004A1B45">
        <w:rPr>
          <w:rFonts w:hint="eastAsia"/>
          <w:sz w:val="28"/>
          <w:szCs w:val="28"/>
        </w:rPr>
        <w:t>7</w:t>
      </w:r>
      <w:r w:rsidRPr="004A1B45">
        <w:rPr>
          <w:rFonts w:hint="eastAsia"/>
          <w:sz w:val="28"/>
          <w:szCs w:val="28"/>
        </w:rPr>
        <w:t>、课堂教学过程中要时刻关注学生的思想和身体状态，发现学生情绪不稳定或身体状况不佳时，应主动询问情况，采取适当方式进行处置，及时与班主任或家长联系，妥善处理。</w:t>
      </w:r>
    </w:p>
    <w:p w:rsidR="004A1B45" w:rsidRPr="004A1B45" w:rsidRDefault="004A1B45" w:rsidP="004A1B45">
      <w:pPr>
        <w:ind w:firstLineChars="200" w:firstLine="560"/>
        <w:rPr>
          <w:rFonts w:hint="eastAsia"/>
          <w:sz w:val="28"/>
          <w:szCs w:val="28"/>
        </w:rPr>
      </w:pPr>
      <w:r w:rsidRPr="004A1B45">
        <w:rPr>
          <w:rFonts w:hint="eastAsia"/>
          <w:sz w:val="28"/>
          <w:szCs w:val="28"/>
        </w:rPr>
        <w:t>8</w:t>
      </w:r>
      <w:r w:rsidRPr="004A1B45">
        <w:rPr>
          <w:rFonts w:hint="eastAsia"/>
          <w:sz w:val="28"/>
          <w:szCs w:val="28"/>
        </w:rPr>
        <w:t>、上课期间，教师不准将学生拒之门外或滞留在办公室内，更不得要求学生中途离开教室或回家。</w:t>
      </w:r>
    </w:p>
    <w:p w:rsidR="004A1B45" w:rsidRPr="004A1B45" w:rsidRDefault="004A1B45" w:rsidP="004A1B45">
      <w:pPr>
        <w:ind w:firstLineChars="200" w:firstLine="560"/>
        <w:rPr>
          <w:rFonts w:hint="eastAsia"/>
          <w:sz w:val="28"/>
          <w:szCs w:val="28"/>
        </w:rPr>
      </w:pPr>
      <w:r w:rsidRPr="004A1B45">
        <w:rPr>
          <w:rFonts w:hint="eastAsia"/>
          <w:sz w:val="28"/>
          <w:szCs w:val="28"/>
        </w:rPr>
        <w:t>9</w:t>
      </w:r>
      <w:r w:rsidRPr="004A1B45">
        <w:rPr>
          <w:rFonts w:hint="eastAsia"/>
          <w:sz w:val="28"/>
          <w:szCs w:val="28"/>
        </w:rPr>
        <w:t>、上课期间，任课教师应加强课堂教学管理，切实观察、了解学生在课堂上的表现，防止学生之间发生口角，避免由于出现打架、斗殴而导致的安全事故。数学、美术等学科使用圆规、刀具等利器要注意安全。严禁学生上课睡觉现象。</w:t>
      </w:r>
    </w:p>
    <w:p w:rsidR="004A1B45" w:rsidRPr="004A1B45" w:rsidRDefault="004A1B45" w:rsidP="004A1B45">
      <w:pPr>
        <w:ind w:firstLineChars="200" w:firstLine="560"/>
        <w:rPr>
          <w:rFonts w:hint="eastAsia"/>
          <w:sz w:val="28"/>
          <w:szCs w:val="28"/>
        </w:rPr>
      </w:pPr>
      <w:r w:rsidRPr="004A1B45">
        <w:rPr>
          <w:rFonts w:hint="eastAsia"/>
          <w:sz w:val="28"/>
          <w:szCs w:val="28"/>
        </w:rPr>
        <w:t>10</w:t>
      </w:r>
      <w:r w:rsidRPr="004A1B45">
        <w:rPr>
          <w:rFonts w:hint="eastAsia"/>
          <w:sz w:val="28"/>
          <w:szCs w:val="28"/>
        </w:rPr>
        <w:t>、教师要依法施教，自觉遵守职业道德，应尊重学生人格、尊严，教育学生要讲究方法，不得采用简单粗暴的方法，不得讽刺、挖苦、侮辱、体罚或变相体罚学生，坚决杜绝由于管理不当而导致学生出现的安全问题。</w:t>
      </w:r>
    </w:p>
    <w:p w:rsidR="004A1B45" w:rsidRPr="004A1B45" w:rsidRDefault="004A1B45" w:rsidP="004A1B45">
      <w:pPr>
        <w:ind w:firstLineChars="200" w:firstLine="560"/>
        <w:rPr>
          <w:rFonts w:hint="eastAsia"/>
          <w:sz w:val="28"/>
          <w:szCs w:val="28"/>
        </w:rPr>
      </w:pPr>
      <w:r w:rsidRPr="004A1B45">
        <w:rPr>
          <w:rFonts w:hint="eastAsia"/>
          <w:sz w:val="28"/>
          <w:szCs w:val="28"/>
        </w:rPr>
        <w:t>11</w:t>
      </w:r>
      <w:r w:rsidRPr="004A1B45">
        <w:rPr>
          <w:rFonts w:hint="eastAsia"/>
          <w:sz w:val="28"/>
          <w:szCs w:val="28"/>
        </w:rPr>
        <w:t>、到专用教室上课，任课教师必须做好学生组织工作。信息技术课和英语人机对话课，教师要教育学生爱护公物，不人为破坏公物，学生要在教师的引导下完成每一样学习任务。若发现有学生人为破坏电脑或耳机、键盘、课桌等设备的，查清具体人后，要学生按价赔偿</w:t>
      </w:r>
      <w:r w:rsidRPr="004A1B45">
        <w:rPr>
          <w:rFonts w:hint="eastAsia"/>
          <w:sz w:val="28"/>
          <w:szCs w:val="28"/>
        </w:rPr>
        <w:lastRenderedPageBreak/>
        <w:t>物品，并对该班级扣量化分</w:t>
      </w:r>
      <w:r w:rsidRPr="004A1B45">
        <w:rPr>
          <w:rFonts w:hint="eastAsia"/>
          <w:sz w:val="28"/>
          <w:szCs w:val="28"/>
        </w:rPr>
        <w:t>1-3</w:t>
      </w:r>
      <w:r w:rsidRPr="004A1B45">
        <w:rPr>
          <w:rFonts w:hint="eastAsia"/>
          <w:sz w:val="28"/>
          <w:szCs w:val="28"/>
        </w:rPr>
        <w:t>分；若查不出来结果，扣任课教师</w:t>
      </w:r>
      <w:r w:rsidRPr="004A1B45">
        <w:rPr>
          <w:rFonts w:hint="eastAsia"/>
          <w:sz w:val="28"/>
          <w:szCs w:val="28"/>
        </w:rPr>
        <w:t>1</w:t>
      </w:r>
      <w:r w:rsidRPr="004A1B45">
        <w:rPr>
          <w:rFonts w:hint="eastAsia"/>
          <w:sz w:val="28"/>
          <w:szCs w:val="28"/>
        </w:rPr>
        <w:t>分，该分数记到教师个人年终考核中。若互相推诿，则扣相关任课教师每人</w:t>
      </w:r>
      <w:r w:rsidRPr="004A1B45">
        <w:rPr>
          <w:rFonts w:hint="eastAsia"/>
          <w:sz w:val="28"/>
          <w:szCs w:val="28"/>
        </w:rPr>
        <w:t>0.5</w:t>
      </w:r>
      <w:r w:rsidRPr="004A1B45">
        <w:rPr>
          <w:rFonts w:hint="eastAsia"/>
          <w:sz w:val="28"/>
          <w:szCs w:val="28"/>
        </w:rPr>
        <w:t>分。教导处也将对信息技术和英语人机对话课堂进行抽查，发现课堂上学生秩序混乱或地面卫生较差的，扣该班级量化分</w:t>
      </w:r>
      <w:r w:rsidRPr="004A1B45">
        <w:rPr>
          <w:rFonts w:hint="eastAsia"/>
          <w:sz w:val="28"/>
          <w:szCs w:val="28"/>
        </w:rPr>
        <w:t>1-3</w:t>
      </w:r>
      <w:r w:rsidRPr="004A1B45">
        <w:rPr>
          <w:rFonts w:hint="eastAsia"/>
          <w:sz w:val="28"/>
          <w:szCs w:val="28"/>
        </w:rPr>
        <w:t>分。</w:t>
      </w:r>
    </w:p>
    <w:p w:rsidR="004A1B45" w:rsidRPr="004A1B45" w:rsidRDefault="004A1B45" w:rsidP="004A1B45">
      <w:pPr>
        <w:ind w:firstLineChars="200" w:firstLine="560"/>
        <w:rPr>
          <w:rFonts w:hint="eastAsia"/>
          <w:sz w:val="28"/>
          <w:szCs w:val="28"/>
        </w:rPr>
      </w:pPr>
      <w:r w:rsidRPr="004A1B45">
        <w:rPr>
          <w:rFonts w:hint="eastAsia"/>
          <w:sz w:val="28"/>
          <w:szCs w:val="28"/>
        </w:rPr>
        <w:t>(</w:t>
      </w:r>
      <w:r w:rsidRPr="004A1B45">
        <w:rPr>
          <w:rFonts w:hint="eastAsia"/>
          <w:sz w:val="28"/>
          <w:szCs w:val="28"/>
        </w:rPr>
        <w:t>二</w:t>
      </w:r>
      <w:r w:rsidRPr="004A1B45">
        <w:rPr>
          <w:rFonts w:hint="eastAsia"/>
          <w:sz w:val="28"/>
          <w:szCs w:val="28"/>
        </w:rPr>
        <w:t>)</w:t>
      </w:r>
      <w:r w:rsidRPr="004A1B45">
        <w:rPr>
          <w:rFonts w:hint="eastAsia"/>
          <w:sz w:val="28"/>
          <w:szCs w:val="28"/>
        </w:rPr>
        <w:t>实验课堂教学</w:t>
      </w:r>
    </w:p>
    <w:p w:rsidR="004A1B45" w:rsidRPr="004A1B45" w:rsidRDefault="004A1B45" w:rsidP="004A1B45">
      <w:pPr>
        <w:ind w:firstLineChars="200" w:firstLine="560"/>
        <w:rPr>
          <w:rFonts w:hint="eastAsia"/>
          <w:sz w:val="28"/>
          <w:szCs w:val="28"/>
        </w:rPr>
      </w:pPr>
      <w:r w:rsidRPr="004A1B45">
        <w:rPr>
          <w:rFonts w:hint="eastAsia"/>
          <w:sz w:val="28"/>
          <w:szCs w:val="28"/>
        </w:rPr>
        <w:t>上实验课教师及实验员要切实上好实验课，保证实验课的安全。</w:t>
      </w:r>
    </w:p>
    <w:p w:rsidR="004A1B45" w:rsidRPr="004A1B45" w:rsidRDefault="004A1B45" w:rsidP="004A1B45">
      <w:pPr>
        <w:ind w:firstLineChars="200" w:firstLine="560"/>
        <w:rPr>
          <w:rFonts w:hint="eastAsia"/>
          <w:sz w:val="28"/>
          <w:szCs w:val="28"/>
        </w:rPr>
      </w:pPr>
      <w:r w:rsidRPr="004A1B45">
        <w:rPr>
          <w:rFonts w:hint="eastAsia"/>
          <w:sz w:val="28"/>
          <w:szCs w:val="28"/>
        </w:rPr>
        <w:t>1</w:t>
      </w:r>
      <w:r w:rsidRPr="004A1B45">
        <w:rPr>
          <w:rFonts w:hint="eastAsia"/>
          <w:sz w:val="28"/>
          <w:szCs w:val="28"/>
        </w:rPr>
        <w:t>、任课教师要严格按教材要求做好实验准备，对所用药品、器材要在课前检查并进行预做，确保药品器材安全有效。不得让过期变质及存在安全隐患的器材药品进入课堂。</w:t>
      </w:r>
    </w:p>
    <w:p w:rsidR="004A1B45" w:rsidRPr="004A1B45" w:rsidRDefault="004A1B45" w:rsidP="004A1B45">
      <w:pPr>
        <w:ind w:firstLineChars="200" w:firstLine="560"/>
        <w:rPr>
          <w:rFonts w:hint="eastAsia"/>
          <w:sz w:val="28"/>
          <w:szCs w:val="28"/>
        </w:rPr>
      </w:pPr>
      <w:r w:rsidRPr="004A1B45">
        <w:rPr>
          <w:rFonts w:hint="eastAsia"/>
          <w:sz w:val="28"/>
          <w:szCs w:val="28"/>
        </w:rPr>
        <w:t>2</w:t>
      </w:r>
      <w:r w:rsidRPr="004A1B45">
        <w:rPr>
          <w:rFonts w:hint="eastAsia"/>
          <w:sz w:val="28"/>
          <w:szCs w:val="28"/>
        </w:rPr>
        <w:t>、任课教师要认真组织实验课的教学工作，必须做到</w:t>
      </w:r>
      <w:r w:rsidRPr="004A1B45">
        <w:rPr>
          <w:rFonts w:hint="eastAsia"/>
          <w:sz w:val="28"/>
          <w:szCs w:val="28"/>
        </w:rPr>
        <w:t>:</w:t>
      </w:r>
      <w:r w:rsidRPr="004A1B45">
        <w:rPr>
          <w:rFonts w:hint="eastAsia"/>
          <w:sz w:val="28"/>
          <w:szCs w:val="28"/>
        </w:rPr>
        <w:t>课前教师对要做的实验的整个过程能熟练操作</w:t>
      </w:r>
      <w:r w:rsidRPr="004A1B45">
        <w:rPr>
          <w:rFonts w:hint="eastAsia"/>
          <w:sz w:val="28"/>
          <w:szCs w:val="28"/>
        </w:rPr>
        <w:t>;</w:t>
      </w:r>
      <w:r w:rsidRPr="004A1B45">
        <w:rPr>
          <w:rFonts w:hint="eastAsia"/>
          <w:sz w:val="28"/>
          <w:szCs w:val="28"/>
        </w:rPr>
        <w:t>对存在一定安全问题的实验，教师上课时一定先讲实验要点和安全注意事项以及处理安全事故的必要知识</w:t>
      </w:r>
      <w:r w:rsidRPr="004A1B45">
        <w:rPr>
          <w:rFonts w:hint="eastAsia"/>
          <w:sz w:val="28"/>
          <w:szCs w:val="28"/>
        </w:rPr>
        <w:t>;</w:t>
      </w:r>
      <w:r w:rsidRPr="004A1B45">
        <w:rPr>
          <w:rFonts w:hint="eastAsia"/>
          <w:sz w:val="28"/>
          <w:szCs w:val="28"/>
        </w:rPr>
        <w:t>并对重要操作进行必要的示范和演示</w:t>
      </w:r>
      <w:r w:rsidRPr="004A1B45">
        <w:rPr>
          <w:rFonts w:hint="eastAsia"/>
          <w:sz w:val="28"/>
          <w:szCs w:val="28"/>
        </w:rPr>
        <w:t>;</w:t>
      </w:r>
      <w:r w:rsidRPr="004A1B45">
        <w:rPr>
          <w:rFonts w:hint="eastAsia"/>
          <w:sz w:val="28"/>
          <w:szCs w:val="28"/>
        </w:rPr>
        <w:t>同时对实验的整个过程进行认真指导和全面监控，确保学生安全。</w:t>
      </w:r>
    </w:p>
    <w:p w:rsidR="004A1B45" w:rsidRPr="004A1B45" w:rsidRDefault="004A1B45" w:rsidP="004A1B45">
      <w:pPr>
        <w:ind w:firstLineChars="200" w:firstLine="560"/>
        <w:rPr>
          <w:rFonts w:hint="eastAsia"/>
          <w:sz w:val="28"/>
          <w:szCs w:val="28"/>
        </w:rPr>
      </w:pPr>
      <w:r w:rsidRPr="004A1B45">
        <w:rPr>
          <w:rFonts w:hint="eastAsia"/>
          <w:sz w:val="28"/>
          <w:szCs w:val="28"/>
        </w:rPr>
        <w:t>3</w:t>
      </w:r>
      <w:r w:rsidRPr="004A1B45">
        <w:rPr>
          <w:rFonts w:hint="eastAsia"/>
          <w:sz w:val="28"/>
          <w:szCs w:val="28"/>
        </w:rPr>
        <w:t>、任课教师领用的剧毒物品，实验完毕后，剩余部分及时退还实验室，严防学生将剧毒物品带出实验室。</w:t>
      </w:r>
    </w:p>
    <w:p w:rsidR="004A1B45" w:rsidRPr="004A1B45" w:rsidRDefault="004A1B45" w:rsidP="004A1B45">
      <w:pPr>
        <w:ind w:firstLineChars="200" w:firstLine="560"/>
        <w:rPr>
          <w:rFonts w:hint="eastAsia"/>
          <w:sz w:val="28"/>
          <w:szCs w:val="28"/>
        </w:rPr>
      </w:pPr>
      <w:r w:rsidRPr="004A1B45">
        <w:rPr>
          <w:rFonts w:hint="eastAsia"/>
          <w:sz w:val="28"/>
          <w:szCs w:val="28"/>
        </w:rPr>
        <w:t>4</w:t>
      </w:r>
      <w:r w:rsidRPr="004A1B45">
        <w:rPr>
          <w:rFonts w:hint="eastAsia"/>
          <w:sz w:val="28"/>
          <w:szCs w:val="28"/>
        </w:rPr>
        <w:t>、所有学生必须严格遵守实验室管理制度及操作规程，严格按照操作规程及实验步骤进行。</w:t>
      </w:r>
    </w:p>
    <w:p w:rsidR="004A1B45" w:rsidRPr="004A1B45" w:rsidRDefault="004A1B45" w:rsidP="004A1B45">
      <w:pPr>
        <w:ind w:firstLineChars="200" w:firstLine="560"/>
        <w:rPr>
          <w:rFonts w:hint="eastAsia"/>
          <w:sz w:val="28"/>
          <w:szCs w:val="28"/>
        </w:rPr>
      </w:pPr>
      <w:r w:rsidRPr="004A1B45">
        <w:rPr>
          <w:rFonts w:hint="eastAsia"/>
          <w:sz w:val="28"/>
          <w:szCs w:val="28"/>
        </w:rPr>
        <w:t>5</w:t>
      </w:r>
      <w:r w:rsidRPr="004A1B45">
        <w:rPr>
          <w:rFonts w:hint="eastAsia"/>
          <w:sz w:val="28"/>
          <w:szCs w:val="28"/>
        </w:rPr>
        <w:t>、学生离开实验室后，管理人员和教师及时关好门窗及各种电器，并严格遵守实验室使用登记制度。</w:t>
      </w:r>
    </w:p>
    <w:p w:rsidR="004A1B45" w:rsidRPr="004A1B45" w:rsidRDefault="004A1B45" w:rsidP="004A1B45">
      <w:pPr>
        <w:ind w:firstLineChars="200" w:firstLine="560"/>
        <w:rPr>
          <w:rFonts w:hint="eastAsia"/>
          <w:sz w:val="28"/>
          <w:szCs w:val="28"/>
        </w:rPr>
      </w:pPr>
      <w:r w:rsidRPr="004A1B45">
        <w:rPr>
          <w:rFonts w:hint="eastAsia"/>
          <w:sz w:val="28"/>
          <w:szCs w:val="28"/>
        </w:rPr>
        <w:t>6</w:t>
      </w:r>
      <w:r w:rsidRPr="004A1B45">
        <w:rPr>
          <w:rFonts w:hint="eastAsia"/>
          <w:sz w:val="28"/>
          <w:szCs w:val="28"/>
        </w:rPr>
        <w:t>、如遇各种突发事故，必须立即制止，并及时向有关处室汇报。</w:t>
      </w:r>
    </w:p>
    <w:p w:rsidR="004A1B45" w:rsidRPr="004A1B45" w:rsidRDefault="004A1B45" w:rsidP="004A1B45">
      <w:pPr>
        <w:ind w:firstLineChars="200" w:firstLine="560"/>
        <w:rPr>
          <w:rFonts w:hint="eastAsia"/>
          <w:sz w:val="28"/>
          <w:szCs w:val="28"/>
        </w:rPr>
      </w:pPr>
      <w:r w:rsidRPr="004A1B45">
        <w:rPr>
          <w:rFonts w:hint="eastAsia"/>
          <w:sz w:val="28"/>
          <w:szCs w:val="28"/>
        </w:rPr>
        <w:t>(</w:t>
      </w:r>
      <w:r w:rsidRPr="004A1B45">
        <w:rPr>
          <w:rFonts w:hint="eastAsia"/>
          <w:sz w:val="28"/>
          <w:szCs w:val="28"/>
        </w:rPr>
        <w:t>三</w:t>
      </w:r>
      <w:r w:rsidRPr="004A1B45">
        <w:rPr>
          <w:rFonts w:hint="eastAsia"/>
          <w:sz w:val="28"/>
          <w:szCs w:val="28"/>
        </w:rPr>
        <w:t>)</w:t>
      </w:r>
      <w:r w:rsidRPr="004A1B45">
        <w:rPr>
          <w:rFonts w:hint="eastAsia"/>
          <w:sz w:val="28"/>
          <w:szCs w:val="28"/>
        </w:rPr>
        <w:t>室外课堂</w:t>
      </w:r>
      <w:r w:rsidRPr="004A1B45">
        <w:rPr>
          <w:rFonts w:hint="eastAsia"/>
          <w:sz w:val="28"/>
          <w:szCs w:val="28"/>
        </w:rPr>
        <w:t>(</w:t>
      </w:r>
      <w:r w:rsidRPr="004A1B45">
        <w:rPr>
          <w:rFonts w:hint="eastAsia"/>
          <w:sz w:val="28"/>
          <w:szCs w:val="28"/>
        </w:rPr>
        <w:t>体育课</w:t>
      </w:r>
      <w:r w:rsidRPr="004A1B45">
        <w:rPr>
          <w:rFonts w:hint="eastAsia"/>
          <w:sz w:val="28"/>
          <w:szCs w:val="28"/>
        </w:rPr>
        <w:t>)</w:t>
      </w:r>
      <w:r w:rsidRPr="004A1B45">
        <w:rPr>
          <w:rFonts w:hint="eastAsia"/>
          <w:sz w:val="28"/>
          <w:szCs w:val="28"/>
        </w:rPr>
        <w:t>教学</w:t>
      </w:r>
    </w:p>
    <w:p w:rsidR="004A1B45" w:rsidRPr="004A1B45" w:rsidRDefault="004A1B45" w:rsidP="004A1B45">
      <w:pPr>
        <w:ind w:firstLineChars="200" w:firstLine="560"/>
        <w:rPr>
          <w:rFonts w:hint="eastAsia"/>
          <w:sz w:val="28"/>
          <w:szCs w:val="28"/>
        </w:rPr>
      </w:pPr>
      <w:r w:rsidRPr="004A1B45">
        <w:rPr>
          <w:rFonts w:hint="eastAsia"/>
          <w:sz w:val="28"/>
          <w:szCs w:val="28"/>
        </w:rPr>
        <w:lastRenderedPageBreak/>
        <w:t>1</w:t>
      </w:r>
      <w:r w:rsidRPr="004A1B45">
        <w:rPr>
          <w:rFonts w:hint="eastAsia"/>
          <w:sz w:val="28"/>
          <w:szCs w:val="28"/>
        </w:rPr>
        <w:t>、上课铃响前，体育教师必须站在上课场地上等待学生的到来，切实加强责任心，对学生进行必要的安全教育。</w:t>
      </w:r>
    </w:p>
    <w:p w:rsidR="004A1B45" w:rsidRPr="004A1B45" w:rsidRDefault="004A1B45" w:rsidP="004A1B45">
      <w:pPr>
        <w:ind w:firstLineChars="200" w:firstLine="560"/>
        <w:rPr>
          <w:rFonts w:hint="eastAsia"/>
          <w:sz w:val="28"/>
          <w:szCs w:val="28"/>
        </w:rPr>
      </w:pPr>
      <w:r w:rsidRPr="004A1B45">
        <w:rPr>
          <w:rFonts w:hint="eastAsia"/>
          <w:sz w:val="28"/>
          <w:szCs w:val="28"/>
        </w:rPr>
        <w:t>2</w:t>
      </w:r>
      <w:r w:rsidRPr="004A1B45">
        <w:rPr>
          <w:rFonts w:hint="eastAsia"/>
          <w:sz w:val="28"/>
          <w:szCs w:val="28"/>
        </w:rPr>
        <w:t>、合理安排运动量和运动强度，关注体质较弱学生和特异体质学生。</w:t>
      </w:r>
    </w:p>
    <w:p w:rsidR="004A1B45" w:rsidRPr="004A1B45" w:rsidRDefault="004A1B45" w:rsidP="004A1B45">
      <w:pPr>
        <w:ind w:firstLineChars="200" w:firstLine="560"/>
        <w:rPr>
          <w:rFonts w:hint="eastAsia"/>
          <w:sz w:val="28"/>
          <w:szCs w:val="28"/>
        </w:rPr>
      </w:pPr>
      <w:r w:rsidRPr="004A1B45">
        <w:rPr>
          <w:rFonts w:hint="eastAsia"/>
          <w:sz w:val="28"/>
          <w:szCs w:val="28"/>
        </w:rPr>
        <w:t>3</w:t>
      </w:r>
      <w:r w:rsidRPr="004A1B45">
        <w:rPr>
          <w:rFonts w:hint="eastAsia"/>
          <w:sz w:val="28"/>
          <w:szCs w:val="28"/>
        </w:rPr>
        <w:t>、严禁学生上体育课衣服上别胸针、校牌等证章，不佩带金属或玻璃装饰品及穿皮鞋。</w:t>
      </w:r>
    </w:p>
    <w:p w:rsidR="004A1B45" w:rsidRPr="004A1B45" w:rsidRDefault="004A1B45" w:rsidP="004A1B45">
      <w:pPr>
        <w:ind w:firstLineChars="200" w:firstLine="560"/>
        <w:rPr>
          <w:rFonts w:hint="eastAsia"/>
          <w:sz w:val="28"/>
          <w:szCs w:val="28"/>
        </w:rPr>
      </w:pPr>
      <w:r w:rsidRPr="004A1B45">
        <w:rPr>
          <w:rFonts w:hint="eastAsia"/>
          <w:sz w:val="28"/>
          <w:szCs w:val="28"/>
        </w:rPr>
        <w:t>4</w:t>
      </w:r>
      <w:r w:rsidRPr="004A1B45">
        <w:rPr>
          <w:rFonts w:hint="eastAsia"/>
          <w:sz w:val="28"/>
          <w:szCs w:val="28"/>
        </w:rPr>
        <w:t>、对于因身体原因不能上体育课的学生，对于在教学场地休息，旁观的学生，体育老师要给予关注，不可放任不管</w:t>
      </w:r>
      <w:r w:rsidRPr="004A1B45">
        <w:rPr>
          <w:rFonts w:hint="eastAsia"/>
          <w:sz w:val="28"/>
          <w:szCs w:val="28"/>
        </w:rPr>
        <w:t>;</w:t>
      </w:r>
      <w:r w:rsidRPr="004A1B45">
        <w:rPr>
          <w:rFonts w:hint="eastAsia"/>
          <w:sz w:val="28"/>
          <w:szCs w:val="28"/>
        </w:rPr>
        <w:t>如遇有特殊病因不能到上课场地的，班主任必须做好管理工作，坚决杜绝出现学生脱管的现象。</w:t>
      </w:r>
    </w:p>
    <w:p w:rsidR="00C47BE0" w:rsidRPr="002C3373" w:rsidRDefault="004A1B45" w:rsidP="004A1B45">
      <w:pPr>
        <w:ind w:firstLineChars="200" w:firstLine="560"/>
        <w:rPr>
          <w:sz w:val="28"/>
          <w:szCs w:val="28"/>
        </w:rPr>
      </w:pPr>
      <w:r w:rsidRPr="004A1B45">
        <w:rPr>
          <w:rFonts w:hint="eastAsia"/>
          <w:sz w:val="28"/>
          <w:szCs w:val="28"/>
        </w:rPr>
        <w:t>5</w:t>
      </w:r>
      <w:r w:rsidRPr="004A1B45">
        <w:rPr>
          <w:rFonts w:hint="eastAsia"/>
          <w:sz w:val="28"/>
          <w:szCs w:val="28"/>
        </w:rPr>
        <w:t>、体育课上，发生学生呕吐、晕倒、受伤等突发情况，应立即采取应急处置措施。如果学生病</w:t>
      </w:r>
      <w:r w:rsidRPr="004A1B45">
        <w:rPr>
          <w:rFonts w:hint="eastAsia"/>
          <w:sz w:val="28"/>
          <w:szCs w:val="28"/>
        </w:rPr>
        <w:t>(</w:t>
      </w:r>
      <w:r w:rsidRPr="004A1B45">
        <w:rPr>
          <w:rFonts w:hint="eastAsia"/>
          <w:sz w:val="28"/>
          <w:szCs w:val="28"/>
        </w:rPr>
        <w:t>伤</w:t>
      </w:r>
      <w:r w:rsidRPr="004A1B45">
        <w:rPr>
          <w:rFonts w:hint="eastAsia"/>
          <w:sz w:val="28"/>
          <w:szCs w:val="28"/>
        </w:rPr>
        <w:t>)</w:t>
      </w:r>
      <w:r w:rsidRPr="004A1B45">
        <w:rPr>
          <w:rFonts w:hint="eastAsia"/>
          <w:sz w:val="28"/>
          <w:szCs w:val="28"/>
        </w:rPr>
        <w:t>情较轻，任课教师要迅速通知校医、班主任和值周领导，其他教师要给予协助</w:t>
      </w:r>
      <w:r w:rsidRPr="004A1B45">
        <w:rPr>
          <w:rFonts w:hint="eastAsia"/>
          <w:sz w:val="28"/>
          <w:szCs w:val="28"/>
        </w:rPr>
        <w:t xml:space="preserve">; </w:t>
      </w:r>
      <w:r w:rsidRPr="004A1B45">
        <w:rPr>
          <w:rFonts w:hint="eastAsia"/>
          <w:sz w:val="28"/>
          <w:szCs w:val="28"/>
        </w:rPr>
        <w:t>如果学生病</w:t>
      </w:r>
      <w:r w:rsidRPr="004A1B45">
        <w:rPr>
          <w:rFonts w:hint="eastAsia"/>
          <w:sz w:val="28"/>
          <w:szCs w:val="28"/>
        </w:rPr>
        <w:t>(</w:t>
      </w:r>
      <w:r w:rsidRPr="004A1B45">
        <w:rPr>
          <w:rFonts w:hint="eastAsia"/>
          <w:sz w:val="28"/>
          <w:szCs w:val="28"/>
        </w:rPr>
        <w:t>伤</w:t>
      </w:r>
      <w:r w:rsidRPr="004A1B45">
        <w:rPr>
          <w:rFonts w:hint="eastAsia"/>
          <w:sz w:val="28"/>
          <w:szCs w:val="28"/>
        </w:rPr>
        <w:t>)</w:t>
      </w:r>
      <w:r w:rsidRPr="004A1B45">
        <w:rPr>
          <w:rFonts w:hint="eastAsia"/>
          <w:sz w:val="28"/>
          <w:szCs w:val="28"/>
        </w:rPr>
        <w:t>情较为严重，要立即送往</w:t>
      </w:r>
      <w:r>
        <w:rPr>
          <w:rFonts w:hint="eastAsia"/>
          <w:sz w:val="28"/>
          <w:szCs w:val="28"/>
        </w:rPr>
        <w:t>医院</w:t>
      </w:r>
      <w:r w:rsidR="002A51AD">
        <w:rPr>
          <w:rFonts w:hint="eastAsia"/>
          <w:sz w:val="28"/>
          <w:szCs w:val="28"/>
        </w:rPr>
        <w:t>。</w:t>
      </w:r>
      <w:bookmarkStart w:id="0" w:name="_GoBack"/>
      <w:bookmarkEnd w:id="0"/>
    </w:p>
    <w:sectPr w:rsidR="00C47BE0" w:rsidRPr="002C3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4C" w:rsidRDefault="00BF484C" w:rsidP="00295EB7">
      <w:r>
        <w:separator/>
      </w:r>
    </w:p>
  </w:endnote>
  <w:endnote w:type="continuationSeparator" w:id="0">
    <w:p w:rsidR="00BF484C" w:rsidRDefault="00BF484C" w:rsidP="0029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4C" w:rsidRDefault="00BF484C" w:rsidP="00295EB7">
      <w:r>
        <w:separator/>
      </w:r>
    </w:p>
  </w:footnote>
  <w:footnote w:type="continuationSeparator" w:id="0">
    <w:p w:rsidR="00BF484C" w:rsidRDefault="00BF484C" w:rsidP="00295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E0"/>
    <w:rsid w:val="00094FA9"/>
    <w:rsid w:val="00104902"/>
    <w:rsid w:val="00177708"/>
    <w:rsid w:val="001D6C1D"/>
    <w:rsid w:val="00295EB7"/>
    <w:rsid w:val="002A51AD"/>
    <w:rsid w:val="002C3373"/>
    <w:rsid w:val="0041219D"/>
    <w:rsid w:val="00441614"/>
    <w:rsid w:val="004A1B45"/>
    <w:rsid w:val="00BF484C"/>
    <w:rsid w:val="00C47BE0"/>
    <w:rsid w:val="0D0227BA"/>
    <w:rsid w:val="292B1B28"/>
    <w:rsid w:val="303A2892"/>
    <w:rsid w:val="34D128EE"/>
    <w:rsid w:val="38A66B98"/>
    <w:rsid w:val="3ABC4F58"/>
    <w:rsid w:val="46F11586"/>
    <w:rsid w:val="4B667DDC"/>
    <w:rsid w:val="6AB73D5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F569975-CB57-4AFA-BF66-F4E006CE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5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5EB7"/>
    <w:rPr>
      <w:kern w:val="2"/>
      <w:sz w:val="18"/>
      <w:szCs w:val="18"/>
    </w:rPr>
  </w:style>
  <w:style w:type="paragraph" w:styleId="a4">
    <w:name w:val="footer"/>
    <w:basedOn w:val="a"/>
    <w:link w:val="Char0"/>
    <w:rsid w:val="00295EB7"/>
    <w:pPr>
      <w:tabs>
        <w:tab w:val="center" w:pos="4153"/>
        <w:tab w:val="right" w:pos="8306"/>
      </w:tabs>
      <w:snapToGrid w:val="0"/>
      <w:jc w:val="left"/>
    </w:pPr>
    <w:rPr>
      <w:sz w:val="18"/>
      <w:szCs w:val="18"/>
    </w:rPr>
  </w:style>
  <w:style w:type="character" w:customStyle="1" w:styleId="Char0">
    <w:name w:val="页脚 Char"/>
    <w:basedOn w:val="a0"/>
    <w:link w:val="a4"/>
    <w:rsid w:val="00295E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2076">
      <w:bodyDiv w:val="1"/>
      <w:marLeft w:val="0"/>
      <w:marRight w:val="0"/>
      <w:marTop w:val="0"/>
      <w:marBottom w:val="0"/>
      <w:divBdr>
        <w:top w:val="none" w:sz="0" w:space="0" w:color="auto"/>
        <w:left w:val="none" w:sz="0" w:space="0" w:color="auto"/>
        <w:bottom w:val="none" w:sz="0" w:space="0" w:color="auto"/>
        <w:right w:val="none" w:sz="0" w:space="0" w:color="auto"/>
      </w:divBdr>
    </w:div>
    <w:div w:id="59239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ZHOU</cp:lastModifiedBy>
  <cp:revision>7</cp:revision>
  <dcterms:created xsi:type="dcterms:W3CDTF">2023-09-02T00:26:00Z</dcterms:created>
  <dcterms:modified xsi:type="dcterms:W3CDTF">2023-09-04T08:19:00Z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2BBA55370A8046C98EB56A892632AA75_12</vt:lpwstr>
  </property>
</Properties>
</file>