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189B">
      <w:pPr>
        <w:pStyle w:val="6"/>
        <w:jc w:val="center"/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96"/>
          <w:szCs w:val="96"/>
          <w:lang w:val="en-US" w:eastAsia="zh-CN"/>
        </w:rPr>
        <w:t>滕州市第十一中学</w:t>
      </w:r>
    </w:p>
    <w:p w14:paraId="27BD0A90"/>
    <w:p w14:paraId="47E999BB">
      <w:r>
        <w:rPr>
          <w:rFonts w:hint="default" w:ascii="方正小标宋简体" w:hAnsi="方正小标宋简体" w:eastAsia="方正小标宋简体" w:cs="方正小标宋简体"/>
          <w:color w:val="FF0000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53975</wp:posOffset>
                </wp:positionV>
                <wp:extent cx="5612765" cy="14605"/>
                <wp:effectExtent l="0" t="15875" r="6985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765" cy="1460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5pt;margin-top:4.25pt;height:1.15pt;width:441.95pt;z-index:251659264;mso-width-relative:page;mso-height-relative:page;" filled="f" stroked="t" coordsize="21600,21600" o:gfxdata="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CLZ42gAAAAcBAAAPAAAAAAAAAAEAIAAAACIAAABkcnMvZG93bnJldi54bWxQSwECFAAUAAAA&#10;CACHTuJAvTWL2OwBAAC2AwAADgAAAAAAAAABACAAAAApAQAAZHJzL2Uyb0RvYy54bWxQSwUGAAAA&#10;AAYABgBZAQAAhwUAAAAA&#10;">
                <v:fill on="f" focussize="0,0"/>
                <v:stroke weight="2.5pt" color="#FF0000 [32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0E4C4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</w:p>
    <w:p w14:paraId="253D4D0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防溺水安全应急预案</w:t>
      </w:r>
    </w:p>
    <w:p w14:paraId="583626D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bdr w:val="none" w:color="auto" w:sz="0" w:space="0"/>
        </w:rPr>
        <w:t> </w:t>
      </w:r>
      <w:bookmarkStart w:id="1" w:name="_GoBack"/>
      <w:bookmarkEnd w:id="1"/>
    </w:p>
    <w:p w14:paraId="33C91BB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为预防学生突发溺水事故，确保学校各项应急工作高效有序地进行，最大限度地减少人员伤亡和财产损失，稳定社会秩序和校园秩序，根据教体局有关文件精神，结合本校工作实际，特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制订</w:t>
      </w:r>
      <w:r>
        <w:rPr>
          <w:rFonts w:ascii="仿宋_GB2312" w:eastAsia="仿宋_GB2312" w:cs="仿宋_GB2312"/>
          <w:color w:val="000000"/>
          <w:sz w:val="32"/>
          <w:szCs w:val="32"/>
        </w:rPr>
        <w:t>本应急预案。</w:t>
      </w:r>
    </w:p>
    <w:p w14:paraId="481168C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一、指导思想</w:t>
      </w:r>
    </w:p>
    <w:p w14:paraId="5E202E6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实行防溺水学校领导负责制，快速、及时、有效地处置学校防溺水工作中出现的各类突发性事故。采取有效措施，立足学校，坚持自保、自救，防大灾、保安全，确保不出安全事故。</w:t>
      </w:r>
    </w:p>
    <w:p w14:paraId="008278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二、防溺水安全教育领导小组</w:t>
      </w:r>
    </w:p>
    <w:p w14:paraId="76812E8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ascii="楷体_GB2312" w:eastAsia="楷体_GB2312" w:cs="楷体_GB2312"/>
          <w:color w:val="000000"/>
          <w:sz w:val="32"/>
          <w:szCs w:val="32"/>
        </w:rPr>
        <w:t>工作领导小组：</w:t>
      </w:r>
    </w:p>
    <w:p w14:paraId="77BA43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组  长：胡修伟</w:t>
      </w:r>
    </w:p>
    <w:p w14:paraId="332DD8F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副组长：刘  波 吴成立 时荣生</w:t>
      </w:r>
    </w:p>
    <w:p w14:paraId="47199F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成  员：王洪岩 杨振宇 庞金聚 徐清岭 唐钦航 张东 </w:t>
      </w:r>
    </w:p>
    <w:p w14:paraId="7DAADB1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张光强 朱敦民  陈自强 曾春松 王丽丽 丁新超 张  健</w:t>
      </w:r>
    </w:p>
    <w:p w14:paraId="47B2AD6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及全体班主任</w:t>
      </w:r>
    </w:p>
    <w:p w14:paraId="6645B43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领导小组职责：</w:t>
      </w:r>
    </w:p>
    <w:p w14:paraId="65D239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加强对学生预防溺水事故的安全教育，增强师生的自我防范意识。</w:t>
      </w:r>
    </w:p>
    <w:p w14:paraId="40CD812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利用班会、升旗仪式、板报、橱窗等对学生进行防溺水安全的教育。</w:t>
      </w:r>
    </w:p>
    <w:p w14:paraId="364DE7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每年初夏时节，发放“关于加强学生安全教育致家长的一封信”，明确责任，加强教育。</w:t>
      </w:r>
    </w:p>
    <w:p w14:paraId="0D96F10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当发生学生溺水时，领导小组要立即赶赴现场进行抢救并报告上级，请求110、120救助。</w:t>
      </w:r>
    </w:p>
    <w:p w14:paraId="2540ADE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协助有关部门调查处理和事故善后处理工作。全面负责指挥协调应急演练工作，根据实际情况，及时发布命令，启动预案。</w:t>
      </w:r>
    </w:p>
    <w:p w14:paraId="64F63E9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三、预防方法、安全教育</w:t>
      </w:r>
    </w:p>
    <w:p w14:paraId="1EEDE95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水中自救与救生</w:t>
      </w:r>
    </w:p>
    <w:p w14:paraId="0132867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一般在水中所发生的意外事件，通常由于两个原因：一是惊</w:t>
      </w:r>
      <w:bookmarkStart w:id="0" w:name="_GoBack"/>
      <w:r>
        <w:rPr>
          <w:rFonts w:hint="eastAsia" w:ascii="仿宋_GB2312" w:eastAsia="仿宋_GB2312" w:cs="仿宋_GB2312"/>
          <w:color w:val="000000"/>
          <w:sz w:val="32"/>
          <w:szCs w:val="32"/>
        </w:rPr>
        <w:t>恐慌张，人身处在险境时，会因紧张而导致肌肉收缩、身体僵硬，从而导致活动力降低。二是体力耗竭，不断挣扎，将体力耗尽，减少生存机会。</w:t>
      </w:r>
    </w:p>
    <w:p w14:paraId="5ACA33B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自救方法：发生溺水事故时，必须镇定冷静，了解自己所处环境，并利用本身浮力或身边物来自救求生。水中自救基本原则为：保持体力，以便在水中维持最长时间。为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达到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此要求，必须缓和呼吸频率，放松肌肉，并减缓动作。</w:t>
      </w:r>
    </w:p>
    <w:p w14:paraId="40A87FA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水中求生基本原则为：利用身上或身旁任何可增加浮力的物体，使身体浮在水上，以待救援。</w:t>
      </w:r>
    </w:p>
    <w:p w14:paraId="1F77F74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防溺水知识</w:t>
      </w:r>
    </w:p>
    <w:p w14:paraId="3061966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不要私自在海边河边、湖边、江边、水库边、水沟边、池塘边玩耍、追赶以防滑入水中。</w:t>
      </w:r>
    </w:p>
    <w:p w14:paraId="064F17C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严禁学生私自下水游泳。</w:t>
      </w:r>
    </w:p>
    <w:p w14:paraId="5E12DC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严禁学生私自外出钓鱼，因为钓鱼蹲在水边，水边的泥土、沙石长期被水浸泡而变得松散，有些水边长年累月被水浸泡还长了一层苔藓，一踩上去就容易滑入水中，即使不滑入水中都有被摔伤的危险。</w:t>
      </w:r>
    </w:p>
    <w:p w14:paraId="186CB96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教育学生暴风雨天气不在路上行走，河水暴涨时不强渡强涉。</w:t>
      </w:r>
    </w:p>
    <w:p w14:paraId="4314237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鼓励学生检举下河洗澡的学生，将其上报学校，由学校和家长配合进行批评教育。</w:t>
      </w:r>
    </w:p>
    <w:p w14:paraId="62EAC5B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在坐船时，一旦遇到特殊情况，一定要保持镇静，听从船上工作人员的指挥，不能轻率跳水。</w:t>
      </w:r>
    </w:p>
    <w:p w14:paraId="32FF300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如果出现有人溺水，更不要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贸然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下水营救。</w:t>
      </w:r>
    </w:p>
    <w:p w14:paraId="2BC668E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8.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遇到大风大雨、大浪或雾太大的天气，最好不要坐船，也不要在船上玩。</w:t>
      </w:r>
    </w:p>
    <w:p w14:paraId="5CE206F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果不慎滑落水中，应吸足气，拍打着水，大声的呼喊，岸上的人应马上呼喊大人救援，并找附近的长树枝、竹子、草藤等，便于抛向落水的人抓住，如果没有大人来救援，岸上的人应一边呼喊一边马上脱掉衣服、皮带并把它们接起来抛向落水的人。</w:t>
      </w:r>
    </w:p>
    <w:p w14:paraId="226C7F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如果不幸溺水，当有人来救助的时候应该身体放松、让救助的人托住腰部。</w:t>
      </w:r>
    </w:p>
    <w:p w14:paraId="59F5C8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11.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当自己特别心爱的东西，掉入水中时不要急着去捞，而应找大人来帮忙。</w:t>
      </w:r>
    </w:p>
    <w:p w14:paraId="7626DCA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四、日常管理</w:t>
      </w:r>
    </w:p>
    <w:p w14:paraId="13C1618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学校要建立健全预防学生溺水事故的安全防范制度。把任务落实到部门、班级，实行各负其责的防范工作机制。</w:t>
      </w:r>
    </w:p>
    <w:p w14:paraId="48E7C6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学校应当在校内水池等易发生溺水的地方设置警示标志、加装防护设施。</w:t>
      </w:r>
    </w:p>
    <w:p w14:paraId="0134031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学校组织学生参加的春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游、集体劳动或者社会实践等时，活动地点或途中有河流、湖泊的，要落实预防学生溺水事故的相关措施。</w:t>
      </w:r>
    </w:p>
    <w:p w14:paraId="3E162A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每年暑假前，学校要印发《防溺水安全教育致家长的一封信》，通过家庭访问、家长会等形式，加强学校与家长的联系，增强家长防止孩子溺水的安全意识和监护人的责任意识。</w:t>
      </w:r>
    </w:p>
    <w:p w14:paraId="5111253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当地教育行政部门要协调有关部门，加强农村和城市近郊河流、池塘、水坝附近的管理，设立安全警示牌，并在事故多发地设立安全巡视员或义务监督管理员。</w:t>
      </w:r>
    </w:p>
    <w:p w14:paraId="5FDC32A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五、溺水事故发生时的应急措施</w:t>
      </w:r>
    </w:p>
    <w:p w14:paraId="59C68E8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如果学生因游泳而发生溺水事故，第一个发现者应立即呼救并设法营救，但应当注意保护自己，同时要报告学校。</w:t>
      </w:r>
    </w:p>
    <w:p w14:paraId="6955805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学校接到学生溺水的报告后，应立即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赶赴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事故现场，组织救援，并立即向教体局报告，必要时拨打110、120求救。</w:t>
      </w:r>
    </w:p>
    <w:p w14:paraId="0435B2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动用一切器材对溺水者进行营救，给溺水者做人工呼吸，尽快救醒溺水者，减少伤亡程度。</w:t>
      </w:r>
    </w:p>
    <w:p w14:paraId="17545F9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第一时间通知溺水者家长。</w:t>
      </w:r>
    </w:p>
    <w:p w14:paraId="0D96556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尽快将溺水者转移到附近的医院去治疗。</w:t>
      </w:r>
    </w:p>
    <w:p w14:paraId="6AE4BAE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6.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如果发现溺水者死亡，必须马上如实地向校长报告，校长向上级主管部门报告死亡情况，并协助有关部门做好事故后的处理工作。</w:t>
      </w:r>
    </w:p>
    <w:p w14:paraId="12239A2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六、事故处理</w:t>
      </w:r>
    </w:p>
    <w:p w14:paraId="2F2BDED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2"/>
          <w:szCs w:val="32"/>
          <w:lang w:eastAsia="zh-CN"/>
        </w:rPr>
        <w:t>1.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报告程序。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发生特大安全事故的单位，应立即将事故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概况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报告教体局和公安部门。</w:t>
      </w:r>
    </w:p>
    <w:p w14:paraId="57A117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2"/>
          <w:szCs w:val="32"/>
          <w:lang w:eastAsia="zh-CN"/>
        </w:rPr>
        <w:t>2.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时间要求。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发生特大安全事故，应尽最快的速度报告事故，在1小时内要向教体局报告。</w:t>
      </w:r>
    </w:p>
    <w:p w14:paraId="211A222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2"/>
          <w:szCs w:val="32"/>
          <w:lang w:eastAsia="zh-CN"/>
        </w:rPr>
        <w:t>3.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报告内容。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报告内容要简洁明了，报告内容应包括事故发生时间、地点、事故类别、初步判断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的事故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原因、人员伤亡及经济损失等情况。</w:t>
      </w:r>
    </w:p>
    <w:p w14:paraId="2944F3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学校发生学生溺水事故时，学校应当按照《学生伤害事故处理办法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规定的原则、程序等，及时实施救助，并进行妥善处理。</w:t>
      </w:r>
    </w:p>
    <w:p w14:paraId="589343C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bdr w:val="none" w:color="auto" w:sz="0" w:space="0"/>
        </w:rPr>
        <w:t> </w:t>
      </w:r>
    </w:p>
    <w:p w14:paraId="75E4884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right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滕州市第十一中学</w:t>
      </w:r>
    </w:p>
    <w:p w14:paraId="123E6B4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righ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月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380649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bdr w:val="none" w:color="auto" w:sz="0" w:space="0"/>
        </w:rPr>
        <w:t> </w:t>
      </w:r>
    </w:p>
    <w:p w14:paraId="52894C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bookmarkEnd w:id="0"/>
    <w:p w14:paraId="293E8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0E861A-C0F6-48AB-906F-B1C5DC9031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E949E44-B7F0-4D0F-8F27-AB46E389816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0B35003-9865-4755-B358-ED70C01FBBBA}"/>
  </w:font>
  <w:font w:name="ÃƒÂ¥Ã‚Â¾Ã‚Â®ÃƒÂ¨Ã‚Â½Ã‚Â¯ÃƒÂ©Ã¢â‚¬ÂºÃ¢â‚¬Â¦ÃƒÂ©Ã‚Â»Ã¢â‚¬Ë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1532A6-B2FF-4BC7-BF0F-4C6E7FADCF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E2C9C"/>
    <w:rsid w:val="1D6E2C9C"/>
    <w:rsid w:val="2265586D"/>
    <w:rsid w:val="2F171C9D"/>
    <w:rsid w:val="2FF3270A"/>
    <w:rsid w:val="32E7407C"/>
    <w:rsid w:val="3BB75E71"/>
    <w:rsid w:val="45ED5CCE"/>
    <w:rsid w:val="4B8D35BB"/>
    <w:rsid w:val="4F5F526E"/>
    <w:rsid w:val="53446786"/>
    <w:rsid w:val="543F566E"/>
    <w:rsid w:val="54AA6F8B"/>
    <w:rsid w:val="60145C01"/>
    <w:rsid w:val="67BF28F6"/>
    <w:rsid w:val="6B142F59"/>
    <w:rsid w:val="72D06264"/>
    <w:rsid w:val="79F24D77"/>
    <w:rsid w:val="7F6A6A30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11151df1-1687-493c-867f-28536ad0b20c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33C91BB2</paraID>
      <start>81</start>
      <end>83</end>
      <status>modified</status>
      <modifiedWord>制订</modifiedWord>
      <trackRevisions>false</trackRevisions>
    </reviewItem>
    <reviewItem>
      <errorID>6a8315c4-1210-41cf-b9ca-3f11e66ac02c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65D23938</paraID>
      <start>0</start>
      <end>2</end>
      <status>modified</status>
      <modifiedWord>1.</modifiedWord>
      <trackRevisions>false</trackRevisions>
    </reviewItem>
    <reviewItem>
      <errorID>9c4bb8c1-f57d-4dc3-b137-efb5c1bf0de9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40CD812C</paraID>
      <start>0</start>
      <end>2</end>
      <status>modified</status>
      <modifiedWord>2.</modifiedWord>
      <trackRevisions>false</trackRevisions>
    </reviewItem>
    <reviewItem>
      <errorID>14d654e5-7992-4835-800b-986f9dacbaa0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364DE7ED</paraID>
      <start>0</start>
      <end>2</end>
      <status>modified</status>
      <modifiedWord>3.</modifiedWord>
      <trackRevisions>false</trackRevisions>
    </reviewItem>
    <reviewItem>
      <errorID>2c3da6fc-bd0b-4d3f-a3b5-f774728e0b41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D96F10F</paraID>
      <start>0</start>
      <end>2</end>
      <status>modified</status>
      <modifiedWord>4.</modifiedWord>
      <trackRevisions>false</trackRevisions>
    </reviewItem>
    <reviewItem>
      <errorID>3cbb12f7-9fb7-4157-9023-e72f1762d4a3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2540ADE8</paraID>
      <start>0</start>
      <end>2</end>
      <status>modified</status>
      <modifiedWord>5.</modifiedWord>
      <trackRevisions>false</trackRevisions>
    </reviewItem>
    <reviewItem>
      <errorID>ec4a2969-5dbc-43db-b553-38eb339ad25c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1EEDE956</paraID>
      <start>0</start>
      <end>3</end>
      <status>modified</status>
      <modifiedWord>（一）</modifiedWord>
      <trackRevisions>false</trackRevisions>
    </reviewItem>
    <reviewItem>
      <errorID>875eb150-54c3-4dde-ae5f-78ff2d02bfb3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5ACA33B7</paraID>
      <start>74</start>
      <end>76</end>
      <status>modified</status>
      <modifiedWord>达到</modifiedWord>
      <trackRevisions>false</trackRevisions>
    </reviewItem>
    <reviewItem>
      <errorID>10643547-c463-4b15-9eff-79052e6976e2</errorID>
      <errorWord>(二)、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1F77F74C</paraID>
      <start>0</start>
      <end>3</end>
      <status>modified</status>
      <modifiedWord>（二）</modifiedWord>
      <trackRevisions>false</trackRevisions>
    </reviewItem>
    <reviewItem>
      <errorID>d4239f10-dea2-4e0a-87d1-902009a96e6f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30619663</paraID>
      <start>0</start>
      <end>2</end>
      <status>modified</status>
      <modifiedWord>1.</modifiedWord>
      <trackRevisions>false</trackRevisions>
    </reviewItem>
    <reviewItem>
      <errorID>20966ce2-5f52-4d3a-855d-12cc225d5b31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64F17C0</paraID>
      <start>0</start>
      <end>2</end>
      <status>modified</status>
      <modifiedWord>2.</modifiedWord>
      <trackRevisions>false</trackRevisions>
    </reviewItem>
    <reviewItem>
      <errorID>8a49638e-6665-4478-aff7-ad2f7b53a788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5E12DCBB</paraID>
      <start>0</start>
      <end>2</end>
      <status>modified</status>
      <modifiedWord>3.</modifiedWord>
      <trackRevisions>false</trackRevisions>
    </reviewItem>
    <reviewItem>
      <errorID>2421a48c-7ea0-46b9-a44e-b5023afb23d1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186CB967</paraID>
      <start>0</start>
      <end>2</end>
      <status>modified</status>
      <modifiedWord>4.</modifiedWord>
      <trackRevisions>false</trackRevisions>
    </reviewItem>
    <reviewItem>
      <errorID>0f2f3dab-fafd-4a26-ae0e-3a82b4b03741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43142372</paraID>
      <start>0</start>
      <end>2</end>
      <status>modified</status>
      <modifiedWord>5.</modifiedWord>
      <trackRevisions>false</trackRevisions>
    </reviewItem>
    <reviewItem>
      <errorID>61fd52c8-5e2b-4c80-a2fd-b7b1b6a9ed49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62EAC5BD</paraID>
      <start>0</start>
      <end>2</end>
      <status>modified</status>
      <modifiedWord>6.</modifiedWord>
      <trackRevisions>false</trackRevisions>
    </reviewItem>
    <reviewItem>
      <errorID>d5c66e88-db40-44f2-a9aa-0158a3867599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32FF300C</paraID>
      <start>0</start>
      <end>2</end>
      <status>modified</status>
      <modifiedWord>7.</modifiedWord>
      <trackRevisions>false</trackRevisions>
    </reviewItem>
    <reviewItem>
      <errorID>9ed76a28-bc3e-44fe-9744-3def5541883e</errorID>
      <errorWord>冒然</errorWord>
      <group>L1_Word</group>
      <groupName>字词问题</groupName>
      <ability>L2_Typo</ability>
      <abilityName>字词错误</abilityName>
      <candidateList>
        <item>贸然</item>
      </candidateList>
      <explain>〈副〉轻率地；不加考虑地：～从事｜这样～下结论，不好。</explain>
      <paraID>32FF300C</paraID>
      <start>14</start>
      <end>16</end>
      <status>modified</status>
      <modifiedWord>贸然</modifiedWord>
      <trackRevisions>false</trackRevisions>
    </reviewItem>
    <reviewItem>
      <errorID>de16d486-c8dc-44eb-80a9-e5fe10b3b1e4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2BC668EA</paraID>
      <start>0</start>
      <end>2</end>
      <status>modified</status>
      <modifiedWord>8.</modifiedWord>
      <trackRevisions>false</trackRevisions>
    </reviewItem>
    <reviewItem>
      <errorID>f683d270-b18e-44a5-8ac3-f092aed7e5e3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5CE206F1</paraID>
      <start>0</start>
      <end>2</end>
      <status>modified</status>
      <modifiedWord>9.</modifiedWord>
      <trackRevisions>false</trackRevisions>
    </reviewItem>
    <reviewItem>
      <errorID>a6c389b8-f4a1-4666-9b94-8e7285d05926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226C7FC6</paraID>
      <start>0</start>
      <end>3</end>
      <status>modified</status>
      <modifiedWord>10.</modifiedWord>
      <trackRevisions>false</trackRevisions>
    </reviewItem>
    <reviewItem>
      <errorID>9e4495c5-79d9-4074-b0ee-312119f6757e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59F5C8AD</paraID>
      <start>0</start>
      <end>3</end>
      <status>modified</status>
      <modifiedWord>11.</modifiedWord>
      <trackRevisions>false</trackRevisions>
    </reviewItem>
    <reviewItem>
      <errorID>4b567ca7-0fce-4d63-abe5-05e1a2d9e067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13C1618C</paraID>
      <start>0</start>
      <end>2</end>
      <status>modified</status>
      <modifiedWord>1.</modifiedWord>
      <trackRevisions>false</trackRevisions>
    </reviewItem>
    <reviewItem>
      <errorID>28f31080-0f2e-48ac-832b-825360974031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48E7C6ED</paraID>
      <start>0</start>
      <end>2</end>
      <status>modified</status>
      <modifiedWord>2.</modifiedWord>
      <trackRevisions>false</trackRevisions>
    </reviewItem>
    <reviewItem>
      <errorID>782bb19f-fd9c-49e9-ab73-f49dd2285099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134031D</paraID>
      <start>0</start>
      <end>2</end>
      <status>modified</status>
      <modifiedWord>3.</modifiedWord>
      <trackRevisions>false</trackRevisions>
    </reviewItem>
    <reviewItem>
      <errorID>e8dddbb4-5450-4bfa-8259-dadbf9491111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134031D</paraID>
      <start>12</start>
      <end>13</end>
      <status>modified</status>
      <modifiedWord>（</modifiedWord>
      <trackRevisions>false</trackRevisions>
    </reviewItem>
    <reviewItem>
      <errorID>f0c17c11-c818-420a-b009-3fc5b3715c64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134031D</paraID>
      <start>14</start>
      <end>15</end>
      <status>modified</status>
      <modifiedWord>）</modifiedWord>
      <trackRevisions>false</trackRevisions>
    </reviewItem>
    <reviewItem>
      <errorID>6f0b9dc6-6637-4294-921b-cd72eeba6c86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3E162AAF</paraID>
      <start>0</start>
      <end>2</end>
      <status>modified</status>
      <modifiedWord>4.</modifiedWord>
      <trackRevisions>false</trackRevisions>
    </reviewItem>
    <reviewItem>
      <errorID>8663e568-8e62-4849-9052-62142d145639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51112535</paraID>
      <start>0</start>
      <end>2</end>
      <status>modified</status>
      <modifiedWord>5.</modifiedWord>
      <trackRevisions>false</trackRevisions>
    </reviewItem>
    <reviewItem>
      <errorID>3486e6a5-c1af-4639-b0b7-59b8a880988b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59C68E88</paraID>
      <start>0</start>
      <end>2</end>
      <status>modified</status>
      <modifiedWord>1.</modifiedWord>
      <trackRevisions>false</trackRevisions>
    </reviewItem>
    <reviewItem>
      <errorID>a7a823cd-f752-4fab-babb-b0bfc10e7c5f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6955805F</paraID>
      <start>0</start>
      <end>2</end>
      <status>modified</status>
      <modifiedWord>2.</modifiedWord>
      <trackRevisions>false</trackRevisions>
    </reviewItem>
    <reviewItem>
      <errorID>44c7d5fd-053b-4e1a-a0ce-ed9e3e2c306b</errorID>
      <errorWord>赶往</errorWord>
      <group>L1_Word</group>
      <groupName>字词问题</groupName>
      <ability>L2_Typo</ability>
      <abilityName>字词错误</abilityName>
      <candidateList>
        <item>赶赴</item>
      </candidateList>
      <explain/>
      <paraID>6955805F</paraID>
      <start>18</start>
      <end>20</end>
      <status>modified</status>
      <modifiedWord>赶赴</modifiedWord>
      <trackRevisions>false</trackRevisions>
    </reviewItem>
    <reviewItem>
      <errorID>e904a0b3-4bd3-4b46-8d95-526754456059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435B25A</paraID>
      <start>0</start>
      <end>2</end>
      <status>modified</status>
      <modifiedWord>3.</modifiedWord>
      <trackRevisions>false</trackRevisions>
    </reviewItem>
    <reviewItem>
      <errorID>3808168b-db7f-47c8-8e6a-5cc753224fc6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17545F9E</paraID>
      <start>0</start>
      <end>2</end>
      <status>modified</status>
      <modifiedWord>4.</modifiedWord>
      <trackRevisions>false</trackRevisions>
    </reviewItem>
    <reviewItem>
      <errorID>aa79c89b-494f-4b26-b44a-6411be2e802a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D965566</paraID>
      <start>0</start>
      <end>2</end>
      <status>modified</status>
      <modifiedWord>5.</modifiedWord>
      <trackRevisions>false</trackRevisions>
    </reviewItem>
    <reviewItem>
      <errorID>b65b78cd-3749-47d2-bef9-6176435c6dff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6AE4BAE0</paraID>
      <start>0</start>
      <end>2</end>
      <status>modified</status>
      <modifiedWord>6.</modifiedWord>
      <trackRevisions>false</trackRevisions>
    </reviewItem>
    <reviewItem>
      <errorID>6cf7351b-da23-4e3f-90ea-7d742629a045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2F2BDED1</paraID>
      <start>0</start>
      <end>2</end>
      <status>modified</status>
      <modifiedWord>1.</modifiedWord>
      <trackRevisions>false</trackRevisions>
    </reviewItem>
    <reviewItem>
      <errorID>76a69775-2b73-42bc-a30a-290cbcdf611a</errorID>
      <errorWord>概况快速</errorWord>
      <group>L1_Grammar</group>
      <groupName>语法问题</groupName>
      <ability>L2_Grammar</ability>
      <abilityName>语法错误</abilityName>
      <candidateList>
        <item>概况</item>
      </candidateList>
      <explain/>
      <paraID>2F2BDED1</paraID>
      <start>25</start>
      <end>27</end>
      <status>modified</status>
      <modifiedWord>概况</modifiedWord>
      <trackRevisions>false</trackRevisions>
    </reviewItem>
    <reviewItem>
      <errorID>b529e6a2-2238-43a3-bb25-3624e916e0f3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57A11751</paraID>
      <start>0</start>
      <end>2</end>
      <status>modified</status>
      <modifiedWord>2.</modifiedWord>
      <trackRevisions>false</trackRevisions>
    </reviewItem>
    <reviewItem>
      <errorID>8cc51db2-e42a-4180-ab5f-f13922a67178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211A2225</paraID>
      <start>0</start>
      <end>2</end>
      <status>modified</status>
      <modifiedWord>3.</modifiedWord>
      <trackRevisions>false</trackRevisions>
    </reviewItem>
    <reviewItem>
      <errorID>4b47578c-fb75-49f5-86a9-290aaf9ffd8c</errorID>
      <errorWord>事故</errorWord>
      <group>L1_Word</group>
      <groupName>字词问题</groupName>
      <ability>L2_Typo</ability>
      <abilityName>字词错误</abilityName>
      <candidateList>
        <item>的事故</item>
      </candidateList>
      <explain/>
      <paraID>211A2225</paraID>
      <start>43</start>
      <end>46</end>
      <status>modified</status>
      <modifiedWord>的事故</modifiedWord>
      <trackRevisions>false</trackRevisions>
    </reviewItem>
    <reviewItem>
      <errorID>fc848a00-0e6c-413b-9f45-41b5583727e7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2944F352</paraID>
      <start>0</start>
      <end>2</end>
      <status>modified</status>
      <modifiedWord>4.</modifiedWord>
      <trackRevisions>false</trackRevisions>
    </reviewItem>
    <reviewItem>
      <errorID>91d74d1c-251d-4033-b4cd-5f144eb8f9b7</errorID>
      <errorWord>》和</errorWord>
      <group>L1_Word</group>
      <groupName>字词问题</groupName>
      <ability>L2_Typo</ability>
      <abilityName>字词错误</abilityName>
      <candidateList>
        <item>》</item>
      </candidateList>
      <explain/>
      <paraID>2944F352</paraID>
      <start>31</start>
      <end>32</end>
      <status>modified</status>
      <modifiedWord>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17fcb-e7ee-4579-9494-65d3f2a6f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492</Words>
  <Characters>510</Characters>
  <Lines>0</Lines>
  <Paragraphs>0</Paragraphs>
  <TotalTime>4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2026-04-28T01:58:00Z</dcterms:created>
  <dc:creator>梵净山</dc:creator>
  <cp:lastModifiedBy>梵净山</cp:lastModifiedBy>
  <dcterms:modified xsi:type="dcterms:W3CDTF">2026-04-28T02:11:48Z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6175E65DFFA34CAEAA81E8D59D14FA26_13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