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sz w:val="72"/>
          <w:szCs w:val="144"/>
          <w:lang w:val="en-US" w:eastAsia="zh-CN"/>
        </w:rPr>
        <w:t>2023年滕东中学招生</w:t>
      </w:r>
    </w:p>
    <w:p>
      <w:pPr>
        <w:jc w:val="center"/>
        <w:rPr>
          <w:rFonts w:hint="eastAsia" w:ascii="楷体" w:hAnsi="楷体" w:eastAsia="楷体" w:cs="楷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96"/>
          <w:szCs w:val="160"/>
          <w:lang w:val="en-US" w:eastAsia="zh-CN"/>
        </w:rPr>
        <w:t>告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960" w:firstLineChars="200"/>
        <w:textAlignment w:val="auto"/>
        <w:rPr>
          <w:rFonts w:hint="eastAsia" w:ascii="楷体" w:hAnsi="楷体" w:eastAsia="楷体" w:cs="楷体"/>
          <w:sz w:val="48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 w:firstLine="960" w:firstLineChars="200"/>
        <w:textAlignment w:val="auto"/>
        <w:rPr>
          <w:rFonts w:hint="eastAsia" w:ascii="楷体" w:hAnsi="楷体" w:eastAsia="楷体" w:cs="楷体"/>
          <w:sz w:val="44"/>
          <w:szCs w:val="52"/>
          <w:lang w:val="en-US" w:eastAsia="zh-CN"/>
        </w:rPr>
      </w:pPr>
      <w:r>
        <w:rPr>
          <w:rFonts w:hint="eastAsia" w:ascii="楷体" w:hAnsi="楷体" w:eastAsia="楷体" w:cs="楷体"/>
          <w:sz w:val="48"/>
          <w:szCs w:val="56"/>
          <w:lang w:val="en-US" w:eastAsia="zh-CN"/>
        </w:rPr>
        <w:t>尊敬的家长朋友，首先感谢您为孩子选择我校，我校招生喜获丰收，共招生1537人，完满完成招生计划。</w:t>
      </w:r>
      <w:r>
        <w:rPr>
          <w:rFonts w:hint="eastAsia" w:ascii="楷体" w:hAnsi="楷体" w:eastAsia="楷体" w:cs="楷体"/>
          <w:sz w:val="44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 w:ascii="楷体" w:hAnsi="楷体" w:eastAsia="楷体" w:cs="楷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楷体" w:hAnsi="楷体" w:eastAsia="楷体" w:cs="楷体"/>
          <w:sz w:val="44"/>
          <w:szCs w:val="5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jc w:val="right"/>
        <w:textAlignment w:val="auto"/>
        <w:rPr>
          <w:rFonts w:hint="default" w:ascii="楷体" w:hAnsi="楷体" w:eastAsia="楷体" w:cs="楷体"/>
          <w:sz w:val="48"/>
          <w:szCs w:val="56"/>
          <w:lang w:val="en-US" w:eastAsia="zh-CN"/>
        </w:rPr>
      </w:pPr>
      <w:r>
        <w:rPr>
          <w:rFonts w:hint="eastAsia" w:ascii="楷体" w:hAnsi="楷体" w:eastAsia="楷体" w:cs="楷体"/>
          <w:sz w:val="48"/>
          <w:szCs w:val="56"/>
          <w:lang w:val="en-US" w:eastAsia="zh-CN"/>
        </w:rPr>
        <w:t>龙泉街道滕东中学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jc w:val="right"/>
        <w:textAlignment w:val="auto"/>
        <w:rPr>
          <w:rFonts w:hint="default" w:ascii="楷体" w:hAnsi="楷体" w:eastAsia="楷体" w:cs="楷体"/>
          <w:sz w:val="48"/>
          <w:szCs w:val="56"/>
          <w:lang w:val="en-US" w:eastAsia="zh-CN"/>
        </w:rPr>
      </w:pPr>
      <w:r>
        <w:rPr>
          <w:rFonts w:hint="eastAsia" w:ascii="楷体" w:hAnsi="楷体" w:eastAsia="楷体" w:cs="楷体"/>
          <w:sz w:val="48"/>
          <w:szCs w:val="56"/>
          <w:lang w:val="en-US" w:eastAsia="zh-CN"/>
        </w:rPr>
        <w:t>2023年8月26日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TA1ZDdiZDdiMzg4ZTA3YWQwMWVmODY1ZDdhNjcifQ=="/>
  </w:docVars>
  <w:rsids>
    <w:rsidRoot w:val="00000000"/>
    <w:rsid w:val="049B6AF3"/>
    <w:rsid w:val="070E48A8"/>
    <w:rsid w:val="13A72EEF"/>
    <w:rsid w:val="14DD3131"/>
    <w:rsid w:val="16C44EAA"/>
    <w:rsid w:val="240F74F5"/>
    <w:rsid w:val="259C3A29"/>
    <w:rsid w:val="292F2731"/>
    <w:rsid w:val="29662733"/>
    <w:rsid w:val="2A1C5DBE"/>
    <w:rsid w:val="2BEF0B9E"/>
    <w:rsid w:val="34484403"/>
    <w:rsid w:val="407050F1"/>
    <w:rsid w:val="439968DB"/>
    <w:rsid w:val="475771AB"/>
    <w:rsid w:val="48C81442"/>
    <w:rsid w:val="4EBB0267"/>
    <w:rsid w:val="549D1648"/>
    <w:rsid w:val="56875734"/>
    <w:rsid w:val="79A71859"/>
    <w:rsid w:val="7BB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191</Characters>
  <Lines>0</Lines>
  <Paragraphs>0</Paragraphs>
  <TotalTime>8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2022-07-18T08:01:00Z</dcterms:created>
  <dc:creator>Administrator</dc:creator>
  <cp:lastModifiedBy>lenovo</cp:lastModifiedBy>
  <dcterms:modified xsi:type="dcterms:W3CDTF">2023-08-29T08:34:48Z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ECD1ED0F2A074AE4B5F84443B086039A</vt:lpwstr>
  </property>
</Properties>
</file>