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"/>
        <w:rPr>
          <w:rFonts w:ascii="Times New Roman"/>
          <w:sz w:val="18"/>
        </w:rPr>
      </w:pPr>
    </w:p>
    <w:p>
      <w:pPr>
        <w:spacing w:before="40"/>
        <w:ind w:left="4291" w:right="4288" w:firstLine="0"/>
        <w:jc w:val="center"/>
        <w:rPr>
          <w:sz w:val="43"/>
        </w:rPr>
      </w:pPr>
      <w: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934085</wp:posOffset>
            </wp:positionH>
            <wp:positionV relativeFrom="paragraph">
              <wp:posOffset>46990</wp:posOffset>
            </wp:positionV>
            <wp:extent cx="12065" cy="3556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" cy="3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3"/>
        </w:rPr>
        <w:t>中小学校艺术教育工作自评报表</w:t>
      </w:r>
    </w:p>
    <w:p>
      <w:pPr>
        <w:pStyle w:val="2"/>
        <w:tabs>
          <w:tab w:val="left" w:pos="3471"/>
          <w:tab w:val="left" w:pos="8778"/>
          <w:tab w:val="right" w:pos="11899"/>
        </w:tabs>
        <w:spacing w:before="731"/>
        <w:ind w:left="361"/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1648460</wp:posOffset>
            </wp:positionH>
            <wp:positionV relativeFrom="paragraph">
              <wp:posOffset>694055</wp:posOffset>
            </wp:positionV>
            <wp:extent cx="3175" cy="9334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3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position w:val="1"/>
        </w:rPr>
        <w:t>学校</w:t>
      </w:r>
      <w:r>
        <w:rPr>
          <w:spacing w:val="-5"/>
          <w:position w:val="1"/>
        </w:rPr>
        <w:t>名</w:t>
      </w:r>
      <w:r>
        <w:rPr>
          <w:spacing w:val="-3"/>
          <w:position w:val="1"/>
        </w:rPr>
        <w:t>称</w:t>
      </w:r>
      <w:r>
        <w:rPr>
          <w:rFonts w:hint="eastAsia"/>
          <w:spacing w:val="-3"/>
          <w:position w:val="1"/>
          <w:lang w:eastAsia="zh-CN"/>
        </w:rPr>
        <w:t>：</w:t>
      </w:r>
      <w:r>
        <w:rPr>
          <w:rFonts w:hint="eastAsia"/>
          <w:spacing w:val="-3"/>
          <w:position w:val="1"/>
          <w:lang w:val="en-US" w:eastAsia="zh-CN"/>
        </w:rPr>
        <w:t>龙泉实验</w:t>
      </w:r>
      <w:r>
        <w:rPr>
          <w:spacing w:val="-3"/>
          <w:position w:val="1"/>
        </w:rPr>
        <w:t>学</w:t>
      </w:r>
      <w:r>
        <w:rPr>
          <w:position w:val="1"/>
        </w:rPr>
        <w:t>校</w:t>
      </w:r>
      <w:r>
        <w:rPr>
          <w:position w:val="1"/>
        </w:rPr>
        <w:tab/>
      </w:r>
    </w:p>
    <w:p>
      <w:pPr>
        <w:spacing w:after="0"/>
        <w:sectPr>
          <w:type w:val="continuous"/>
          <w:pgSz w:w="16840" w:h="11900" w:orient="landscape"/>
          <w:pgMar w:top="1100" w:right="1040" w:bottom="280" w:left="1160" w:header="720" w:footer="720" w:gutter="0"/>
          <w:cols w:space="720" w:num="1"/>
        </w:sectPr>
      </w:pPr>
    </w:p>
    <w:p>
      <w:pPr>
        <w:pStyle w:val="2"/>
        <w:tabs>
          <w:tab w:val="left" w:pos="2828"/>
          <w:tab w:val="left" w:pos="4151"/>
          <w:tab w:val="left" w:pos="5194"/>
          <w:tab w:val="left" w:pos="6798"/>
          <w:tab w:val="left" w:pos="7392"/>
          <w:tab w:val="left" w:pos="8269"/>
          <w:tab w:val="left" w:pos="9443"/>
          <w:tab w:val="left" w:pos="10188"/>
        </w:tabs>
        <w:spacing w:before="0" w:line="301" w:lineRule="exact"/>
        <w:ind w:left="359"/>
      </w:pPr>
    </w:p>
    <w:p>
      <w:pPr>
        <w:pStyle w:val="2"/>
        <w:spacing w:before="5" w:after="1"/>
        <w:rPr>
          <w:sz w:val="29"/>
        </w:rPr>
      </w:pPr>
    </w:p>
    <w:tbl>
      <w:tblPr>
        <w:tblStyle w:val="3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8"/>
        <w:gridCol w:w="2909"/>
        <w:gridCol w:w="4560"/>
        <w:gridCol w:w="1666"/>
        <w:gridCol w:w="1406"/>
        <w:gridCol w:w="1147"/>
        <w:gridCol w:w="1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618" w:type="dxa"/>
          </w:tcPr>
          <w:p>
            <w:pPr>
              <w:pStyle w:val="7"/>
              <w:spacing w:before="771"/>
              <w:ind w:left="287"/>
              <w:rPr>
                <w:sz w:val="26"/>
              </w:rPr>
            </w:pPr>
            <w:r>
              <w:rPr>
                <w:sz w:val="26"/>
              </w:rPr>
              <w:t>自评项目</w:t>
            </w:r>
          </w:p>
        </w:tc>
        <w:tc>
          <w:tcPr>
            <w:tcW w:w="2909" w:type="dxa"/>
          </w:tcPr>
          <w:p>
            <w:pPr>
              <w:pStyle w:val="7"/>
              <w:rPr>
                <w:sz w:val="26"/>
              </w:rPr>
            </w:pPr>
          </w:p>
          <w:p>
            <w:pPr>
              <w:pStyle w:val="7"/>
              <w:spacing w:before="2"/>
              <w:rPr>
                <w:sz w:val="34"/>
              </w:rPr>
            </w:pPr>
          </w:p>
          <w:p>
            <w:pPr>
              <w:pStyle w:val="7"/>
              <w:spacing w:before="1"/>
              <w:ind w:left="933"/>
              <w:rPr>
                <w:sz w:val="26"/>
              </w:rPr>
            </w:pPr>
            <w:r>
              <w:rPr>
                <w:sz w:val="26"/>
              </w:rPr>
              <w:t>自评内容</w:t>
            </w:r>
          </w:p>
        </w:tc>
        <w:tc>
          <w:tcPr>
            <w:tcW w:w="6226" w:type="dxa"/>
            <w:gridSpan w:val="2"/>
          </w:tcPr>
          <w:p>
            <w:pPr>
              <w:pStyle w:val="7"/>
              <w:rPr>
                <w:sz w:val="26"/>
              </w:rPr>
            </w:pPr>
          </w:p>
          <w:p>
            <w:pPr>
              <w:pStyle w:val="7"/>
              <w:spacing w:before="2"/>
              <w:rPr>
                <w:sz w:val="34"/>
              </w:rPr>
            </w:pPr>
          </w:p>
          <w:p>
            <w:pPr>
              <w:pStyle w:val="7"/>
              <w:spacing w:before="1"/>
              <w:ind w:left="2573" w:right="2563"/>
              <w:jc w:val="center"/>
              <w:rPr>
                <w:sz w:val="26"/>
              </w:rPr>
            </w:pPr>
            <w:r>
              <w:rPr>
                <w:sz w:val="26"/>
              </w:rPr>
              <w:t>自评记录</w:t>
            </w:r>
          </w:p>
        </w:tc>
        <w:tc>
          <w:tcPr>
            <w:tcW w:w="1406" w:type="dxa"/>
          </w:tcPr>
          <w:p>
            <w:pPr>
              <w:pStyle w:val="7"/>
              <w:rPr>
                <w:sz w:val="26"/>
              </w:rPr>
            </w:pPr>
          </w:p>
          <w:p>
            <w:pPr>
              <w:pStyle w:val="7"/>
              <w:spacing w:before="2"/>
              <w:rPr>
                <w:sz w:val="34"/>
              </w:rPr>
            </w:pPr>
          </w:p>
          <w:p>
            <w:pPr>
              <w:pStyle w:val="7"/>
              <w:spacing w:before="1"/>
              <w:ind w:left="163" w:right="153"/>
              <w:jc w:val="center"/>
              <w:rPr>
                <w:sz w:val="26"/>
              </w:rPr>
            </w:pPr>
            <w:r>
              <w:rPr>
                <w:sz w:val="26"/>
              </w:rPr>
              <w:t>自评得分</w:t>
            </w:r>
          </w:p>
        </w:tc>
        <w:tc>
          <w:tcPr>
            <w:tcW w:w="1147" w:type="dxa"/>
          </w:tcPr>
          <w:p>
            <w:pPr>
              <w:pStyle w:val="7"/>
              <w:spacing w:before="1" w:line="460" w:lineRule="auto"/>
              <w:ind w:left="8" w:right="346"/>
              <w:jc w:val="center"/>
              <w:rPr>
                <w:sz w:val="26"/>
              </w:rPr>
            </w:pPr>
            <w:r>
              <w:rPr>
                <w:sz w:val="26"/>
              </w:rPr>
              <w:t>存在的主要问</w:t>
            </w:r>
          </w:p>
          <w:p>
            <w:pPr>
              <w:pStyle w:val="7"/>
              <w:spacing w:line="328" w:lineRule="exact"/>
              <w:ind w:right="1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题</w:t>
            </w:r>
          </w:p>
        </w:tc>
        <w:tc>
          <w:tcPr>
            <w:tcW w:w="1104" w:type="dxa"/>
          </w:tcPr>
          <w:p>
            <w:pPr>
              <w:pStyle w:val="7"/>
              <w:spacing w:before="3"/>
              <w:rPr>
                <w:sz w:val="35"/>
              </w:rPr>
            </w:pPr>
          </w:p>
          <w:p>
            <w:pPr>
              <w:pStyle w:val="7"/>
              <w:spacing w:before="1"/>
              <w:ind w:left="9"/>
              <w:rPr>
                <w:sz w:val="26"/>
              </w:rPr>
            </w:pPr>
            <w:r>
              <w:rPr>
                <w:sz w:val="26"/>
              </w:rPr>
              <w:t>改进措</w:t>
            </w:r>
          </w:p>
          <w:p>
            <w:pPr>
              <w:pStyle w:val="7"/>
              <w:spacing w:before="8"/>
              <w:rPr>
                <w:sz w:val="23"/>
              </w:rPr>
            </w:pPr>
          </w:p>
          <w:p>
            <w:pPr>
              <w:pStyle w:val="7"/>
              <w:ind w:righ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18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909" w:type="dxa"/>
            <w:tcBorders>
              <w:bottom w:val="nil"/>
            </w:tcBorders>
          </w:tcPr>
          <w:p>
            <w:pPr>
              <w:pStyle w:val="7"/>
              <w:spacing w:before="8"/>
              <w:rPr>
                <w:sz w:val="18"/>
              </w:rPr>
            </w:pPr>
          </w:p>
          <w:p>
            <w:pPr>
              <w:pStyle w:val="7"/>
              <w:ind w:left="9"/>
              <w:rPr>
                <w:sz w:val="26"/>
              </w:rPr>
            </w:pPr>
            <w:r>
              <w:rPr>
                <w:sz w:val="26"/>
              </w:rPr>
              <w:t>按照国家要求开齐开 足</w:t>
            </w:r>
          </w:p>
        </w:tc>
        <w:tc>
          <w:tcPr>
            <w:tcW w:w="4560" w:type="dxa"/>
          </w:tcPr>
          <w:p>
            <w:pPr>
              <w:pStyle w:val="7"/>
              <w:spacing w:before="145"/>
              <w:ind w:left="8"/>
              <w:rPr>
                <w:sz w:val="26"/>
              </w:rPr>
            </w:pPr>
            <w:r>
              <w:rPr>
                <w:sz w:val="26"/>
              </w:rPr>
              <w:t>小学音乐（课时/周）</w:t>
            </w:r>
          </w:p>
        </w:tc>
        <w:tc>
          <w:tcPr>
            <w:tcW w:w="1666" w:type="dxa"/>
          </w:tcPr>
          <w:p>
            <w:pPr>
              <w:pStyle w:val="7"/>
              <w:spacing w:before="145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06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47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04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18" w:type="dxa"/>
            <w:vMerge w:val="restart"/>
            <w:tcBorders>
              <w:top w:val="nil"/>
              <w:bottom w:val="nil"/>
            </w:tcBorders>
          </w:tcPr>
          <w:p>
            <w:pPr>
              <w:pStyle w:val="7"/>
              <w:spacing w:before="11"/>
              <w:rPr>
                <w:sz w:val="35"/>
              </w:rPr>
            </w:pPr>
          </w:p>
          <w:p>
            <w:pPr>
              <w:pStyle w:val="7"/>
              <w:spacing w:line="304" w:lineRule="exact"/>
              <w:ind w:left="287"/>
              <w:rPr>
                <w:sz w:val="26"/>
              </w:rPr>
            </w:pPr>
            <w:r>
              <w:rPr>
                <w:sz w:val="26"/>
              </w:rPr>
              <w:t>艺术课程</w:t>
            </w:r>
          </w:p>
        </w:tc>
        <w:tc>
          <w:tcPr>
            <w:tcW w:w="2909" w:type="dxa"/>
            <w:vMerge w:val="restart"/>
            <w:tcBorders>
              <w:top w:val="nil"/>
              <w:bottom w:val="nil"/>
            </w:tcBorders>
          </w:tcPr>
          <w:p>
            <w:pPr>
              <w:pStyle w:val="7"/>
              <w:spacing w:before="229"/>
              <w:ind w:left="9"/>
              <w:rPr>
                <w:sz w:val="26"/>
              </w:rPr>
            </w:pPr>
            <w:r>
              <w:rPr>
                <w:spacing w:val="-13"/>
                <w:sz w:val="26"/>
              </w:rPr>
              <w:t>上好音乐、美术等艺 术课</w:t>
            </w:r>
          </w:p>
        </w:tc>
        <w:tc>
          <w:tcPr>
            <w:tcW w:w="4560" w:type="dxa"/>
          </w:tcPr>
          <w:p>
            <w:pPr>
              <w:pStyle w:val="7"/>
              <w:spacing w:before="145"/>
              <w:ind w:left="8"/>
              <w:rPr>
                <w:sz w:val="26"/>
              </w:rPr>
            </w:pPr>
            <w:r>
              <w:rPr>
                <w:sz w:val="26"/>
              </w:rPr>
              <w:t>中学音乐（课时/周）</w:t>
            </w:r>
          </w:p>
        </w:tc>
        <w:tc>
          <w:tcPr>
            <w:tcW w:w="1666" w:type="dxa"/>
          </w:tcPr>
          <w:p>
            <w:pPr>
              <w:pStyle w:val="7"/>
              <w:spacing w:before="145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406" w:type="dxa"/>
            <w:vMerge w:val="restart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47" w:type="dxa"/>
            <w:vMerge w:val="restart"/>
            <w:tcBorders>
              <w:top w:val="nil"/>
              <w:bottom w:val="nil"/>
            </w:tcBorders>
          </w:tcPr>
          <w:p>
            <w:pPr>
              <w:pStyle w:val="7"/>
              <w:spacing w:before="172" w:line="310" w:lineRule="atLeast"/>
              <w:ind w:left="8" w:right="46"/>
              <w:rPr>
                <w:sz w:val="24"/>
              </w:rPr>
            </w:pPr>
            <w:r>
              <w:rPr>
                <w:sz w:val="24"/>
              </w:rPr>
              <w:t>小学部 舞蹈教 室、</w:t>
            </w:r>
          </w:p>
        </w:tc>
        <w:tc>
          <w:tcPr>
            <w:tcW w:w="1104" w:type="dxa"/>
            <w:vMerge w:val="restart"/>
            <w:tcBorders>
              <w:top w:val="nil"/>
              <w:bottom w:val="nil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79" w:line="277" w:lineRule="exact"/>
              <w:ind w:left="9"/>
              <w:rPr>
                <w:sz w:val="24"/>
              </w:rPr>
            </w:pPr>
            <w:r>
              <w:rPr>
                <w:sz w:val="24"/>
              </w:rPr>
              <w:t>合理整 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61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  <w:vMerge w:val="restart"/>
          </w:tcPr>
          <w:p>
            <w:pPr>
              <w:pStyle w:val="7"/>
              <w:spacing w:before="145"/>
              <w:ind w:left="8"/>
              <w:rPr>
                <w:sz w:val="26"/>
              </w:rPr>
            </w:pPr>
            <w:r>
              <w:rPr>
                <w:sz w:val="26"/>
              </w:rPr>
              <w:t>小学美术（课时/周）</w:t>
            </w:r>
          </w:p>
        </w:tc>
        <w:tc>
          <w:tcPr>
            <w:tcW w:w="1666" w:type="dxa"/>
            <w:vMerge w:val="restart"/>
          </w:tcPr>
          <w:p>
            <w:pPr>
              <w:pStyle w:val="7"/>
              <w:spacing w:before="145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0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61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909" w:type="dxa"/>
            <w:tcBorders>
              <w:top w:val="nil"/>
              <w:bottom w:val="nil"/>
            </w:tcBorders>
          </w:tcPr>
          <w:p>
            <w:pPr>
              <w:pStyle w:val="7"/>
              <w:spacing w:before="51" w:line="264" w:lineRule="exact"/>
              <w:ind w:left="9"/>
              <w:rPr>
                <w:sz w:val="26"/>
              </w:rPr>
            </w:pPr>
            <w:r>
              <w:rPr>
                <w:sz w:val="26"/>
              </w:rPr>
              <w:t>程。利用当地教育 资源</w:t>
            </w:r>
          </w:p>
        </w:tc>
        <w:tc>
          <w:tcPr>
            <w:tcW w:w="4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>
            <w:pPr>
              <w:pStyle w:val="7"/>
              <w:spacing w:line="310" w:lineRule="exact"/>
              <w:ind w:left="161" w:right="153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147" w:type="dxa"/>
            <w:tcBorders>
              <w:top w:val="nil"/>
              <w:bottom w:val="nil"/>
            </w:tcBorders>
          </w:tcPr>
          <w:p>
            <w:pPr>
              <w:pStyle w:val="7"/>
              <w:spacing w:line="307" w:lineRule="exact"/>
              <w:ind w:left="8"/>
              <w:rPr>
                <w:sz w:val="24"/>
              </w:rPr>
            </w:pPr>
            <w:r>
              <w:rPr>
                <w:sz w:val="24"/>
              </w:rPr>
              <w:t>音乐 教室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7"/>
              <w:spacing w:line="307" w:lineRule="exact"/>
              <w:ind w:left="9"/>
              <w:rPr>
                <w:sz w:val="24"/>
              </w:rPr>
            </w:pPr>
            <w:r>
              <w:rPr>
                <w:sz w:val="24"/>
              </w:rPr>
              <w:t>教室， 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618" w:type="dxa"/>
            <w:vMerge w:val="restart"/>
            <w:tcBorders>
              <w:top w:val="nil"/>
              <w:bottom w:val="nil"/>
            </w:tcBorders>
          </w:tcPr>
          <w:p>
            <w:pPr>
              <w:pStyle w:val="7"/>
              <w:spacing w:line="254" w:lineRule="exact"/>
              <w:ind w:left="223"/>
              <w:rPr>
                <w:sz w:val="26"/>
              </w:rPr>
            </w:pPr>
            <w:r>
              <w:rPr>
                <w:sz w:val="26"/>
              </w:rPr>
              <w:t>（30 分）</w:t>
            </w:r>
          </w:p>
        </w:tc>
        <w:tc>
          <w:tcPr>
            <w:tcW w:w="2909" w:type="dxa"/>
            <w:vMerge w:val="restart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 w:val="restart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vMerge w:val="restart"/>
            <w:tcBorders>
              <w:top w:val="nil"/>
              <w:bottom w:val="nil"/>
            </w:tcBorders>
          </w:tcPr>
          <w:p>
            <w:pPr>
              <w:pStyle w:val="7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面 积不合</w:t>
            </w:r>
          </w:p>
        </w:tc>
        <w:tc>
          <w:tcPr>
            <w:tcW w:w="1104" w:type="dxa"/>
            <w:vMerge w:val="restart"/>
            <w:tcBorders>
              <w:top w:val="nil"/>
              <w:bottom w:val="nil"/>
            </w:tcBorders>
          </w:tcPr>
          <w:p>
            <w:pPr>
              <w:pStyle w:val="7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室多 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61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  <w:vMerge w:val="restart"/>
          </w:tcPr>
          <w:p>
            <w:pPr>
              <w:pStyle w:val="7"/>
              <w:spacing w:before="144"/>
              <w:ind w:left="8"/>
              <w:rPr>
                <w:sz w:val="26"/>
              </w:rPr>
            </w:pPr>
            <w:r>
              <w:rPr>
                <w:sz w:val="26"/>
              </w:rPr>
              <w:t>中学美术（课时/周）</w:t>
            </w:r>
          </w:p>
        </w:tc>
        <w:tc>
          <w:tcPr>
            <w:tcW w:w="1666" w:type="dxa"/>
            <w:vMerge w:val="restart"/>
          </w:tcPr>
          <w:p>
            <w:pPr>
              <w:pStyle w:val="7"/>
              <w:spacing w:before="144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40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1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909" w:type="dxa"/>
            <w:tcBorders>
              <w:top w:val="nil"/>
              <w:bottom w:val="nil"/>
            </w:tcBorders>
          </w:tcPr>
          <w:p>
            <w:pPr>
              <w:pStyle w:val="7"/>
              <w:spacing w:before="45"/>
              <w:ind w:left="9"/>
              <w:rPr>
                <w:sz w:val="26"/>
              </w:rPr>
            </w:pPr>
            <w:r>
              <w:rPr>
                <w:sz w:val="26"/>
              </w:rPr>
              <w:t>开发具有民族、地域特色</w:t>
            </w:r>
          </w:p>
        </w:tc>
        <w:tc>
          <w:tcPr>
            <w:tcW w:w="4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>
            <w:pPr>
              <w:pStyle w:val="7"/>
              <w:spacing w:line="301" w:lineRule="exact"/>
              <w:ind w:left="8"/>
              <w:rPr>
                <w:sz w:val="24"/>
              </w:rPr>
            </w:pPr>
            <w:r>
              <w:rPr>
                <w:sz w:val="24"/>
              </w:rPr>
              <w:t>格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618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909" w:type="dxa"/>
            <w:tcBorders>
              <w:top w:val="nil"/>
              <w:bottom w:val="nil"/>
            </w:tcBorders>
          </w:tcPr>
          <w:p>
            <w:pPr>
              <w:pStyle w:val="7"/>
              <w:spacing w:before="199"/>
              <w:ind w:left="9"/>
              <w:rPr>
                <w:sz w:val="26"/>
              </w:rPr>
            </w:pPr>
            <w:r>
              <w:rPr>
                <w:spacing w:val="-12"/>
                <w:sz w:val="26"/>
              </w:rPr>
              <w:t>的艺术课程， 推进教学改</w:t>
            </w:r>
          </w:p>
        </w:tc>
        <w:tc>
          <w:tcPr>
            <w:tcW w:w="4560" w:type="dxa"/>
            <w:tcBorders>
              <w:bottom w:val="nil"/>
            </w:tcBorders>
          </w:tcPr>
          <w:p>
            <w:pPr>
              <w:pStyle w:val="7"/>
              <w:spacing w:before="144"/>
              <w:ind w:left="8"/>
              <w:rPr>
                <w:sz w:val="26"/>
              </w:rPr>
            </w:pPr>
            <w:r>
              <w:rPr>
                <w:sz w:val="26"/>
              </w:rPr>
              <w:t>小学综合艺术（课时/周）</w:t>
            </w:r>
          </w:p>
        </w:tc>
        <w:tc>
          <w:tcPr>
            <w:tcW w:w="1666" w:type="dxa"/>
            <w:tcBorders>
              <w:bottom w:val="nil"/>
            </w:tcBorders>
          </w:tcPr>
          <w:p>
            <w:pPr>
              <w:pStyle w:val="7"/>
              <w:spacing w:before="144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type w:val="continuous"/>
          <w:pgSz w:w="16840" w:h="11900" w:orient="landscape"/>
          <w:pgMar w:top="1100" w:right="1040" w:bottom="280" w:left="1160" w:header="720" w:footer="720" w:gutter="0"/>
          <w:cols w:space="720" w:num="1"/>
        </w:sectPr>
      </w:pPr>
    </w:p>
    <w:p>
      <w:pPr>
        <w:pStyle w:val="2"/>
        <w:rPr>
          <w:rFonts w:ascii="Times New Roman"/>
          <w:sz w:val="11"/>
        </w:rPr>
      </w:pPr>
    </w:p>
    <w:tbl>
      <w:tblPr>
        <w:tblStyle w:val="3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8"/>
        <w:gridCol w:w="2909"/>
        <w:gridCol w:w="1997"/>
        <w:gridCol w:w="2563"/>
        <w:gridCol w:w="1666"/>
        <w:gridCol w:w="1406"/>
        <w:gridCol w:w="1147"/>
        <w:gridCol w:w="1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18" w:type="dxa"/>
            <w:vMerge w:val="restart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909" w:type="dxa"/>
            <w:vMerge w:val="restart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4560" w:type="dxa"/>
            <w:gridSpan w:val="2"/>
          </w:tcPr>
          <w:p>
            <w:pPr>
              <w:pStyle w:val="7"/>
              <w:spacing w:before="144"/>
              <w:ind w:left="8"/>
              <w:rPr>
                <w:sz w:val="26"/>
              </w:rPr>
            </w:pPr>
            <w:r>
              <w:rPr>
                <w:sz w:val="26"/>
              </w:rPr>
              <w:t>中学综合艺术（课时/周）</w:t>
            </w:r>
          </w:p>
        </w:tc>
        <w:tc>
          <w:tcPr>
            <w:tcW w:w="1666" w:type="dxa"/>
          </w:tcPr>
          <w:p>
            <w:pPr>
              <w:pStyle w:val="7"/>
              <w:spacing w:before="144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406" w:type="dxa"/>
            <w:vMerge w:val="restart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  <w:vMerge w:val="restart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04" w:type="dxa"/>
            <w:vMerge w:val="restart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  <w:gridSpan w:val="2"/>
          </w:tcPr>
          <w:p>
            <w:pPr>
              <w:pStyle w:val="7"/>
              <w:spacing w:before="146"/>
              <w:ind w:left="8"/>
              <w:rPr>
                <w:sz w:val="26"/>
              </w:rPr>
            </w:pPr>
            <w:r>
              <w:rPr>
                <w:sz w:val="26"/>
              </w:rPr>
              <w:t>地方/学校艺术课程（课时/周）</w:t>
            </w:r>
          </w:p>
        </w:tc>
        <w:tc>
          <w:tcPr>
            <w:tcW w:w="1666" w:type="dxa"/>
          </w:tcPr>
          <w:p>
            <w:pPr>
              <w:pStyle w:val="7"/>
              <w:spacing w:before="146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6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>
            <w:pPr>
              <w:pStyle w:val="7"/>
              <w:spacing w:before="1" w:line="472" w:lineRule="auto"/>
              <w:ind w:left="8" w:right="416"/>
              <w:rPr>
                <w:sz w:val="26"/>
              </w:rPr>
            </w:pPr>
            <w:r>
              <w:rPr>
                <w:sz w:val="26"/>
              </w:rPr>
              <w:t>列出地方/学校艺术课程名</w:t>
            </w:r>
          </w:p>
          <w:p>
            <w:pPr>
              <w:pStyle w:val="7"/>
              <w:spacing w:before="3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称</w:t>
            </w:r>
          </w:p>
        </w:tc>
        <w:tc>
          <w:tcPr>
            <w:tcW w:w="4229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618" w:type="dxa"/>
            <w:tcBorders>
              <w:bottom w:val="single" w:color="000000" w:sz="12" w:space="0"/>
            </w:tcBorders>
          </w:tcPr>
          <w:p>
            <w:pPr>
              <w:pStyle w:val="7"/>
              <w:spacing w:before="2"/>
              <w:rPr>
                <w:rFonts w:ascii="Times New Roman"/>
                <w:sz w:val="36"/>
              </w:rPr>
            </w:pPr>
          </w:p>
          <w:p>
            <w:pPr>
              <w:pStyle w:val="7"/>
              <w:ind w:left="249"/>
              <w:rPr>
                <w:sz w:val="26"/>
              </w:rPr>
            </w:pPr>
            <w:r>
              <w:rPr>
                <w:sz w:val="26"/>
              </w:rPr>
              <w:t>自评项目</w:t>
            </w:r>
          </w:p>
        </w:tc>
        <w:tc>
          <w:tcPr>
            <w:tcW w:w="2909" w:type="dxa"/>
            <w:tcBorders>
              <w:bottom w:val="single" w:color="000000" w:sz="12" w:space="0"/>
            </w:tcBorders>
          </w:tcPr>
          <w:p>
            <w:pPr>
              <w:pStyle w:val="7"/>
              <w:spacing w:before="2"/>
              <w:rPr>
                <w:rFonts w:ascii="Times New Roman"/>
                <w:sz w:val="36"/>
              </w:rPr>
            </w:pPr>
          </w:p>
          <w:p>
            <w:pPr>
              <w:pStyle w:val="7"/>
              <w:ind w:left="933"/>
              <w:rPr>
                <w:sz w:val="26"/>
              </w:rPr>
            </w:pPr>
            <w:r>
              <w:rPr>
                <w:sz w:val="26"/>
              </w:rPr>
              <w:t>自评内容</w:t>
            </w:r>
          </w:p>
        </w:tc>
        <w:tc>
          <w:tcPr>
            <w:tcW w:w="6226" w:type="dxa"/>
            <w:gridSpan w:val="3"/>
            <w:tcBorders>
              <w:bottom w:val="single" w:color="000000" w:sz="12" w:space="0"/>
            </w:tcBorders>
          </w:tcPr>
          <w:p>
            <w:pPr>
              <w:pStyle w:val="7"/>
              <w:spacing w:before="2"/>
              <w:rPr>
                <w:rFonts w:ascii="Times New Roman"/>
                <w:sz w:val="36"/>
              </w:rPr>
            </w:pPr>
          </w:p>
          <w:p>
            <w:pPr>
              <w:pStyle w:val="7"/>
              <w:ind w:left="2573" w:right="2563"/>
              <w:jc w:val="center"/>
              <w:rPr>
                <w:sz w:val="26"/>
              </w:rPr>
            </w:pPr>
            <w:r>
              <w:rPr>
                <w:sz w:val="26"/>
              </w:rPr>
              <w:t>自评记录</w:t>
            </w:r>
          </w:p>
        </w:tc>
        <w:tc>
          <w:tcPr>
            <w:tcW w:w="1406" w:type="dxa"/>
            <w:tcBorders>
              <w:bottom w:val="single" w:color="000000" w:sz="12" w:space="0"/>
            </w:tcBorders>
          </w:tcPr>
          <w:p>
            <w:pPr>
              <w:pStyle w:val="7"/>
              <w:spacing w:before="2"/>
              <w:rPr>
                <w:rFonts w:ascii="Times New Roman"/>
                <w:sz w:val="36"/>
              </w:rPr>
            </w:pPr>
          </w:p>
          <w:p>
            <w:pPr>
              <w:pStyle w:val="7"/>
              <w:ind w:left="183"/>
              <w:rPr>
                <w:sz w:val="26"/>
              </w:rPr>
            </w:pPr>
            <w:r>
              <w:rPr>
                <w:sz w:val="26"/>
              </w:rPr>
              <w:t>自评得分</w:t>
            </w:r>
          </w:p>
        </w:tc>
        <w:tc>
          <w:tcPr>
            <w:tcW w:w="1147" w:type="dxa"/>
            <w:tcBorders>
              <w:bottom w:val="single" w:color="000000" w:sz="12" w:space="0"/>
            </w:tcBorders>
          </w:tcPr>
          <w:p>
            <w:pPr>
              <w:pStyle w:val="7"/>
              <w:spacing w:before="2"/>
              <w:rPr>
                <w:rFonts w:ascii="Times New Roman"/>
                <w:sz w:val="36"/>
              </w:rPr>
            </w:pPr>
          </w:p>
          <w:p>
            <w:pPr>
              <w:pStyle w:val="7"/>
              <w:ind w:left="8"/>
              <w:rPr>
                <w:sz w:val="26"/>
              </w:rPr>
            </w:pPr>
            <w:r>
              <w:rPr>
                <w:sz w:val="26"/>
              </w:rPr>
              <w:t>存在的</w:t>
            </w:r>
          </w:p>
        </w:tc>
        <w:tc>
          <w:tcPr>
            <w:tcW w:w="1104" w:type="dxa"/>
            <w:tcBorders>
              <w:bottom w:val="single" w:color="000000" w:sz="12" w:space="0"/>
            </w:tcBorders>
          </w:tcPr>
          <w:p>
            <w:pPr>
              <w:pStyle w:val="7"/>
              <w:spacing w:before="2"/>
              <w:rPr>
                <w:rFonts w:ascii="Times New Roman"/>
                <w:sz w:val="36"/>
              </w:rPr>
            </w:pPr>
          </w:p>
          <w:p>
            <w:pPr>
              <w:pStyle w:val="7"/>
              <w:ind w:left="9"/>
              <w:rPr>
                <w:sz w:val="26"/>
              </w:rPr>
            </w:pPr>
            <w:r>
              <w:rPr>
                <w:sz w:val="26"/>
              </w:rPr>
              <w:t>改进措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618" w:type="dxa"/>
            <w:tcBorders>
              <w:top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909" w:type="dxa"/>
            <w:tcBorders>
              <w:top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226" w:type="dxa"/>
            <w:gridSpan w:val="3"/>
            <w:tcBorders>
              <w:top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406" w:type="dxa"/>
            <w:tcBorders>
              <w:top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  <w:tcBorders>
              <w:top w:val="single" w:color="000000" w:sz="12" w:space="0"/>
            </w:tcBorders>
          </w:tcPr>
          <w:p>
            <w:pPr>
              <w:pStyle w:val="7"/>
              <w:spacing w:before="136"/>
              <w:ind w:left="8"/>
              <w:rPr>
                <w:sz w:val="26"/>
              </w:rPr>
            </w:pPr>
            <w:r>
              <w:rPr>
                <w:sz w:val="26"/>
              </w:rPr>
              <w:t>主要问</w:t>
            </w:r>
          </w:p>
          <w:p>
            <w:pPr>
              <w:pStyle w:val="7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7"/>
              <w:ind w:right="1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题</w:t>
            </w:r>
          </w:p>
        </w:tc>
        <w:tc>
          <w:tcPr>
            <w:tcW w:w="1104" w:type="dxa"/>
            <w:tcBorders>
              <w:top w:val="single" w:color="000000" w:sz="12" w:space="0"/>
            </w:tcBorders>
          </w:tcPr>
          <w:p>
            <w:pPr>
              <w:pStyle w:val="7"/>
              <w:spacing w:before="158"/>
              <w:ind w:righ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618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7"/>
              <w:ind w:left="287"/>
              <w:rPr>
                <w:sz w:val="26"/>
              </w:rPr>
            </w:pPr>
            <w:r>
              <w:rPr>
                <w:sz w:val="26"/>
              </w:rPr>
              <w:t>艺术活动</w:t>
            </w:r>
          </w:p>
          <w:p>
            <w:pPr>
              <w:pStyle w:val="7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7"/>
              <w:ind w:left="223"/>
              <w:rPr>
                <w:sz w:val="26"/>
              </w:rPr>
            </w:pPr>
            <w:r>
              <w:rPr>
                <w:sz w:val="26"/>
              </w:rPr>
              <w:t>（20 分）</w:t>
            </w:r>
          </w:p>
        </w:tc>
        <w:tc>
          <w:tcPr>
            <w:tcW w:w="2909" w:type="dxa"/>
            <w:vMerge w:val="restart"/>
            <w:tcBorders>
              <w:bottom w:val="nil"/>
            </w:tcBorders>
          </w:tcPr>
          <w:p>
            <w:pPr>
              <w:pStyle w:val="7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451" w:lineRule="auto"/>
              <w:ind w:left="9"/>
              <w:rPr>
                <w:sz w:val="26"/>
              </w:rPr>
            </w:pPr>
            <w:r>
              <w:rPr>
                <w:spacing w:val="-1"/>
                <w:sz w:val="26"/>
              </w:rPr>
              <w:t>面向全体学生组织开 展</w:t>
            </w:r>
            <w:r>
              <w:rPr>
                <w:spacing w:val="-13"/>
                <w:sz w:val="26"/>
              </w:rPr>
              <w:t>艺术活动，因地制宜 建立</w:t>
            </w:r>
            <w:r>
              <w:rPr>
                <w:sz w:val="26"/>
              </w:rPr>
              <w:t>学生艺术社团或 兴趣小</w:t>
            </w:r>
          </w:p>
          <w:p>
            <w:pPr>
              <w:pStyle w:val="7"/>
              <w:spacing w:line="329" w:lineRule="exact"/>
              <w:ind w:left="9"/>
              <w:rPr>
                <w:sz w:val="26"/>
              </w:rPr>
            </w:pPr>
            <w:r>
              <w:rPr>
                <w:spacing w:val="-12"/>
                <w:sz w:val="26"/>
              </w:rPr>
              <w:t>组，保证每周有 固定的艺</w:t>
            </w:r>
          </w:p>
        </w:tc>
        <w:tc>
          <w:tcPr>
            <w:tcW w:w="4560" w:type="dxa"/>
            <w:gridSpan w:val="2"/>
          </w:tcPr>
          <w:p>
            <w:pPr>
              <w:pStyle w:val="7"/>
              <w:spacing w:before="230"/>
              <w:ind w:left="8"/>
              <w:rPr>
                <w:sz w:val="26"/>
              </w:rPr>
            </w:pPr>
            <w:r>
              <w:rPr>
                <w:sz w:val="26"/>
              </w:rPr>
              <w:t>学校开展艺术节等活动场次（场/年）</w:t>
            </w:r>
          </w:p>
        </w:tc>
        <w:tc>
          <w:tcPr>
            <w:tcW w:w="1666" w:type="dxa"/>
          </w:tcPr>
          <w:p>
            <w:pPr>
              <w:pStyle w:val="7"/>
              <w:spacing w:before="230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406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7"/>
              <w:ind w:left="161" w:right="153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4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44" w:lineRule="auto"/>
              <w:ind w:left="8" w:right="166"/>
              <w:rPr>
                <w:sz w:val="24"/>
              </w:rPr>
            </w:pPr>
            <w:r>
              <w:rPr>
                <w:sz w:val="24"/>
              </w:rPr>
              <w:t>场 地 不 足，没有</w:t>
            </w:r>
          </w:p>
          <w:p>
            <w:pPr>
              <w:pStyle w:val="7"/>
              <w:spacing w:line="244" w:lineRule="auto"/>
              <w:ind w:left="8" w:right="46"/>
              <w:jc w:val="both"/>
              <w:rPr>
                <w:sz w:val="24"/>
              </w:rPr>
            </w:pPr>
            <w:r>
              <w:rPr>
                <w:sz w:val="24"/>
              </w:rPr>
              <w:t>专用的 艺术活 动教室。</w:t>
            </w:r>
          </w:p>
        </w:tc>
        <w:tc>
          <w:tcPr>
            <w:tcW w:w="1104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7"/>
              <w:spacing w:line="247" w:lineRule="auto"/>
              <w:ind w:left="9" w:right="2"/>
              <w:jc w:val="both"/>
              <w:rPr>
                <w:sz w:val="24"/>
              </w:rPr>
            </w:pPr>
            <w:r>
              <w:rPr>
                <w:sz w:val="24"/>
              </w:rPr>
              <w:t>合理整 合教室， 一室多 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61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  <w:gridSpan w:val="2"/>
          </w:tcPr>
          <w:p>
            <w:pPr>
              <w:pStyle w:val="7"/>
              <w:spacing w:before="169"/>
              <w:ind w:left="8"/>
              <w:rPr>
                <w:sz w:val="26"/>
              </w:rPr>
            </w:pPr>
            <w:r>
              <w:rPr>
                <w:sz w:val="26"/>
              </w:rPr>
              <w:t>每周开展艺术活动频次（次/周）</w:t>
            </w:r>
          </w:p>
        </w:tc>
        <w:tc>
          <w:tcPr>
            <w:tcW w:w="1666" w:type="dxa"/>
          </w:tcPr>
          <w:p>
            <w:pPr>
              <w:pStyle w:val="7"/>
              <w:spacing w:before="169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40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61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  <w:gridSpan w:val="2"/>
            <w:tcBorders>
              <w:bottom w:val="nil"/>
            </w:tcBorders>
          </w:tcPr>
          <w:p>
            <w:pPr>
              <w:pStyle w:val="7"/>
              <w:spacing w:before="128"/>
              <w:ind w:left="8"/>
              <w:rPr>
                <w:sz w:val="26"/>
              </w:rPr>
            </w:pPr>
            <w:r>
              <w:rPr>
                <w:sz w:val="26"/>
              </w:rPr>
              <w:t>校级学生艺术社团/兴趣小组数量</w:t>
            </w:r>
          </w:p>
          <w:p>
            <w:pPr>
              <w:pStyle w:val="7"/>
              <w:spacing w:before="2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/>
              <w:ind w:left="8"/>
              <w:rPr>
                <w:sz w:val="26"/>
              </w:rPr>
            </w:pPr>
            <w:r>
              <w:rPr>
                <w:sz w:val="26"/>
              </w:rPr>
              <w:t>（个）</w:t>
            </w:r>
          </w:p>
        </w:tc>
        <w:tc>
          <w:tcPr>
            <w:tcW w:w="1666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58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40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00" w:orient="landscape"/>
          <w:pgMar w:top="1100" w:right="1040" w:bottom="280" w:left="1160" w:header="720" w:footer="720" w:gutter="0"/>
          <w:cols w:space="720" w:num="1"/>
        </w:sectPr>
      </w:pPr>
    </w:p>
    <w:p>
      <w:pPr>
        <w:pStyle w:val="2"/>
        <w:rPr>
          <w:rFonts w:ascii="Times New Roman"/>
          <w:sz w:val="11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7550785</wp:posOffset>
                </wp:positionH>
                <wp:positionV relativeFrom="page">
                  <wp:posOffset>1367790</wp:posOffset>
                </wp:positionV>
                <wp:extent cx="164465" cy="563880"/>
                <wp:effectExtent l="0" t="0" r="0" b="0"/>
                <wp:wrapNone/>
                <wp:docPr id="37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96" w:lineRule="exact"/>
                              <w:ind w:left="0" w:right="0" w:firstLine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</w:rPr>
                              <w:t>、</w:t>
                            </w:r>
                          </w:p>
                          <w:p>
                            <w:pPr>
                              <w:pStyle w:val="2"/>
                              <w:spacing w:before="8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>
                            <w:pPr>
                              <w:spacing w:before="0" w:line="296" w:lineRule="exact"/>
                              <w:ind w:left="0" w:right="0" w:firstLine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</w:rPr>
                              <w:t>、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5" o:spid="_x0000_s1026" o:spt="202" type="#_x0000_t202" style="position:absolute;left:0pt;margin-left:594.55pt;margin-top:107.7pt;height:44.4pt;width:12.95pt;mso-position-horizontal-relative:page;mso-position-vertical-relative:page;z-index:-251656192;mso-width-relative:page;mso-height-relative:page;" filled="f" stroked="f" coordsize="21600,21600" o:gfxdata="UEsDBAoAAAAAAIdO4kAAAAAAAAAAAAAAAAAEAAAAZHJzL1BLAwQUAAAACACHTuJAn1+PGtkAAAAN&#10;AQAADwAAAGRycy9kb3ducmV2LnhtbE2Py07DMBBF90j8gzWV2FHboVRtGqdCCFZIiDQsWDqxm1iN&#10;xyF2H/w90xXs5mqO7qPYXvzATnaKLqACORfALLbBOOwUfNav9ytgMWk0eghoFfzYCNvy9qbQuQln&#10;rOxplzpGJhhzraBPacw5j21vvY7zMFqk3z5MXieSU8fNpM9k7geeCbHkXjukhF6P9rm37WF39Aqe&#10;vrB6cd/vzUe1r1xdrwW+LQ9K3c2k2ABL9pL+YLjWp+pQUqcmHNFENpCWq7UkVkEmHxfArghdtK9R&#10;8CAWGfCy4P9XlL9QSwMEFAAAAAgAh07iQHIa+Y29AQAAcwMAAA4AAABkcnMvZTJvRG9jLnhtbK1T&#10;wW4bIRC9V8o/IO41Thy71srrSJWVqFLVVkr7AZgFLxIwCLB3/QPJH/TUS+/9Ln9HB+x12uSSQy7s&#10;MAxv3nvDLm56a8hOhqjB1fRyNKZEOgGNdpua/vh++35OSUzcNdyAkzXdy0hvlhfvFp2v5BW0YBoZ&#10;CIK4WHW+pm1KvmIsilZaHkfgpcNDBcHyhNuwYU3gHaJbw67G4xnrIDQ+gJAxYnZ1PKQnxPAaQFBK&#10;C7kCsbXSpSNqkIYnlBRb7SNdFrZKSZG+KhVlIqamqDSVFZtgvM4rWy54tQnct1qcKPDXUHimyXLt&#10;sOkZasUTJ9ugX0BZLQJEUGkkwLKjkOIIqrgcP/PmvuVeFi1odfRn0+PbwYovu2+B6Kamkw+UOG5x&#10;4oefj4dffw6/H8hkmg3qfKyw7t5jZeo/Qo/PZshHTGbdvQo2f1ERwXO0d3+2V/aJiHxpdn09m1Ii&#10;8Gg6m8znxX72dNmHmO4kWJKDmgacXjGV7z7HhESwdCjJvRzcamPKBI37L4GFOcMy8yPDHKV+3Z/k&#10;rKHZoxrzyaGX+V0MQRiC9RBsfdCbFukUzQUSZ1HInN5NHva/+9L46V9Z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fX48a2QAAAA0BAAAPAAAAAAAAAAEAIAAAACIAAABkcnMvZG93bnJldi54bWxQ&#10;SwECFAAUAAAACACHTuJAchr5jb0BAABz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96" w:lineRule="exact"/>
                        <w:ind w:left="0" w:right="0" w:firstLine="0"/>
                        <w:jc w:val="left"/>
                        <w:rPr>
                          <w:sz w:val="26"/>
                        </w:rPr>
                      </w:pPr>
                      <w:r>
                        <w:rPr>
                          <w:w w:val="99"/>
                          <w:sz w:val="26"/>
                        </w:rPr>
                        <w:t>、</w:t>
                      </w:r>
                    </w:p>
                    <w:p>
                      <w:pPr>
                        <w:pStyle w:val="2"/>
                        <w:spacing w:before="8"/>
                        <w:rPr>
                          <w:rFonts w:ascii="Times New Roman"/>
                          <w:sz w:val="25"/>
                        </w:rPr>
                      </w:pPr>
                    </w:p>
                    <w:p>
                      <w:pPr>
                        <w:spacing w:before="0" w:line="296" w:lineRule="exact"/>
                        <w:ind w:left="0" w:right="0" w:firstLine="0"/>
                        <w:jc w:val="left"/>
                        <w:rPr>
                          <w:sz w:val="26"/>
                        </w:rPr>
                      </w:pPr>
                      <w:r>
                        <w:rPr>
                          <w:w w:val="99"/>
                          <w:sz w:val="26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3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8"/>
        <w:gridCol w:w="2909"/>
        <w:gridCol w:w="1997"/>
        <w:gridCol w:w="811"/>
        <w:gridCol w:w="821"/>
        <w:gridCol w:w="437"/>
        <w:gridCol w:w="494"/>
        <w:gridCol w:w="686"/>
        <w:gridCol w:w="523"/>
        <w:gridCol w:w="456"/>
        <w:gridCol w:w="1406"/>
        <w:gridCol w:w="1147"/>
        <w:gridCol w:w="1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</w:trPr>
        <w:tc>
          <w:tcPr>
            <w:tcW w:w="1618" w:type="dxa"/>
            <w:vMerge w:val="restart"/>
            <w:tcBorders>
              <w:top w:val="nil"/>
              <w:bottom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909" w:type="dxa"/>
            <w:vMerge w:val="restart"/>
            <w:tcBorders>
              <w:top w:val="nil"/>
              <w:bottom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629" w:type="dxa"/>
            <w:gridSpan w:val="3"/>
          </w:tcPr>
          <w:p>
            <w:pPr>
              <w:pStyle w:val="7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331" w:lineRule="exact"/>
              <w:ind w:left="8"/>
              <w:rPr>
                <w:sz w:val="26"/>
              </w:rPr>
            </w:pPr>
            <w:r>
              <w:rPr>
                <w:sz w:val="26"/>
              </w:rPr>
              <w:t>列出学生艺术社团/</w:t>
            </w:r>
            <w:r>
              <w:rPr>
                <w:spacing w:val="-9"/>
                <w:sz w:val="26"/>
              </w:rPr>
              <w:t>兴趣小 组项</w:t>
            </w:r>
            <w:r>
              <w:rPr>
                <w:sz w:val="26"/>
              </w:rPr>
              <w:t>目（</w:t>
            </w:r>
            <w:r>
              <w:rPr>
                <w:spacing w:val="-4"/>
              </w:rPr>
              <w:t>合唱、</w:t>
            </w:r>
            <w:r>
              <w:rPr>
                <w:rFonts w:hint="eastAsia"/>
                <w:spacing w:val="-4"/>
                <w:lang w:val="en-US" w:eastAsia="zh-CN"/>
              </w:rPr>
              <w:t>流行乐、</w:t>
            </w:r>
            <w:r>
              <w:rPr>
                <w:spacing w:val="-4"/>
              </w:rPr>
              <w:t>器乐、</w:t>
            </w:r>
            <w:r>
              <w:rPr>
                <w:rFonts w:hint="eastAsia"/>
                <w:spacing w:val="-4"/>
                <w:lang w:val="en-US" w:eastAsia="zh-CN"/>
              </w:rPr>
              <w:t>国画、版画、水彩、手工</w:t>
            </w:r>
            <w:r>
              <w:rPr>
                <w:spacing w:val="-4"/>
              </w:rPr>
              <w:t>、创意美术</w:t>
            </w:r>
            <w:r>
              <w:rPr>
                <w:sz w:val="26"/>
              </w:rPr>
              <w:t>）</w:t>
            </w:r>
          </w:p>
        </w:tc>
        <w:tc>
          <w:tcPr>
            <w:tcW w:w="2596" w:type="dxa"/>
            <w:gridSpan w:val="5"/>
          </w:tcPr>
          <w:p>
            <w:pPr>
              <w:pStyle w:val="7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 w:line="453" w:lineRule="auto"/>
              <w:ind w:left="8"/>
              <w:rPr>
                <w:sz w:val="26"/>
              </w:rPr>
            </w:pPr>
            <w:r>
              <w:rPr>
                <w:spacing w:val="-5"/>
                <w:sz w:val="26"/>
              </w:rPr>
              <w:t>舞蹈、合唱、线描、中</w:t>
            </w:r>
            <w:r>
              <w:rPr>
                <w:spacing w:val="-3"/>
                <w:sz w:val="26"/>
              </w:rPr>
              <w:t>国画、课本剧、竖 笛</w:t>
            </w:r>
            <w:r>
              <w:rPr>
                <w:spacing w:val="-6"/>
                <w:sz w:val="26"/>
              </w:rPr>
              <w:t>拓印、篆刻、藏 书票</w:t>
            </w:r>
          </w:p>
          <w:p>
            <w:pPr>
              <w:pStyle w:val="7"/>
              <w:ind w:left="8"/>
              <w:rPr>
                <w:sz w:val="26"/>
              </w:rPr>
            </w:pPr>
            <w:r>
              <w:rPr>
                <w:sz w:val="26"/>
              </w:rPr>
              <w:t>民乐</w:t>
            </w:r>
          </w:p>
        </w:tc>
        <w:tc>
          <w:tcPr>
            <w:tcW w:w="1406" w:type="dxa"/>
            <w:vMerge w:val="restart"/>
            <w:tcBorders>
              <w:top w:val="nil"/>
              <w:bottom w:val="single" w:color="000000" w:sz="12" w:space="0"/>
            </w:tcBorders>
          </w:tcPr>
          <w:p>
            <w:pPr>
              <w:pStyle w:val="7"/>
              <w:ind w:left="2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889635" cy="3420745"/>
                      <wp:effectExtent l="0" t="0" r="9525" b="8255"/>
                      <wp:docPr id="39" name="组合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9635" cy="3420745"/>
                                <a:chOff x="0" y="0"/>
                                <a:chExt cx="1401" cy="5387"/>
                              </a:xfrm>
                            </wpg:grpSpPr>
                            <wps:wsp>
                              <wps:cNvPr id="38" name="矩形 37"/>
                              <wps:cNvSpPr/>
                              <wps:spPr>
                                <a:xfrm>
                                  <a:off x="0" y="0"/>
                                  <a:ext cx="1401" cy="53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36" o:spid="_x0000_s1026" o:spt="203" style="height:269.35pt;width:70.05pt;" coordsize="1401,5387" o:gfxdata="UEsDBAoAAAAAAIdO4kAAAAAAAAAAAAAAAAAEAAAAZHJzL1BLAwQUAAAACACHTuJAPHAxe9YAAAAF&#10;AQAADwAAAGRycy9kb3ducmV2LnhtbE2PQUvDQBCF74L/YRnBm91da7XEbIoU9VSEtoJ4m2anSWh2&#10;NmS3Sfvv3XrRy8DjPd77Jl+cXCsG6kPj2YCeKBDEpbcNVwY+t293cxAhIltsPZOBMwVYFNdXOWbW&#10;j7ymYRMrkUo4ZGigjrHLpAxlTQ7DxHfEydv73mFMsq+k7XFM5a6V90o9SocNp4UaO1rWVB42R2fg&#10;fcTxZapfh9Vhvzx/b2cfXytNxtzeaPUMItIp/oXhgp/QoUhMO39kG0RrID0Sf+/Fe1AaxM7AbDp/&#10;Alnk8j998QNQSwMEFAAAAAgAh07iQAbiCk8OAgAAiAQAAA4AAABkcnMvZTJvRG9jLnhtbKWUTY7T&#10;MBTH90jcwfKeJm3aTidqOgtKu0Ew0sABXMdJLPlLttu0exYsuQESO86A5jgjrsGzk3ZmOhKqIIvE&#10;H+/r//Nz5jd7KdCOWce1KvBwkGLEFNUlV3WBP39avZlh5DxRJRFasQIfmMM3i9ev5q3J2Ug3WpTM&#10;IgiiXN6aAjfemzxJHG2YJG6gDVOwWWkriYeprZPSkhaiS5GM0nSatNqWxmrKnIPVZbeJ+4j2koC6&#10;qjhlS023kinfRbVMEA+SXMONw4tYbVUx6j9WlWMeiQKDUh/fkATGm/BOFnOS15aYhtO+BHJJCWea&#10;JOEKkp5CLYknaGv5i1CSU6udrvyAapl0QiIRUDFMz9isrd6aqKXO29qcoMNBnVH/57D0w+7WIl4W&#10;OLvGSBEJJ/7715eHb19RNg10WlPnYLS25s7c2n6h7mZB8L6yMnxBCtpHrocTV7b3iMLibHY9zSYY&#10;UdjKxqP0ajzpwNMGTueFG23e9Y7DcTrs3CbZ7Cr4JMeMSSjsVEdroBndIyH3f4TuGmJYBO+C+CMh&#10;uBk9oe8/H+5/oCyWFHKD0QmPyx2QupTNXySS3Fjn10xLFAYFttDOscvI7r3zHY2jScjntODligsR&#10;J7bevBUW7Qi0/io+PcBnZkIFY6WDWxcxrADdo4ww2ujyABC2xvK6gUKGMVIPPVrHBo3H01+mcAOe&#10;zqPV4w9k8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8cDF71gAAAAUBAAAPAAAAAAAAAAEAIAAA&#10;ACIAAABkcnMvZG93bnJldi54bWxQSwECFAAUAAAACACHTuJABuIKTw4CAACIBAAADgAAAAAAAAAB&#10;ACAAAAAlAQAAZHJzL2Uyb0RvYy54bWxQSwUGAAAAAAYABgBZAQAApQUAAAAA&#10;">
                      <o:lock v:ext="edit" aspectratio="f"/>
                      <v:rect id="矩形 37" o:spid="_x0000_s1026" o:spt="1" style="position:absolute;left:0;top:0;height:5387;width:1401;" fillcolor="#FFFFFF" filled="t" stroked="f" coordsize="21600,21600" o:gfxdata="UEsDBAoAAAAAAIdO4kAAAAAAAAAAAAAAAAAEAAAAZHJzL1BLAwQUAAAACACHTuJAExiYT7oAAADb&#10;AAAADwAAAGRycy9kb3ducmV2LnhtbEVPy2rCQBTdF/yH4Ra6a2Y0Gmzq6EIQCq0LH+D2krl50Myd&#10;mBlj+vedheDycN6rzWhbMVDvG8capokCQVw403Cl4XzavS9B+IBssHVMGv7Iw2Y9eVlhbtydDzQc&#10;QyViCPscNdQhdLmUvqjJok9cRxy50vUWQ4R9JU2P9xhuWzlTKpMWG44NNXa0ran4Pd6sBszm5rov&#10;05/T9y3Dj2pUu8VFaf32OlWfIAKN4Sl+uL+MhjSOjV/iD5D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GJhP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on="f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47" w:type="dxa"/>
            <w:vMerge w:val="restart"/>
            <w:tcBorders>
              <w:top w:val="nil"/>
              <w:bottom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04" w:type="dxa"/>
            <w:vMerge w:val="restart"/>
            <w:tcBorders>
              <w:top w:val="nil"/>
              <w:bottom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1618" w:type="dxa"/>
            <w:vMerge w:val="continue"/>
            <w:tcBorders>
              <w:top w:val="nil"/>
              <w:bottom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vMerge w:val="continue"/>
            <w:tcBorders>
              <w:top w:val="nil"/>
              <w:bottom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  <w:gridSpan w:val="6"/>
          </w:tcPr>
          <w:p>
            <w:pPr>
              <w:pStyle w:val="7"/>
              <w:spacing w:before="119"/>
              <w:ind w:left="8"/>
              <w:rPr>
                <w:sz w:val="26"/>
              </w:rPr>
            </w:pPr>
            <w:r>
              <w:rPr>
                <w:sz w:val="26"/>
              </w:rPr>
              <w:t>艺术活动学生参与面（占学校学生总数比</w:t>
            </w: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ind w:left="8"/>
              <w:rPr>
                <w:sz w:val="26"/>
              </w:rPr>
            </w:pPr>
            <w:r>
              <w:rPr>
                <w:sz w:val="26"/>
              </w:rPr>
              <w:t>例）（%）</w:t>
            </w:r>
          </w:p>
        </w:tc>
        <w:tc>
          <w:tcPr>
            <w:tcW w:w="979" w:type="dxa"/>
            <w:gridSpan w:val="2"/>
          </w:tcPr>
          <w:p>
            <w:pPr>
              <w:pStyle w:val="7"/>
              <w:spacing w:before="11"/>
              <w:rPr>
                <w:rFonts w:ascii="Times New Roman"/>
                <w:sz w:val="38"/>
              </w:rPr>
            </w:pPr>
          </w:p>
          <w:p>
            <w:pPr>
              <w:pStyle w:val="7"/>
              <w:ind w:left="292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406" w:type="dxa"/>
            <w:vMerge w:val="continue"/>
            <w:tcBorders>
              <w:top w:val="nil"/>
              <w:bottom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 w:val="continue"/>
            <w:tcBorders>
              <w:top w:val="nil"/>
              <w:bottom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bottom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1618" w:type="dxa"/>
            <w:vMerge w:val="continue"/>
            <w:tcBorders>
              <w:top w:val="nil"/>
              <w:bottom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vMerge w:val="continue"/>
            <w:tcBorders>
              <w:top w:val="nil"/>
              <w:bottom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bottom w:val="single" w:color="000000" w:sz="12" w:space="0"/>
            </w:tcBorders>
          </w:tcPr>
          <w:p>
            <w:pPr>
              <w:pStyle w:val="7"/>
              <w:spacing w:before="8" w:line="676" w:lineRule="exact"/>
              <w:ind w:left="8" w:right="416"/>
              <w:rPr>
                <w:sz w:val="26"/>
              </w:rPr>
            </w:pPr>
            <w:r>
              <w:rPr>
                <w:sz w:val="26"/>
              </w:rPr>
              <w:t>校园文化艺术环境基本情况</w:t>
            </w:r>
          </w:p>
        </w:tc>
        <w:tc>
          <w:tcPr>
            <w:tcW w:w="4228" w:type="dxa"/>
            <w:gridSpan w:val="7"/>
            <w:tcBorders>
              <w:bottom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7"/>
              <w:ind w:left="8"/>
              <w:rPr>
                <w:sz w:val="26"/>
              </w:rPr>
            </w:pPr>
            <w:r>
              <w:rPr>
                <w:sz w:val="26"/>
              </w:rPr>
              <w:t>良好</w:t>
            </w:r>
          </w:p>
        </w:tc>
        <w:tc>
          <w:tcPr>
            <w:tcW w:w="1406" w:type="dxa"/>
            <w:vMerge w:val="continue"/>
            <w:tcBorders>
              <w:top w:val="nil"/>
              <w:bottom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 w:val="continue"/>
            <w:tcBorders>
              <w:top w:val="nil"/>
              <w:bottom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bottom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618" w:type="dxa"/>
            <w:tcBorders>
              <w:top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909" w:type="dxa"/>
            <w:tcBorders>
              <w:top w:val="single" w:color="000000" w:sz="12" w:space="0"/>
            </w:tcBorders>
          </w:tcPr>
          <w:p>
            <w:pPr>
              <w:pStyle w:val="7"/>
              <w:spacing w:before="101"/>
              <w:ind w:left="9"/>
              <w:rPr>
                <w:sz w:val="26"/>
              </w:rPr>
            </w:pPr>
            <w:r>
              <w:rPr>
                <w:sz w:val="26"/>
              </w:rPr>
              <w:t>艺术环境。</w:t>
            </w:r>
          </w:p>
        </w:tc>
        <w:tc>
          <w:tcPr>
            <w:tcW w:w="1997" w:type="dxa"/>
            <w:tcBorders>
              <w:top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4228" w:type="dxa"/>
            <w:gridSpan w:val="7"/>
            <w:tcBorders>
              <w:top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406" w:type="dxa"/>
            <w:tcBorders>
              <w:top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  <w:tcBorders>
              <w:top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18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79"/>
              <w:ind w:left="287"/>
              <w:rPr>
                <w:sz w:val="26"/>
              </w:rPr>
            </w:pPr>
            <w:r>
              <w:rPr>
                <w:sz w:val="26"/>
              </w:rPr>
              <w:t>艺术教师</w:t>
            </w:r>
          </w:p>
          <w:p>
            <w:pPr>
              <w:pStyle w:val="7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7"/>
              <w:ind w:left="223"/>
              <w:rPr>
                <w:sz w:val="26"/>
              </w:rPr>
            </w:pPr>
            <w:r>
              <w:rPr>
                <w:sz w:val="26"/>
              </w:rPr>
              <w:t>（20 分）</w:t>
            </w:r>
          </w:p>
        </w:tc>
        <w:tc>
          <w:tcPr>
            <w:tcW w:w="2909" w:type="dxa"/>
            <w:vMerge w:val="restart"/>
            <w:tcBorders>
              <w:bottom w:val="nil"/>
            </w:tcBorders>
          </w:tcPr>
          <w:p>
            <w:pPr>
              <w:pStyle w:val="7"/>
              <w:spacing w:before="1" w:line="624" w:lineRule="exact"/>
              <w:ind w:left="9"/>
              <w:rPr>
                <w:sz w:val="26"/>
              </w:rPr>
            </w:pPr>
            <w:r>
              <w:rPr>
                <w:spacing w:val="-1"/>
                <w:sz w:val="26"/>
              </w:rPr>
              <w:t>在学校核定的编制总 额</w:t>
            </w:r>
            <w:r>
              <w:rPr>
                <w:spacing w:val="-13"/>
                <w:sz w:val="26"/>
              </w:rPr>
              <w:t>内，按照国家课程方 案规</w:t>
            </w:r>
            <w:r>
              <w:rPr>
                <w:sz w:val="26"/>
              </w:rPr>
              <w:t>定的课时数和学 校班级</w:t>
            </w:r>
            <w:r>
              <w:rPr>
                <w:spacing w:val="-11"/>
                <w:sz w:val="26"/>
              </w:rPr>
              <w:t>数配备艺术教 师，满足艺</w:t>
            </w:r>
          </w:p>
        </w:tc>
        <w:tc>
          <w:tcPr>
            <w:tcW w:w="1997" w:type="dxa"/>
            <w:vMerge w:val="restart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82"/>
              <w:ind w:left="8"/>
              <w:rPr>
                <w:sz w:val="26"/>
              </w:rPr>
            </w:pPr>
            <w:r>
              <w:rPr>
                <w:sz w:val="26"/>
              </w:rPr>
              <w:t>艺术教师总数</w:t>
            </w:r>
          </w:p>
        </w:tc>
        <w:tc>
          <w:tcPr>
            <w:tcW w:w="811" w:type="dxa"/>
            <w:vMerge w:val="restart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82"/>
              <w:ind w:left="8"/>
              <w:jc w:val="center"/>
              <w:rPr>
                <w:rFonts w:hint="default" w:eastAsia="宋体"/>
                <w:sz w:val="26"/>
                <w:lang w:val="en-US" w:eastAsia="zh-CN"/>
              </w:rPr>
            </w:pPr>
            <w:r>
              <w:rPr>
                <w:rFonts w:hint="eastAsia"/>
                <w:sz w:val="26"/>
                <w:lang w:val="en-US" w:eastAsia="zh-CN"/>
              </w:rPr>
              <w:t>13</w:t>
            </w:r>
          </w:p>
        </w:tc>
        <w:tc>
          <w:tcPr>
            <w:tcW w:w="1258" w:type="dxa"/>
            <w:gridSpan w:val="2"/>
            <w:vMerge w:val="restart"/>
          </w:tcPr>
          <w:p>
            <w:pPr>
              <w:pStyle w:val="7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/>
              <w:ind w:left="8"/>
              <w:rPr>
                <w:sz w:val="26"/>
              </w:rPr>
            </w:pPr>
            <w:r>
              <w:rPr>
                <w:sz w:val="26"/>
              </w:rPr>
              <w:t>专任</w:t>
            </w:r>
          </w:p>
        </w:tc>
        <w:tc>
          <w:tcPr>
            <w:tcW w:w="494" w:type="dxa"/>
            <w:vMerge w:val="restart"/>
          </w:tcPr>
          <w:p>
            <w:pPr>
              <w:pStyle w:val="7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/>
              <w:ind w:left="8"/>
              <w:jc w:val="center"/>
              <w:rPr>
                <w:rFonts w:hint="default" w:eastAsia="宋体"/>
                <w:sz w:val="26"/>
                <w:lang w:val="en-US" w:eastAsia="zh-CN"/>
              </w:rPr>
            </w:pPr>
            <w:r>
              <w:rPr>
                <w:rFonts w:hint="eastAsia"/>
                <w:sz w:val="26"/>
                <w:lang w:val="en-US" w:eastAsia="zh-CN"/>
              </w:rPr>
              <w:t>13</w:t>
            </w:r>
          </w:p>
        </w:tc>
        <w:tc>
          <w:tcPr>
            <w:tcW w:w="1209" w:type="dxa"/>
            <w:gridSpan w:val="2"/>
          </w:tcPr>
          <w:p>
            <w:pPr>
              <w:pStyle w:val="7"/>
              <w:spacing w:before="144"/>
              <w:ind w:left="8"/>
              <w:rPr>
                <w:sz w:val="26"/>
              </w:rPr>
            </w:pPr>
            <w:r>
              <w:rPr>
                <w:sz w:val="26"/>
              </w:rPr>
              <w:t>音乐</w:t>
            </w:r>
          </w:p>
        </w:tc>
        <w:tc>
          <w:tcPr>
            <w:tcW w:w="456" w:type="dxa"/>
          </w:tcPr>
          <w:p>
            <w:pPr>
              <w:pStyle w:val="7"/>
              <w:spacing w:before="144"/>
              <w:ind w:right="151"/>
              <w:jc w:val="right"/>
              <w:rPr>
                <w:rFonts w:hint="eastAsia" w:eastAsia="宋体"/>
                <w:sz w:val="26"/>
                <w:lang w:val="en-US" w:eastAsia="zh-CN"/>
              </w:rPr>
            </w:pPr>
            <w:r>
              <w:rPr>
                <w:rFonts w:hint="eastAsia"/>
                <w:sz w:val="26"/>
                <w:lang w:val="en-US" w:eastAsia="zh-CN"/>
              </w:rPr>
              <w:t>6</w:t>
            </w:r>
          </w:p>
        </w:tc>
        <w:tc>
          <w:tcPr>
            <w:tcW w:w="1406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200"/>
              <w:ind w:left="163" w:right="153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147" w:type="dxa"/>
            <w:vMerge w:val="restart"/>
            <w:tcBorders>
              <w:bottom w:val="nil"/>
            </w:tcBorders>
          </w:tcPr>
          <w:p>
            <w:pPr>
              <w:pStyle w:val="7"/>
              <w:spacing w:before="183" w:line="242" w:lineRule="auto"/>
              <w:ind w:left="9" w:right="45"/>
              <w:jc w:val="both"/>
              <w:rPr>
                <w:sz w:val="24"/>
              </w:rPr>
            </w:pPr>
            <w:r>
              <w:rPr>
                <w:sz w:val="24"/>
              </w:rPr>
              <w:t>艺术教 师缺 2 人， 制约 活动的 开展， 需 要补齐艺术教 师数量。</w:t>
            </w:r>
          </w:p>
        </w:tc>
        <w:tc>
          <w:tcPr>
            <w:tcW w:w="1104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自聘教 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61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gridSpan w:val="2"/>
            <w:vMerge w:val="restart"/>
          </w:tcPr>
          <w:p>
            <w:pPr>
              <w:pStyle w:val="7"/>
              <w:spacing w:before="146"/>
              <w:ind w:left="8"/>
              <w:rPr>
                <w:sz w:val="26"/>
              </w:rPr>
            </w:pPr>
            <w:r>
              <w:rPr>
                <w:sz w:val="26"/>
              </w:rPr>
              <w:t>美术</w:t>
            </w:r>
          </w:p>
        </w:tc>
        <w:tc>
          <w:tcPr>
            <w:tcW w:w="456" w:type="dxa"/>
            <w:vMerge w:val="restart"/>
          </w:tcPr>
          <w:p>
            <w:pPr>
              <w:pStyle w:val="7"/>
              <w:spacing w:before="146"/>
              <w:ind w:left="9"/>
              <w:jc w:val="center"/>
              <w:rPr>
                <w:rFonts w:hint="eastAsia" w:eastAsia="宋体"/>
                <w:sz w:val="26"/>
                <w:lang w:val="en-US" w:eastAsia="zh-CN"/>
              </w:rPr>
            </w:pPr>
            <w:r>
              <w:rPr>
                <w:rFonts w:hint="eastAsia"/>
                <w:sz w:val="26"/>
                <w:lang w:val="en-US" w:eastAsia="zh-CN"/>
              </w:rPr>
              <w:t>7</w:t>
            </w:r>
          </w:p>
        </w:tc>
        <w:tc>
          <w:tcPr>
            <w:tcW w:w="140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61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gridSpan w:val="2"/>
            <w:vMerge w:val="restart"/>
          </w:tcPr>
          <w:p>
            <w:pPr>
              <w:pStyle w:val="7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7"/>
              <w:ind w:left="8"/>
              <w:rPr>
                <w:sz w:val="26"/>
              </w:rPr>
            </w:pPr>
            <w:r>
              <w:rPr>
                <w:sz w:val="26"/>
              </w:rPr>
              <w:t>兼职</w:t>
            </w:r>
          </w:p>
        </w:tc>
        <w:tc>
          <w:tcPr>
            <w:tcW w:w="494" w:type="dxa"/>
            <w:vMerge w:val="restart"/>
          </w:tcPr>
          <w:p>
            <w:pPr>
              <w:pStyle w:val="7"/>
              <w:spacing w:before="7"/>
              <w:rPr>
                <w:rFonts w:ascii="Times New Roman"/>
                <w:sz w:val="31"/>
              </w:rPr>
            </w:pPr>
          </w:p>
          <w:p>
            <w:pPr>
              <w:pStyle w:val="7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20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1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gridSpan w:val="2"/>
          </w:tcPr>
          <w:p>
            <w:pPr>
              <w:pStyle w:val="7"/>
              <w:spacing w:before="145"/>
              <w:ind w:left="8"/>
              <w:rPr>
                <w:sz w:val="26"/>
              </w:rPr>
            </w:pPr>
            <w:r>
              <w:rPr>
                <w:sz w:val="26"/>
              </w:rPr>
              <w:t>其它</w:t>
            </w:r>
          </w:p>
        </w:tc>
        <w:tc>
          <w:tcPr>
            <w:tcW w:w="456" w:type="dxa"/>
          </w:tcPr>
          <w:p>
            <w:pPr>
              <w:pStyle w:val="7"/>
              <w:spacing w:before="145"/>
              <w:ind w:right="15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40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61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  <w:gridSpan w:val="5"/>
            <w:tcBorders>
              <w:bottom w:val="nil"/>
            </w:tcBorders>
          </w:tcPr>
          <w:p>
            <w:pPr>
              <w:pStyle w:val="7"/>
              <w:spacing w:before="145"/>
              <w:ind w:left="8"/>
              <w:rPr>
                <w:sz w:val="26"/>
              </w:rPr>
            </w:pPr>
            <w:r>
              <w:rPr>
                <w:sz w:val="26"/>
              </w:rPr>
              <w:t>艺术教师生师比</w:t>
            </w:r>
          </w:p>
        </w:tc>
        <w:tc>
          <w:tcPr>
            <w:tcW w:w="1209" w:type="dxa"/>
            <w:gridSpan w:val="2"/>
            <w:tcBorders>
              <w:bottom w:val="nil"/>
            </w:tcBorders>
          </w:tcPr>
          <w:p>
            <w:pPr>
              <w:pStyle w:val="7"/>
              <w:spacing w:before="145"/>
              <w:ind w:left="270"/>
              <w:rPr>
                <w:sz w:val="26"/>
              </w:rPr>
            </w:pPr>
            <w:r>
              <w:rPr>
                <w:sz w:val="26"/>
              </w:rPr>
              <w:t>216. 29</w:t>
            </w:r>
          </w:p>
        </w:tc>
        <w:tc>
          <w:tcPr>
            <w:tcW w:w="456" w:type="dxa"/>
            <w:tcBorders>
              <w:bottom w:val="nil"/>
            </w:tcBorders>
          </w:tcPr>
          <w:p>
            <w:pPr>
              <w:pStyle w:val="7"/>
              <w:spacing w:before="158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:1</w:t>
            </w:r>
          </w:p>
        </w:tc>
        <w:tc>
          <w:tcPr>
            <w:tcW w:w="140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00" w:orient="landscape"/>
          <w:pgMar w:top="1100" w:right="1040" w:bottom="280" w:left="1160" w:header="720" w:footer="720" w:gutter="0"/>
          <w:cols w:space="720" w:num="1"/>
        </w:sectPr>
      </w:pPr>
    </w:p>
    <w:p>
      <w:pPr>
        <w:pStyle w:val="2"/>
        <w:rPr>
          <w:rFonts w:ascii="Times New Roman"/>
          <w:sz w:val="11"/>
        </w:rPr>
      </w:pPr>
    </w:p>
    <w:tbl>
      <w:tblPr>
        <w:tblStyle w:val="3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8"/>
        <w:gridCol w:w="2909"/>
        <w:gridCol w:w="1997"/>
        <w:gridCol w:w="811"/>
        <w:gridCol w:w="821"/>
        <w:gridCol w:w="931"/>
        <w:gridCol w:w="686"/>
        <w:gridCol w:w="523"/>
        <w:gridCol w:w="456"/>
        <w:gridCol w:w="1406"/>
        <w:gridCol w:w="1147"/>
        <w:gridCol w:w="1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1618" w:type="dxa"/>
            <w:vMerge w:val="restart"/>
            <w:tcBorders>
              <w:top w:val="nil"/>
              <w:bottom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909" w:type="dxa"/>
            <w:vMerge w:val="restart"/>
            <w:tcBorders>
              <w:top w:val="nil"/>
              <w:bottom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629" w:type="dxa"/>
            <w:gridSpan w:val="3"/>
            <w:vMerge w:val="restart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51" w:line="487" w:lineRule="auto"/>
              <w:ind w:left="8" w:right="488"/>
              <w:rPr>
                <w:sz w:val="26"/>
              </w:rPr>
            </w:pPr>
            <w:r>
              <w:rPr>
                <w:sz w:val="26"/>
              </w:rPr>
              <w:t>教学班数与艺术教师配备比例</w:t>
            </w:r>
          </w:p>
        </w:tc>
        <w:tc>
          <w:tcPr>
            <w:tcW w:w="931" w:type="dxa"/>
          </w:tcPr>
          <w:p>
            <w:pPr>
              <w:pStyle w:val="7"/>
              <w:spacing w:before="139"/>
              <w:ind w:left="159"/>
              <w:rPr>
                <w:sz w:val="26"/>
              </w:rPr>
            </w:pPr>
            <w:r>
              <w:rPr>
                <w:w w:val="95"/>
                <w:sz w:val="26"/>
              </w:rPr>
              <w:t>音乐</w:t>
            </w:r>
          </w:p>
          <w:p>
            <w:pPr>
              <w:pStyle w:val="7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7"/>
              <w:ind w:left="159"/>
              <w:rPr>
                <w:sz w:val="26"/>
              </w:rPr>
            </w:pPr>
            <w:r>
              <w:rPr>
                <w:w w:val="95"/>
                <w:sz w:val="26"/>
              </w:rPr>
              <w:t>学科</w:t>
            </w:r>
          </w:p>
        </w:tc>
        <w:tc>
          <w:tcPr>
            <w:tcW w:w="1209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57"/>
              <w:ind w:left="390"/>
              <w:rPr>
                <w:sz w:val="26"/>
              </w:rPr>
            </w:pPr>
            <w:r>
              <w:rPr>
                <w:sz w:val="26"/>
              </w:rPr>
              <w:t>13.33</w:t>
            </w:r>
          </w:p>
        </w:tc>
        <w:tc>
          <w:tcPr>
            <w:tcW w:w="45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95"/>
              <w:ind w:left="9"/>
              <w:rPr>
                <w:sz w:val="24"/>
              </w:rPr>
            </w:pPr>
            <w:r>
              <w:rPr>
                <w:sz w:val="24"/>
              </w:rPr>
              <w:t>:1</w:t>
            </w:r>
          </w:p>
        </w:tc>
        <w:tc>
          <w:tcPr>
            <w:tcW w:w="1406" w:type="dxa"/>
            <w:vMerge w:val="restart"/>
            <w:tcBorders>
              <w:top w:val="nil"/>
              <w:bottom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  <w:vMerge w:val="restart"/>
            <w:tcBorders>
              <w:top w:val="nil"/>
              <w:bottom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04" w:type="dxa"/>
            <w:vMerge w:val="restart"/>
            <w:tcBorders>
              <w:top w:val="nil"/>
              <w:bottom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1618" w:type="dxa"/>
            <w:vMerge w:val="continue"/>
            <w:tcBorders>
              <w:top w:val="nil"/>
              <w:bottom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vMerge w:val="continue"/>
            <w:tcBorders>
              <w:top w:val="nil"/>
              <w:bottom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</w:tcPr>
          <w:p>
            <w:pPr>
              <w:pStyle w:val="7"/>
              <w:spacing w:before="131"/>
              <w:ind w:left="159"/>
              <w:rPr>
                <w:sz w:val="26"/>
              </w:rPr>
            </w:pPr>
            <w:r>
              <w:rPr>
                <w:w w:val="95"/>
                <w:sz w:val="26"/>
              </w:rPr>
              <w:t>美术</w:t>
            </w:r>
          </w:p>
          <w:p>
            <w:pPr>
              <w:pStyle w:val="7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7"/>
              <w:ind w:left="159"/>
              <w:rPr>
                <w:sz w:val="26"/>
              </w:rPr>
            </w:pPr>
            <w:r>
              <w:rPr>
                <w:w w:val="95"/>
                <w:sz w:val="26"/>
              </w:rPr>
              <w:t>学科</w:t>
            </w:r>
          </w:p>
        </w:tc>
        <w:tc>
          <w:tcPr>
            <w:tcW w:w="1209" w:type="dxa"/>
            <w:gridSpan w:val="2"/>
          </w:tcPr>
          <w:p>
            <w:pPr>
              <w:pStyle w:val="7"/>
              <w:spacing w:before="11"/>
              <w:rPr>
                <w:rFonts w:ascii="Times New Roman"/>
                <w:sz w:val="38"/>
              </w:rPr>
            </w:pPr>
          </w:p>
          <w:p>
            <w:pPr>
              <w:pStyle w:val="7"/>
              <w:ind w:left="529"/>
              <w:rPr>
                <w:sz w:val="26"/>
              </w:rPr>
            </w:pPr>
            <w:r>
              <w:rPr>
                <w:sz w:val="26"/>
              </w:rPr>
              <w:t>13.33</w:t>
            </w:r>
          </w:p>
        </w:tc>
        <w:tc>
          <w:tcPr>
            <w:tcW w:w="456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87"/>
              <w:ind w:left="9"/>
              <w:rPr>
                <w:sz w:val="24"/>
              </w:rPr>
            </w:pPr>
            <w:r>
              <w:rPr>
                <w:sz w:val="24"/>
              </w:rPr>
              <w:t>:1</w:t>
            </w:r>
          </w:p>
        </w:tc>
        <w:tc>
          <w:tcPr>
            <w:tcW w:w="1406" w:type="dxa"/>
            <w:vMerge w:val="continue"/>
            <w:tcBorders>
              <w:top w:val="nil"/>
              <w:bottom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 w:val="continue"/>
            <w:tcBorders>
              <w:top w:val="nil"/>
              <w:bottom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bottom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618" w:type="dxa"/>
            <w:vMerge w:val="continue"/>
            <w:tcBorders>
              <w:top w:val="nil"/>
              <w:bottom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vMerge w:val="continue"/>
            <w:tcBorders>
              <w:top w:val="nil"/>
              <w:bottom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  <w:gridSpan w:val="5"/>
          </w:tcPr>
          <w:p>
            <w:pPr>
              <w:pStyle w:val="7"/>
              <w:spacing w:before="134"/>
              <w:ind w:left="8"/>
              <w:rPr>
                <w:sz w:val="26"/>
              </w:rPr>
            </w:pPr>
            <w:r>
              <w:rPr>
                <w:sz w:val="26"/>
              </w:rPr>
              <w:t>艺术教师平均周课时（课时/周）</w:t>
            </w:r>
          </w:p>
        </w:tc>
        <w:tc>
          <w:tcPr>
            <w:tcW w:w="979" w:type="dxa"/>
            <w:gridSpan w:val="2"/>
          </w:tcPr>
          <w:p>
            <w:pPr>
              <w:pStyle w:val="7"/>
              <w:spacing w:before="134"/>
              <w:ind w:left="339" w:right="330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406" w:type="dxa"/>
            <w:vMerge w:val="continue"/>
            <w:tcBorders>
              <w:top w:val="nil"/>
              <w:bottom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 w:val="continue"/>
            <w:tcBorders>
              <w:top w:val="nil"/>
              <w:bottom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bottom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618" w:type="dxa"/>
            <w:vMerge w:val="continue"/>
            <w:tcBorders>
              <w:top w:val="nil"/>
              <w:bottom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vMerge w:val="continue"/>
            <w:tcBorders>
              <w:top w:val="nil"/>
              <w:bottom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  <w:gridSpan w:val="5"/>
          </w:tcPr>
          <w:p>
            <w:pPr>
              <w:pStyle w:val="7"/>
              <w:spacing w:before="136"/>
              <w:ind w:left="8"/>
              <w:rPr>
                <w:sz w:val="26"/>
              </w:rPr>
            </w:pPr>
            <w:r>
              <w:rPr>
                <w:sz w:val="26"/>
              </w:rPr>
              <w:t>艺术教师缺额数（人）</w:t>
            </w:r>
          </w:p>
        </w:tc>
        <w:tc>
          <w:tcPr>
            <w:tcW w:w="979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406" w:type="dxa"/>
            <w:vMerge w:val="continue"/>
            <w:tcBorders>
              <w:top w:val="nil"/>
              <w:bottom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 w:val="continue"/>
            <w:tcBorders>
              <w:top w:val="nil"/>
              <w:bottom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bottom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1618" w:type="dxa"/>
            <w:vMerge w:val="continue"/>
            <w:tcBorders>
              <w:top w:val="nil"/>
              <w:bottom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vMerge w:val="continue"/>
            <w:tcBorders>
              <w:top w:val="nil"/>
              <w:bottom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  <w:gridSpan w:val="5"/>
            <w:tcBorders>
              <w:bottom w:val="single" w:color="000000" w:sz="12" w:space="0"/>
            </w:tcBorders>
          </w:tcPr>
          <w:p>
            <w:pPr>
              <w:pStyle w:val="7"/>
              <w:spacing w:before="119"/>
              <w:ind w:left="8"/>
              <w:rPr>
                <w:sz w:val="26"/>
              </w:rPr>
            </w:pPr>
            <w:r>
              <w:rPr>
                <w:sz w:val="26"/>
              </w:rPr>
              <w:t>本学年艺术教师参加县级以上培训人数</w:t>
            </w:r>
          </w:p>
          <w:p>
            <w:pPr>
              <w:pStyle w:val="7"/>
              <w:spacing w:before="11"/>
              <w:rPr>
                <w:rFonts w:ascii="Times New Roman"/>
                <w:sz w:val="27"/>
              </w:rPr>
            </w:pPr>
          </w:p>
          <w:p>
            <w:pPr>
              <w:pStyle w:val="7"/>
              <w:ind w:left="8"/>
              <w:rPr>
                <w:sz w:val="26"/>
              </w:rPr>
            </w:pPr>
            <w:r>
              <w:rPr>
                <w:sz w:val="26"/>
              </w:rPr>
              <w:t>（人）</w:t>
            </w:r>
          </w:p>
        </w:tc>
        <w:tc>
          <w:tcPr>
            <w:tcW w:w="979" w:type="dxa"/>
            <w:gridSpan w:val="2"/>
            <w:tcBorders>
              <w:bottom w:val="single" w:color="000000" w:sz="12" w:space="0"/>
            </w:tcBorders>
          </w:tcPr>
          <w:p>
            <w:pPr>
              <w:pStyle w:val="7"/>
              <w:spacing w:before="10"/>
              <w:rPr>
                <w:rFonts w:ascii="Times New Roman"/>
                <w:sz w:val="38"/>
              </w:rPr>
            </w:pPr>
          </w:p>
          <w:p>
            <w:pPr>
              <w:pStyle w:val="7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406" w:type="dxa"/>
            <w:vMerge w:val="continue"/>
            <w:tcBorders>
              <w:top w:val="nil"/>
              <w:bottom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 w:val="continue"/>
            <w:tcBorders>
              <w:top w:val="nil"/>
              <w:bottom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bottom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618" w:type="dxa"/>
            <w:tcBorders>
              <w:top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67"/>
              <w:ind w:left="287"/>
              <w:rPr>
                <w:sz w:val="26"/>
              </w:rPr>
            </w:pPr>
            <w:r>
              <w:rPr>
                <w:sz w:val="26"/>
              </w:rPr>
              <w:t>自评项目</w:t>
            </w:r>
          </w:p>
        </w:tc>
        <w:tc>
          <w:tcPr>
            <w:tcW w:w="2909" w:type="dxa"/>
            <w:tcBorders>
              <w:top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67"/>
              <w:ind w:left="933"/>
              <w:rPr>
                <w:sz w:val="26"/>
              </w:rPr>
            </w:pPr>
            <w:r>
              <w:rPr>
                <w:sz w:val="26"/>
              </w:rPr>
              <w:t>自评内容</w:t>
            </w:r>
          </w:p>
        </w:tc>
        <w:tc>
          <w:tcPr>
            <w:tcW w:w="6225" w:type="dxa"/>
            <w:gridSpan w:val="7"/>
            <w:tcBorders>
              <w:top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67"/>
              <w:ind w:left="2570" w:right="2564"/>
              <w:jc w:val="center"/>
              <w:rPr>
                <w:sz w:val="26"/>
              </w:rPr>
            </w:pPr>
            <w:r>
              <w:rPr>
                <w:sz w:val="26"/>
              </w:rPr>
              <w:t>自评记录</w:t>
            </w:r>
          </w:p>
        </w:tc>
        <w:tc>
          <w:tcPr>
            <w:tcW w:w="1406" w:type="dxa"/>
            <w:tcBorders>
              <w:top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67"/>
              <w:ind w:left="182"/>
              <w:rPr>
                <w:sz w:val="26"/>
              </w:rPr>
            </w:pPr>
            <w:r>
              <w:rPr>
                <w:sz w:val="26"/>
              </w:rPr>
              <w:t>自评得分</w:t>
            </w:r>
          </w:p>
        </w:tc>
        <w:tc>
          <w:tcPr>
            <w:tcW w:w="1147" w:type="dxa"/>
            <w:tcBorders>
              <w:top w:val="single" w:color="000000" w:sz="12" w:space="0"/>
            </w:tcBorders>
          </w:tcPr>
          <w:p>
            <w:pPr>
              <w:pStyle w:val="7"/>
              <w:spacing w:line="458" w:lineRule="auto"/>
              <w:ind w:left="9" w:right="345"/>
              <w:jc w:val="center"/>
              <w:rPr>
                <w:sz w:val="26"/>
              </w:rPr>
            </w:pPr>
            <w:r>
              <w:rPr>
                <w:sz w:val="26"/>
              </w:rPr>
              <w:t>存在的主要问</w:t>
            </w:r>
          </w:p>
          <w:p>
            <w:pPr>
              <w:pStyle w:val="7"/>
              <w:ind w:righ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题</w:t>
            </w:r>
          </w:p>
        </w:tc>
        <w:tc>
          <w:tcPr>
            <w:tcW w:w="1104" w:type="dxa"/>
            <w:tcBorders>
              <w:top w:val="single" w:color="000000" w:sz="12" w:space="0"/>
            </w:tcBorders>
          </w:tcPr>
          <w:p>
            <w:pPr>
              <w:pStyle w:val="7"/>
              <w:spacing w:before="9"/>
              <w:rPr>
                <w:rFonts w:ascii="Times New Roman"/>
                <w:sz w:val="38"/>
              </w:rPr>
            </w:pPr>
          </w:p>
          <w:p>
            <w:pPr>
              <w:pStyle w:val="7"/>
              <w:ind w:left="10"/>
              <w:rPr>
                <w:sz w:val="26"/>
              </w:rPr>
            </w:pPr>
            <w:r>
              <w:rPr>
                <w:sz w:val="26"/>
              </w:rPr>
              <w:t>改进措</w:t>
            </w:r>
          </w:p>
          <w:p>
            <w:pPr>
              <w:pStyle w:val="7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18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93"/>
              <w:ind w:left="287"/>
              <w:rPr>
                <w:sz w:val="26"/>
              </w:rPr>
            </w:pPr>
            <w:r>
              <w:rPr>
                <w:sz w:val="26"/>
              </w:rPr>
              <w:t>条件保障</w:t>
            </w:r>
          </w:p>
          <w:p>
            <w:pPr>
              <w:pStyle w:val="7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7"/>
              <w:ind w:left="223"/>
              <w:rPr>
                <w:sz w:val="26"/>
              </w:rPr>
            </w:pPr>
            <w:r>
              <w:rPr>
                <w:sz w:val="26"/>
              </w:rPr>
              <w:t>（20 分）</w:t>
            </w:r>
          </w:p>
        </w:tc>
        <w:tc>
          <w:tcPr>
            <w:tcW w:w="2909" w:type="dxa"/>
            <w:vMerge w:val="restart"/>
            <w:tcBorders>
              <w:bottom w:val="nil"/>
            </w:tcBorders>
          </w:tcPr>
          <w:p>
            <w:pPr>
              <w:pStyle w:val="7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451" w:lineRule="auto"/>
              <w:ind w:left="9" w:right="159"/>
              <w:rPr>
                <w:sz w:val="26"/>
              </w:rPr>
            </w:pPr>
            <w:r>
              <w:rPr>
                <w:sz w:val="26"/>
              </w:rPr>
              <w:t>设置艺术专用教室和 艺术活动室，并按照国</w:t>
            </w:r>
          </w:p>
          <w:p>
            <w:pPr>
              <w:pStyle w:val="7"/>
              <w:ind w:left="9"/>
              <w:rPr>
                <w:sz w:val="26"/>
              </w:rPr>
            </w:pPr>
            <w:r>
              <w:rPr>
                <w:sz w:val="26"/>
              </w:rPr>
              <w:t>家标准配备艺术课程 教</w:t>
            </w:r>
          </w:p>
        </w:tc>
        <w:tc>
          <w:tcPr>
            <w:tcW w:w="199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71"/>
              <w:ind w:left="8"/>
              <w:rPr>
                <w:sz w:val="26"/>
              </w:rPr>
            </w:pPr>
            <w:r>
              <w:rPr>
                <w:sz w:val="26"/>
              </w:rPr>
              <w:t>艺术专用教室</w:t>
            </w:r>
          </w:p>
          <w:p>
            <w:pPr>
              <w:pStyle w:val="7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8"/>
              <w:rPr>
                <w:sz w:val="26"/>
              </w:rPr>
            </w:pPr>
            <w:r>
              <w:rPr>
                <w:sz w:val="26"/>
              </w:rPr>
              <w:t>/活动室（个）</w:t>
            </w:r>
          </w:p>
        </w:tc>
        <w:tc>
          <w:tcPr>
            <w:tcW w:w="811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211"/>
              <w:ind w:left="275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752" w:type="dxa"/>
            <w:gridSpan w:val="2"/>
          </w:tcPr>
          <w:p>
            <w:pPr>
              <w:pStyle w:val="7"/>
              <w:spacing w:before="144"/>
              <w:ind w:left="8"/>
              <w:rPr>
                <w:sz w:val="26"/>
              </w:rPr>
            </w:pPr>
            <w:r>
              <w:rPr>
                <w:sz w:val="26"/>
              </w:rPr>
              <w:t>音乐（个）</w:t>
            </w:r>
          </w:p>
        </w:tc>
        <w:tc>
          <w:tcPr>
            <w:tcW w:w="1665" w:type="dxa"/>
            <w:gridSpan w:val="3"/>
          </w:tcPr>
          <w:p>
            <w:pPr>
              <w:pStyle w:val="7"/>
              <w:spacing w:before="144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1406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211"/>
              <w:ind w:left="163" w:right="153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147" w:type="dxa"/>
            <w:vMerge w:val="restart"/>
            <w:tcBorders>
              <w:bottom w:val="nil"/>
            </w:tcBorders>
          </w:tcPr>
          <w:p>
            <w:pPr>
              <w:pStyle w:val="7"/>
              <w:spacing w:before="49" w:line="244" w:lineRule="auto"/>
              <w:ind w:left="9" w:right="45"/>
              <w:rPr>
                <w:sz w:val="24"/>
              </w:rPr>
            </w:pPr>
            <w:r>
              <w:rPr>
                <w:sz w:val="24"/>
              </w:rPr>
              <w:t>按照国 家标准 配备，但 是不能 满足现 在的使用。</w:t>
            </w:r>
          </w:p>
        </w:tc>
        <w:tc>
          <w:tcPr>
            <w:tcW w:w="1104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ind w:left="10"/>
              <w:rPr>
                <w:sz w:val="24"/>
              </w:rPr>
            </w:pPr>
            <w:r>
              <w:rPr>
                <w:sz w:val="24"/>
              </w:rPr>
              <w:t>一室多 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1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gridSpan w:val="2"/>
          </w:tcPr>
          <w:p>
            <w:pPr>
              <w:pStyle w:val="7"/>
              <w:spacing w:before="146"/>
              <w:ind w:left="8"/>
              <w:rPr>
                <w:sz w:val="26"/>
              </w:rPr>
            </w:pPr>
            <w:r>
              <w:rPr>
                <w:sz w:val="26"/>
              </w:rPr>
              <w:t>美术（个）</w:t>
            </w:r>
          </w:p>
        </w:tc>
        <w:tc>
          <w:tcPr>
            <w:tcW w:w="1665" w:type="dxa"/>
            <w:gridSpan w:val="3"/>
          </w:tcPr>
          <w:p>
            <w:pPr>
              <w:pStyle w:val="7"/>
              <w:spacing w:before="146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40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61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gridSpan w:val="2"/>
            <w:tcBorders>
              <w:bottom w:val="nil"/>
            </w:tcBorders>
          </w:tcPr>
          <w:p>
            <w:pPr>
              <w:pStyle w:val="7"/>
              <w:spacing w:before="177"/>
              <w:ind w:left="8"/>
              <w:rPr>
                <w:sz w:val="26"/>
              </w:rPr>
            </w:pPr>
            <w:r>
              <w:rPr>
                <w:sz w:val="26"/>
              </w:rPr>
              <w:t>其它（个）</w:t>
            </w:r>
          </w:p>
        </w:tc>
        <w:tc>
          <w:tcPr>
            <w:tcW w:w="1665" w:type="dxa"/>
            <w:gridSpan w:val="3"/>
            <w:tcBorders>
              <w:bottom w:val="nil"/>
            </w:tcBorders>
          </w:tcPr>
          <w:p>
            <w:pPr>
              <w:pStyle w:val="7"/>
              <w:spacing w:before="177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40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00" w:orient="landscape"/>
          <w:pgMar w:top="1100" w:right="1040" w:bottom="280" w:left="1160" w:header="720" w:footer="720" w:gutter="0"/>
          <w:cols w:space="720" w:num="1"/>
        </w:sectPr>
      </w:pPr>
    </w:p>
    <w:p>
      <w:pPr>
        <w:pStyle w:val="2"/>
        <w:rPr>
          <w:rFonts w:ascii="Times New Roman"/>
          <w:sz w:val="11"/>
        </w:rPr>
      </w:pPr>
    </w:p>
    <w:tbl>
      <w:tblPr>
        <w:tblStyle w:val="3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8"/>
        <w:gridCol w:w="2909"/>
        <w:gridCol w:w="1997"/>
        <w:gridCol w:w="811"/>
        <w:gridCol w:w="1752"/>
        <w:gridCol w:w="686"/>
        <w:gridCol w:w="979"/>
        <w:gridCol w:w="1406"/>
        <w:gridCol w:w="1147"/>
        <w:gridCol w:w="1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1618" w:type="dxa"/>
            <w:vMerge w:val="restart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909" w:type="dxa"/>
            <w:vMerge w:val="restart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97" w:type="dxa"/>
          </w:tcPr>
          <w:p>
            <w:pPr>
              <w:pStyle w:val="7"/>
              <w:spacing w:before="2"/>
              <w:ind w:left="8"/>
              <w:rPr>
                <w:sz w:val="26"/>
              </w:rPr>
            </w:pPr>
            <w:r>
              <w:rPr>
                <w:sz w:val="26"/>
              </w:rPr>
              <w:t>列出艺术专用</w:t>
            </w:r>
          </w:p>
          <w:p>
            <w:pPr>
              <w:pStyle w:val="7"/>
              <w:spacing w:before="8" w:line="650" w:lineRule="atLeast"/>
              <w:ind w:left="8" w:right="545"/>
              <w:rPr>
                <w:sz w:val="26"/>
              </w:rPr>
            </w:pPr>
            <w:r>
              <w:rPr>
                <w:sz w:val="26"/>
              </w:rPr>
              <w:t>教室/活动室名称</w:t>
            </w:r>
          </w:p>
        </w:tc>
        <w:tc>
          <w:tcPr>
            <w:tcW w:w="4228" w:type="dxa"/>
            <w:gridSpan w:val="4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70"/>
              <w:ind w:left="8"/>
              <w:rPr>
                <w:sz w:val="26"/>
              </w:rPr>
            </w:pPr>
            <w:r>
              <w:rPr>
                <w:sz w:val="26"/>
              </w:rPr>
              <w:t>舞蹈教室、美术教室、音乐教室</w:t>
            </w:r>
          </w:p>
        </w:tc>
        <w:tc>
          <w:tcPr>
            <w:tcW w:w="1406" w:type="dxa"/>
            <w:vMerge w:val="restart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  <w:vMerge w:val="restart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04" w:type="dxa"/>
            <w:vMerge w:val="restart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6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>
            <w:pPr>
              <w:pStyle w:val="7"/>
              <w:spacing w:before="201"/>
              <w:ind w:left="8"/>
              <w:rPr>
                <w:sz w:val="26"/>
              </w:rPr>
            </w:pPr>
            <w:r>
              <w:rPr>
                <w:sz w:val="26"/>
              </w:rPr>
              <w:t>艺术场馆（个）</w:t>
            </w:r>
          </w:p>
        </w:tc>
        <w:tc>
          <w:tcPr>
            <w:tcW w:w="811" w:type="dxa"/>
          </w:tcPr>
          <w:p>
            <w:pPr>
              <w:pStyle w:val="7"/>
              <w:spacing w:before="201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752" w:type="dxa"/>
          </w:tcPr>
          <w:p>
            <w:pPr>
              <w:pStyle w:val="7"/>
              <w:spacing w:before="201"/>
              <w:ind w:left="8"/>
              <w:rPr>
                <w:sz w:val="26"/>
              </w:rPr>
            </w:pPr>
            <w:r>
              <w:rPr>
                <w:sz w:val="26"/>
              </w:rPr>
              <w:t>面积（皿）</w:t>
            </w:r>
          </w:p>
        </w:tc>
        <w:tc>
          <w:tcPr>
            <w:tcW w:w="1665" w:type="dxa"/>
            <w:gridSpan w:val="2"/>
          </w:tcPr>
          <w:p>
            <w:pPr>
              <w:pStyle w:val="7"/>
              <w:spacing w:before="201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6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</w:tcPr>
          <w:p>
            <w:pPr>
              <w:pStyle w:val="7"/>
              <w:spacing w:before="138"/>
              <w:ind w:left="8"/>
              <w:rPr>
                <w:sz w:val="26"/>
              </w:rPr>
            </w:pPr>
            <w:r>
              <w:rPr>
                <w:sz w:val="26"/>
              </w:rPr>
              <w:t>列出艺术场馆</w:t>
            </w:r>
          </w:p>
          <w:p>
            <w:pPr>
              <w:pStyle w:val="7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7"/>
              <w:ind w:left="8"/>
              <w:rPr>
                <w:sz w:val="26"/>
              </w:rPr>
            </w:pPr>
            <w:r>
              <w:rPr>
                <w:sz w:val="26"/>
              </w:rPr>
              <w:t>名称</w:t>
            </w:r>
          </w:p>
        </w:tc>
        <w:tc>
          <w:tcPr>
            <w:tcW w:w="4228" w:type="dxa"/>
            <w:gridSpan w:val="4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59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无</w:t>
            </w:r>
          </w:p>
        </w:tc>
        <w:tc>
          <w:tcPr>
            <w:tcW w:w="1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16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  <w:gridSpan w:val="4"/>
          </w:tcPr>
          <w:p>
            <w:pPr>
              <w:pStyle w:val="7"/>
              <w:spacing w:before="12" w:line="630" w:lineRule="atLeast"/>
              <w:ind w:left="8" w:right="806"/>
              <w:rPr>
                <w:sz w:val="26"/>
              </w:rPr>
            </w:pPr>
            <w:r>
              <w:rPr>
                <w:sz w:val="26"/>
              </w:rPr>
              <w:t>是否按照国家标准配备艺术课程教学和艺术活动器材</w:t>
            </w:r>
          </w:p>
        </w:tc>
        <w:tc>
          <w:tcPr>
            <w:tcW w:w="97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7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是</w:t>
            </w:r>
          </w:p>
        </w:tc>
        <w:tc>
          <w:tcPr>
            <w:tcW w:w="1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2"/>
        <w:rPr>
          <w:rFonts w:ascii="Times New Roman"/>
          <w:sz w:val="11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3579495</wp:posOffset>
                </wp:positionH>
                <wp:positionV relativeFrom="page">
                  <wp:posOffset>1957705</wp:posOffset>
                </wp:positionV>
                <wp:extent cx="164465" cy="164465"/>
                <wp:effectExtent l="0" t="0" r="0" b="0"/>
                <wp:wrapNone/>
                <wp:docPr id="42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59" w:lineRule="exact"/>
                              <w:ind w:left="0" w:right="0" w:firstLine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</w:rPr>
                              <w:t>，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8" o:spid="_x0000_s1026" o:spt="202" type="#_x0000_t202" style="position:absolute;left:0pt;margin-left:281.85pt;margin-top:154.15pt;height:12.95pt;width:12.95pt;mso-position-horizontal-relative:page;mso-position-vertical-relative:page;z-index:-251655168;mso-width-relative:page;mso-height-relative:page;" filled="f" stroked="f" coordsize="21600,21600" o:gfxdata="UEsDBAoAAAAAAIdO4kAAAAAAAAAAAAAAAAAEAAAAZHJzL1BLAwQUAAAACACHTuJAMulVItsAAAAL&#10;AQAADwAAAGRycy9kb3ducmV2LnhtbE2Py07DMBBF90j8gzWV2FG7DQ1pGqdCCFZIqGlYsHTiaWI1&#10;HofYffD3mBUsZ+bozrnF9moHdsbJG0cSFnMBDKl12lAn4aN+vc+A+aBIq8ERSvhGD9vy9qZQuXYX&#10;qvC8Dx2LIeRzJaEPYcw5922PVvm5G5Hi7eAmq0Icp47rSV1iuB34UoiUW2UofujViM89tsf9yUp4&#10;+qTqxXy9N7vqUJm6Xgt6S49S3s0WYgMs4DX8wfCrH9WhjE6NO5H2bJCwSpPHiEpIRJYAi8QqW6fA&#10;mrhJHpbAy4L/71D+AFBLAwQUAAAACACHTuJA8l6gRrgBAABzAwAADgAAAGRycy9lMm9Eb2MueG1s&#10;rVPBjtMwEL0j8Q+W79TdUqpV1HQlVC1CQoC07Ae4jt1Ysj2W7TbpD8AfcOLCne/qdzB2ki7sXvaw&#10;F2c8M34z781kfdNbQ44yRA2uplezOSXSCWi029f0/tvtm2tKYuKu4QacrOlJRnqzef1q3flKLqAF&#10;08hAEMTFqvM1bVPyFWNRtNLyOAMvHQYVBMsTXsOeNYF3iG4NW8znK9ZBaHwAIWNE73YI0hExPAcQ&#10;lNJCbkEcrHRpQA3S8ISUYqt9pJvSrVJSpC9KRZmIqSkyTeXEImjv8sk2a17tA/etFmML/DktPOJk&#10;uXZY9AK15YmTQ9BPoKwWASKoNBNg2UCkKIIsruaPtLlruZeFC0od/UX0+HKw4vPxayC6qelyQYnj&#10;Fid+/vnj/OvP+fd38vY6C9T5WGHencfM1L+HHtdm8kd0Zt69CjZ/kRHBOMp7usgr+0REfrRaLlfv&#10;KBEYGm1EZw+PfYjpgwRLslHTgNMrovLjp5iG1Ckl13Jwq40pEzTuPwdiZg/LnQ8dZiv1u36ks4Pm&#10;hGzMR4da5r2YjDAZu8k4+KD3LbZTOBdInEXpe9ybPOx/76Xww7+y+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y6VUi2wAAAAsBAAAPAAAAAAAAAAEAIAAAACIAAABkcnMvZG93bnJldi54bWxQSwEC&#10;FAAUAAAACACHTuJA8l6gRrgBAABzAwAADgAAAAAAAAABACAAAAAq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59" w:lineRule="exact"/>
                        <w:ind w:left="0" w:right="0" w:firstLine="0"/>
                        <w:jc w:val="left"/>
                        <w:rPr>
                          <w:sz w:val="26"/>
                        </w:rPr>
                      </w:pPr>
                      <w:r>
                        <w:rPr>
                          <w:w w:val="99"/>
                          <w:sz w:val="26"/>
                        </w:rPr>
                        <w:t>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3688715</wp:posOffset>
                </wp:positionH>
                <wp:positionV relativeFrom="page">
                  <wp:posOffset>789940</wp:posOffset>
                </wp:positionV>
                <wp:extent cx="1264920" cy="4760595"/>
                <wp:effectExtent l="0" t="0" r="0" b="9525"/>
                <wp:wrapNone/>
                <wp:docPr id="43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476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290.45pt;margin-top:62.2pt;height:374.85pt;width:99.6pt;mso-position-horizontal-relative:page;mso-position-vertical-relative:page;z-index:-251654144;mso-width-relative:page;mso-height-relative:page;" fillcolor="#FFFFFF" filled="t" stroked="f" coordsize="21600,21600" o:gfxdata="UEsDBAoAAAAAAIdO4kAAAAAAAAAAAAAAAAAEAAAAZHJzL1BLAwQUAAAACACHTuJA0jiCmNkAAAAL&#10;AQAADwAAAGRycy9kb3ducmV2LnhtbE2PMU/DMBCFdyT+g3VIbNROSdM0xOmA1AkYaJFYr7GbRMTn&#10;EDtt+PccEx1P79N735Xb2fXibMfQedKQLBQIS7U3HTUaPg67hxxEiEgGe09Ww48NsK1ub0osjL/Q&#10;uz3vYyO4hEKBGtoYh0LKULfWYVj4wRJnJz86jHyOjTQjXrjc9XKpVCYddsQLLQ72ubX1135yGjBL&#10;zffb6fH18DJluGlmtVt9Kq3v7xL1BCLaOf7D8KfP6lCx09FPZILoNaxytWGUg2WagmBinasExFFD&#10;vk4TkFUpr3+ofgFQSwMEFAAAAAgAh07iQH5hdPqzAQAAYgMAAA4AAABkcnMvZTJvRG9jLnhtbK1T&#10;zY7TMBC+I/EOlu80abdbaNR0D1TlgmClhQdwHSex5D/NuE37NEjceAgeB/EajJ3QheWyB3Jw5s/f&#10;zPdNsrk7W8NOClB7V/P5rORMOekb7bqaf/60f/WGM4zCNcJ4p2p+Ucjvti9fbIZQqYXvvWkUMAJx&#10;WA2h5n2MoSoKlL2yAmc+KEfJ1oMVkVzoigbEQOjWFIuyXBWDhyaAlwqRorsxySdEeA6gb1st1c7L&#10;o1UujqigjIhECXsdkG/ztG2rZPzYtqgiMzUnpjGf1ITsQzqL7UZUHYjQazmNIJ4zwhNOVmhHTa9Q&#10;OxEFO4L+B8pqCR59G2fS22IkkhUhFvPyiTYPvQgqcyGpMVxFx/8HKz+c7oHppubLG86csLTxn1++&#10;/fj+ld2skzpDwIqKHsI9TB6SmaieW7DpTSTYOSt6uSqqzpFJCs4Xq+V6QWJLyi1fr8rb9W1CLR6v&#10;B8D4TnnLklFzoJVlJcXpPcax9HdJ6obe6GavjckOdIe3BthJ0Hr3+ZnQ/yozLhU7n66NiClSJGoj&#10;mWQdfHMhKY4BdNfTIPOMlDIkfZ54+kzSbv/0M9Ljr7H9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NI4gpjZAAAACwEAAA8AAAAAAAAAAQAgAAAAIgAAAGRycy9kb3ducmV2LnhtbFBLAQIUABQAAAAI&#10;AIdO4kB+YXT6swEAAGIDAAAOAAAAAAAAAAEAIAAAACgBAABkcnMvZTJvRG9jLnhtbFBLBQYAAAAA&#10;BgAGAFkBAABN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7642225</wp:posOffset>
                </wp:positionH>
                <wp:positionV relativeFrom="page">
                  <wp:posOffset>789940</wp:posOffset>
                </wp:positionV>
                <wp:extent cx="889635" cy="4760595"/>
                <wp:effectExtent l="0" t="0" r="9525" b="9525"/>
                <wp:wrapNone/>
                <wp:docPr id="44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635" cy="476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0" o:spid="_x0000_s1026" o:spt="1" style="position:absolute;left:0pt;margin-left:601.75pt;margin-top:62.2pt;height:374.85pt;width:70.05pt;mso-position-horizontal-relative:page;mso-position-vertical-relative:page;z-index:-251653120;mso-width-relative:page;mso-height-relative:page;" fillcolor="#FFFFFF" filled="t" stroked="f" coordsize="21600,21600" o:gfxdata="UEsDBAoAAAAAAIdO4kAAAAAAAAAAAAAAAAAEAAAAZHJzL1BLAwQUAAAACACHTuJADEjAFdkAAAAN&#10;AQAADwAAAGRycy9kb3ducmV2LnhtbE2PsU7DMBCGdyTewTokNmqncUNJ43RA6gQMtEis1/iaRI3t&#10;EDtteHuciW736z79912xnUzHLjT41lkFyUIAI1s53dpawddh97QG5gNajZ2zpOCXPGzL+7sCc+2u&#10;9pMu+1CzWGJ9jgqaEPqcc181ZNAvXE827k5uMBhiHGquB7zGctPxpRAZN9jaeKHBnl4bqs770SjA&#10;TOqfj1P6fngbM3ypJ7FbfQulHh8SsQEWaAr/MMz6UR3K6HR0o9WedTEvRbqK7DxJCWxGUplmwI4K&#10;1s8yAV4W/PaL8g9QSwMEFAAAAAgAh07iQEiw3XKyAQAAYQMAAA4AAABkcnMvZTJvRG9jLnhtbK1T&#10;zY7TMBC+I/EOlu806dKWbtR0D1TlgmClhQdwHSex5D/NuE37NEjceAgeB/EajJ3SsruXPZCDM3/+&#10;Zr5vktXd0Rp2UIDau5pPJyVnyknfaNfV/OuX7ZslZxiFa4TxTtX8pJDfrV+/Wg2hUje+96ZRwAjE&#10;YTWEmvcxhqooUPbKCpz4oBwlWw9WRHKhKxoQA6FbU9yU5aIYPDQBvFSIFN2MSX5GhJcA+rbVUm28&#10;3Fvl4ogKyohIlLDXAfk6T9u2SsbPbYsqMlNzYhrzSU3I3qWzWK9E1YEIvZbnEcRLRnjCyQrtqOkF&#10;aiOiYHvQz6CsluDRt3EivS1GIlkRYjEtn2jz0IugMheSGsNFdPx/sPLT4R6Ybmo+m3HmhKWN//72&#10;49fP72yW1RkCVlT0EO6BtEoekpmoHluw6U0k2DErerooqo6RSQoul7eLt3POJKVm7xbl/HaeJC+u&#10;twNg/KC8ZcmoOdDGspDi8BHjWPq3JDVDb3Sz1cZkB7rdewPsIGi72/yc0R+VGZeKnU/XRsQUKa5c&#10;krXzzYmU2AfQXU+DTDNSypDyeeLzV5JW+6+fka5/xvo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DEjAFdkAAAANAQAADwAAAAAAAAABACAAAAAiAAAAZHJzL2Rvd25yZXYueG1sUEsBAhQAFAAAAAgA&#10;h07iQEiw3XKyAQAAYQMAAA4AAAAAAAAAAQAgAAAAKAEAAGRycy9lMm9Eb2MueG1sUEsFBgAAAAAG&#10;AAYAWQEAAEw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tbl>
      <w:tblPr>
        <w:tblStyle w:val="3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8"/>
        <w:gridCol w:w="2909"/>
        <w:gridCol w:w="1997"/>
        <w:gridCol w:w="4229"/>
        <w:gridCol w:w="1406"/>
        <w:gridCol w:w="1147"/>
        <w:gridCol w:w="1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2" w:hRule="atLeast"/>
        </w:trPr>
        <w:tc>
          <w:tcPr>
            <w:tcW w:w="161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7"/>
              <w:spacing w:before="1"/>
              <w:ind w:left="287"/>
              <w:rPr>
                <w:sz w:val="26"/>
              </w:rPr>
            </w:pPr>
            <w:r>
              <w:rPr>
                <w:sz w:val="26"/>
              </w:rPr>
              <w:t>特色发展</w:t>
            </w:r>
          </w:p>
          <w:p>
            <w:pPr>
              <w:pStyle w:val="7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7"/>
              <w:ind w:left="223"/>
              <w:rPr>
                <w:sz w:val="26"/>
              </w:rPr>
            </w:pPr>
            <w:r>
              <w:rPr>
                <w:sz w:val="26"/>
              </w:rPr>
              <w:t>（10 分）</w:t>
            </w:r>
          </w:p>
        </w:tc>
        <w:tc>
          <w:tcPr>
            <w:tcW w:w="290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448" w:lineRule="auto"/>
              <w:ind w:left="9"/>
              <w:rPr>
                <w:sz w:val="26"/>
              </w:rPr>
            </w:pPr>
            <w:r>
              <w:rPr>
                <w:spacing w:val="-1"/>
                <w:sz w:val="26"/>
              </w:rPr>
              <w:t>发挥本校艺术教育资 源</w:t>
            </w:r>
            <w:r>
              <w:rPr>
                <w:spacing w:val="-13"/>
                <w:sz w:val="26"/>
              </w:rPr>
              <w:t>优势、依托本地民族 民间</w:t>
            </w:r>
            <w:r>
              <w:rPr>
                <w:sz w:val="26"/>
              </w:rPr>
              <w:t>优秀传统文化艺 术资源</w:t>
            </w:r>
            <w:r>
              <w:rPr>
                <w:spacing w:val="-1"/>
                <w:sz w:val="26"/>
              </w:rPr>
              <w:t>形成学校艺术 教育发展</w:t>
            </w:r>
            <w:r>
              <w:rPr>
                <w:spacing w:val="-12"/>
                <w:sz w:val="26"/>
              </w:rPr>
              <w:t>特色。充分利 用社会艺术教育资源， 利用当地文化</w:t>
            </w:r>
            <w:r>
              <w:rPr>
                <w:spacing w:val="-1"/>
                <w:sz w:val="26"/>
              </w:rPr>
              <w:t>艺术场 地资源开展艺术</w:t>
            </w:r>
            <w:r>
              <w:rPr>
                <w:spacing w:val="-2"/>
                <w:sz w:val="26"/>
              </w:rPr>
              <w:t>教学、实践活动和校园文</w:t>
            </w:r>
            <w:r>
              <w:rPr>
                <w:spacing w:val="-13"/>
                <w:sz w:val="26"/>
              </w:rPr>
              <w:t>化 建设，学校与社会艺术</w:t>
            </w:r>
            <w:r>
              <w:rPr>
                <w:spacing w:val="-1"/>
                <w:sz w:val="26"/>
              </w:rPr>
              <w:t>团体及社区建立合作 关系。</w:t>
            </w:r>
          </w:p>
        </w:tc>
        <w:tc>
          <w:tcPr>
            <w:tcW w:w="1997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32"/>
              </w:rPr>
            </w:pPr>
          </w:p>
          <w:p>
            <w:pPr>
              <w:pStyle w:val="7"/>
              <w:spacing w:line="448" w:lineRule="auto"/>
              <w:ind w:left="8" w:right="27"/>
              <w:rPr>
                <w:sz w:val="26"/>
              </w:rPr>
            </w:pPr>
            <w:r>
              <w:rPr>
                <w:sz w:val="26"/>
              </w:rPr>
              <w:t>列举学校艺术 教育特色发展 成果</w:t>
            </w:r>
          </w:p>
        </w:tc>
        <w:tc>
          <w:tcPr>
            <w:tcW w:w="422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448" w:lineRule="auto"/>
              <w:ind w:left="8"/>
              <w:rPr>
                <w:sz w:val="26"/>
              </w:rPr>
            </w:pPr>
            <w:r>
              <w:rPr>
                <w:spacing w:val="-6"/>
                <w:sz w:val="26"/>
              </w:rPr>
              <w:t>列举学校艺术教育特色发展成 果：</w:t>
            </w:r>
            <w:r>
              <w:rPr>
                <w:spacing w:val="-10"/>
                <w:sz w:val="26"/>
              </w:rPr>
              <w:t xml:space="preserve">1. </w:t>
            </w:r>
            <w:r>
              <w:rPr>
                <w:spacing w:val="-1"/>
                <w:sz w:val="26"/>
              </w:rPr>
              <w:t>挖掘家长潜力，利用有特 长的家长</w:t>
            </w:r>
            <w:r>
              <w:rPr>
                <w:spacing w:val="-3"/>
                <w:sz w:val="26"/>
              </w:rPr>
              <w:t>开设艺术社团。</w:t>
            </w:r>
            <w:r>
              <w:rPr>
                <w:sz w:val="26"/>
              </w:rPr>
              <w:t>2.</w:t>
            </w:r>
            <w:r>
              <w:rPr>
                <w:spacing w:val="-12"/>
                <w:sz w:val="26"/>
              </w:rPr>
              <w:t>充 分利用社会培训</w:t>
            </w:r>
            <w:r>
              <w:rPr>
                <w:spacing w:val="7"/>
                <w:sz w:val="26"/>
              </w:rPr>
              <w:t>机构为学校提供 服务，建立合作关</w:t>
            </w:r>
            <w:r>
              <w:rPr>
                <w:spacing w:val="-9"/>
                <w:sz w:val="26"/>
              </w:rPr>
              <w:t>系。</w:t>
            </w:r>
            <w:r>
              <w:rPr>
                <w:sz w:val="26"/>
              </w:rPr>
              <w:t>3</w:t>
            </w:r>
            <w:r>
              <w:rPr>
                <w:spacing w:val="-10"/>
                <w:sz w:val="26"/>
              </w:rPr>
              <w:t>.发挥学 校艺术教师和其他学科的教师作 用，将艺术社团、兴趣小组</w:t>
            </w:r>
            <w:r>
              <w:rPr>
                <w:spacing w:val="7"/>
                <w:sz w:val="26"/>
              </w:rPr>
              <w:t>纳入 学校校本课程，利用周五的时</w:t>
            </w:r>
            <w:r>
              <w:rPr>
                <w:spacing w:val="-11"/>
                <w:sz w:val="26"/>
              </w:rPr>
              <w:t>间， 进行选课走班。学生根据自己的</w:t>
            </w:r>
            <w:r>
              <w:rPr>
                <w:spacing w:val="-1"/>
                <w:sz w:val="26"/>
              </w:rPr>
              <w:t>兴趣爱好选择相应的社团活动上 课</w:t>
            </w:r>
          </w:p>
        </w:tc>
        <w:tc>
          <w:tcPr>
            <w:tcW w:w="1406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7"/>
              <w:ind w:left="-189"/>
              <w:rPr>
                <w:sz w:val="26"/>
              </w:rPr>
            </w:pPr>
            <w:r>
              <w:rPr>
                <w:w w:val="99"/>
                <w:sz w:val="26"/>
              </w:rPr>
              <w:t>，</w:t>
            </w: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7"/>
              <w:ind w:left="552" w:right="544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63"/>
              <w:ind w:left="-189"/>
              <w:rPr>
                <w:sz w:val="26"/>
              </w:rPr>
            </w:pPr>
            <w:r>
              <w:rPr>
                <w:w w:val="99"/>
                <w:sz w:val="26"/>
              </w:rPr>
              <w:t>。</w:t>
            </w:r>
          </w:p>
        </w:tc>
        <w:tc>
          <w:tcPr>
            <w:tcW w:w="114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7"/>
              <w:spacing w:line="244" w:lineRule="auto"/>
              <w:ind w:left="8" w:right="46"/>
              <w:jc w:val="both"/>
              <w:rPr>
                <w:sz w:val="24"/>
              </w:rPr>
            </w:pPr>
            <w:r>
              <w:rPr>
                <w:sz w:val="24"/>
              </w:rPr>
              <w:t>艺术课 程的开 设类别 多，涉猎 广，艺术 教师不能满足 社团活 动需要。</w:t>
            </w:r>
          </w:p>
        </w:tc>
        <w:tc>
          <w:tcPr>
            <w:tcW w:w="110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83" w:line="242" w:lineRule="auto"/>
              <w:ind w:left="9" w:right="2"/>
              <w:rPr>
                <w:sz w:val="24"/>
              </w:rPr>
            </w:pPr>
            <w:r>
              <w:rPr>
                <w:sz w:val="24"/>
              </w:rPr>
              <w:t>聘请有 艺术特 长的教 师和家长担任 艺术活 动社团 的课程。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161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70"/>
              <w:ind w:left="287"/>
              <w:rPr>
                <w:sz w:val="26"/>
              </w:rPr>
            </w:pPr>
            <w:r>
              <w:rPr>
                <w:sz w:val="26"/>
              </w:rPr>
              <w:t>自评项目</w:t>
            </w:r>
          </w:p>
        </w:tc>
        <w:tc>
          <w:tcPr>
            <w:tcW w:w="290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70"/>
              <w:ind w:left="933"/>
              <w:rPr>
                <w:sz w:val="26"/>
              </w:rPr>
            </w:pPr>
            <w:r>
              <w:rPr>
                <w:sz w:val="26"/>
              </w:rPr>
              <w:t>自评内容</w:t>
            </w:r>
          </w:p>
        </w:tc>
        <w:tc>
          <w:tcPr>
            <w:tcW w:w="6226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70"/>
              <w:ind w:left="2573" w:right="2563"/>
              <w:jc w:val="center"/>
              <w:rPr>
                <w:sz w:val="26"/>
              </w:rPr>
            </w:pPr>
            <w:r>
              <w:rPr>
                <w:sz w:val="26"/>
              </w:rPr>
              <w:t>自评记录</w:t>
            </w:r>
          </w:p>
        </w:tc>
        <w:tc>
          <w:tcPr>
            <w:tcW w:w="1406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70"/>
              <w:ind w:left="183"/>
              <w:rPr>
                <w:sz w:val="26"/>
              </w:rPr>
            </w:pPr>
            <w:r>
              <w:rPr>
                <w:sz w:val="26"/>
              </w:rPr>
              <w:t>自评得分</w:t>
            </w:r>
          </w:p>
        </w:tc>
        <w:tc>
          <w:tcPr>
            <w:tcW w:w="1147" w:type="dxa"/>
          </w:tcPr>
          <w:p>
            <w:pPr>
              <w:pStyle w:val="7"/>
              <w:spacing w:before="2" w:line="458" w:lineRule="auto"/>
              <w:ind w:left="8" w:right="346"/>
              <w:jc w:val="center"/>
              <w:rPr>
                <w:sz w:val="26"/>
              </w:rPr>
            </w:pPr>
            <w:r>
              <w:rPr>
                <w:sz w:val="26"/>
              </w:rPr>
              <w:t>存在的主要问</w:t>
            </w:r>
          </w:p>
          <w:p>
            <w:pPr>
              <w:pStyle w:val="7"/>
              <w:spacing w:before="2"/>
              <w:ind w:right="1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题</w:t>
            </w:r>
          </w:p>
        </w:tc>
        <w:tc>
          <w:tcPr>
            <w:tcW w:w="1104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50"/>
              <w:ind w:left="9"/>
              <w:rPr>
                <w:sz w:val="26"/>
              </w:rPr>
            </w:pPr>
            <w:r>
              <w:rPr>
                <w:sz w:val="26"/>
              </w:rPr>
              <w:t>改进措</w:t>
            </w:r>
          </w:p>
          <w:p>
            <w:pPr>
              <w:pStyle w:val="7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7"/>
              <w:ind w:righ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施</w:t>
            </w:r>
          </w:p>
        </w:tc>
      </w:tr>
    </w:tbl>
    <w:p>
      <w:pPr>
        <w:spacing w:after="0"/>
        <w:jc w:val="center"/>
        <w:rPr>
          <w:sz w:val="26"/>
        </w:rPr>
        <w:sectPr>
          <w:pgSz w:w="16840" w:h="11900" w:orient="landscape"/>
          <w:pgMar w:top="1100" w:right="1040" w:bottom="280" w:left="1160" w:header="720" w:footer="720" w:gutter="0"/>
          <w:cols w:space="720" w:num="1"/>
        </w:sectPr>
      </w:pPr>
    </w:p>
    <w:p>
      <w:pPr>
        <w:pStyle w:val="2"/>
        <w:rPr>
          <w:rFonts w:ascii="Times New Roman"/>
          <w:sz w:val="11"/>
        </w:rPr>
      </w:pPr>
    </w:p>
    <w:tbl>
      <w:tblPr>
        <w:tblStyle w:val="3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8"/>
        <w:gridCol w:w="2909"/>
        <w:gridCol w:w="2808"/>
        <w:gridCol w:w="1258"/>
        <w:gridCol w:w="1181"/>
        <w:gridCol w:w="979"/>
        <w:gridCol w:w="1406"/>
        <w:gridCol w:w="1147"/>
        <w:gridCol w:w="1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18" w:type="dxa"/>
            <w:vMerge w:val="restart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31"/>
              </w:rPr>
            </w:pPr>
          </w:p>
          <w:p>
            <w:pPr>
              <w:pStyle w:val="7"/>
              <w:spacing w:line="451" w:lineRule="auto"/>
              <w:ind w:left="9" w:right="36" w:firstLine="84"/>
              <w:rPr>
                <w:sz w:val="26"/>
              </w:rPr>
            </w:pPr>
            <w:r>
              <w:rPr>
                <w:sz w:val="26"/>
              </w:rPr>
              <w:t>学生艺术 素质测评 (加分</w:t>
            </w:r>
          </w:p>
          <w:p>
            <w:pPr>
              <w:pStyle w:val="7"/>
              <w:ind w:left="417"/>
              <w:rPr>
                <w:sz w:val="26"/>
              </w:rPr>
            </w:pPr>
            <w:r>
              <w:rPr>
                <w:sz w:val="26"/>
              </w:rPr>
              <w:t>10 分)</w:t>
            </w:r>
          </w:p>
        </w:tc>
        <w:tc>
          <w:tcPr>
            <w:tcW w:w="2909" w:type="dxa"/>
            <w:vMerge w:val="restart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458" w:lineRule="auto"/>
              <w:ind w:left="9" w:right="548"/>
              <w:rPr>
                <w:sz w:val="26"/>
              </w:rPr>
            </w:pPr>
            <w:r>
              <w:rPr>
                <w:sz w:val="26"/>
              </w:rPr>
              <w:t>认真组织实施学生艺术素质测评</w:t>
            </w:r>
          </w:p>
        </w:tc>
        <w:tc>
          <w:tcPr>
            <w:tcW w:w="5247" w:type="dxa"/>
            <w:gridSpan w:val="3"/>
          </w:tcPr>
          <w:p>
            <w:pPr>
              <w:pStyle w:val="7"/>
              <w:spacing w:before="146"/>
              <w:ind w:left="8"/>
              <w:rPr>
                <w:sz w:val="26"/>
              </w:rPr>
            </w:pPr>
            <w:r>
              <w:rPr>
                <w:sz w:val="26"/>
              </w:rPr>
              <w:t>实施学生艺术素质测评的起始学年</w:t>
            </w:r>
          </w:p>
        </w:tc>
        <w:tc>
          <w:tcPr>
            <w:tcW w:w="97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06" w:type="dxa"/>
            <w:vMerge w:val="restart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552" w:right="544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47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81" w:line="244" w:lineRule="auto"/>
              <w:ind w:left="8" w:right="46"/>
              <w:rPr>
                <w:sz w:val="24"/>
              </w:rPr>
            </w:pPr>
            <w:r>
              <w:rPr>
                <w:sz w:val="24"/>
              </w:rPr>
              <w:t>给学生 建立了 艺术成 长手册， 记录学 生艺术学习过 程性情 况。学生 主动参 与实践性的艺 术活动 比较少。</w:t>
            </w:r>
          </w:p>
        </w:tc>
        <w:tc>
          <w:tcPr>
            <w:tcW w:w="1104" w:type="dxa"/>
            <w:vMerge w:val="restart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艺术教 师每学 期， 尤其 是寒暑 假都会给学生 推荐假 期中可 以参与的实践 活</w:t>
            </w:r>
            <w:r>
              <w:rPr>
                <w:spacing w:val="-45"/>
                <w:sz w:val="24"/>
              </w:rPr>
              <w:t xml:space="preserve">动，弓 </w:t>
            </w:r>
            <w:r>
              <w:rPr>
                <w:sz w:val="24"/>
              </w:rPr>
              <w:t>1</w:t>
            </w:r>
            <w:r>
              <w:rPr>
                <w:spacing w:val="-40"/>
                <w:sz w:val="24"/>
              </w:rPr>
              <w:t xml:space="preserve"> 导</w:t>
            </w:r>
            <w:r>
              <w:rPr>
                <w:spacing w:val="-3"/>
                <w:sz w:val="24"/>
              </w:rPr>
              <w:t>学生 积极</w:t>
            </w:r>
            <w:r>
              <w:rPr>
                <w:sz w:val="24"/>
              </w:rPr>
              <w:t>参 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6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3"/>
          </w:tcPr>
          <w:p>
            <w:pPr>
              <w:pStyle w:val="7"/>
              <w:spacing w:before="127"/>
              <w:ind w:left="8"/>
              <w:rPr>
                <w:sz w:val="26"/>
              </w:rPr>
            </w:pPr>
            <w:r>
              <w:rPr>
                <w:sz w:val="26"/>
              </w:rPr>
              <w:t>本学年学生艺术素质测评的覆盖面(占学</w:t>
            </w:r>
          </w:p>
          <w:p>
            <w:pPr>
              <w:pStyle w:val="7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7"/>
              <w:ind w:left="8"/>
              <w:rPr>
                <w:sz w:val="26"/>
              </w:rPr>
            </w:pPr>
            <w:r>
              <w:rPr>
                <w:sz w:val="26"/>
              </w:rPr>
              <w:t>校学生总数比例)(%)</w:t>
            </w:r>
          </w:p>
        </w:tc>
        <w:tc>
          <w:tcPr>
            <w:tcW w:w="97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6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vMerge w:val="restart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214" w:line="472" w:lineRule="auto"/>
              <w:ind w:left="8" w:right="447"/>
              <w:rPr>
                <w:sz w:val="26"/>
              </w:rPr>
            </w:pPr>
            <w:r>
              <w:rPr>
                <w:sz w:val="26"/>
              </w:rPr>
              <w:t>本学年学生艺术素质测评结果</w:t>
            </w:r>
          </w:p>
        </w:tc>
        <w:tc>
          <w:tcPr>
            <w:tcW w:w="125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57"/>
              <w:ind w:left="8"/>
              <w:rPr>
                <w:sz w:val="26"/>
              </w:rPr>
            </w:pPr>
            <w:r>
              <w:rPr>
                <w:sz w:val="26"/>
              </w:rPr>
              <w:t>成绩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57"/>
              <w:ind w:left="8"/>
              <w:rPr>
                <w:sz w:val="26"/>
              </w:rPr>
            </w:pPr>
            <w:r>
              <w:rPr>
                <w:sz w:val="26"/>
              </w:rPr>
              <w:t>上学期</w:t>
            </w:r>
          </w:p>
        </w:tc>
        <w:tc>
          <w:tcPr>
            <w:tcW w:w="979" w:type="dxa"/>
          </w:tcPr>
          <w:p>
            <w:pPr>
              <w:pStyle w:val="7"/>
              <w:spacing w:before="139"/>
              <w:ind w:left="10"/>
              <w:rPr>
                <w:sz w:val="26"/>
              </w:rPr>
            </w:pPr>
            <w:r>
              <w:rPr>
                <w:sz w:val="26"/>
              </w:rPr>
              <w:t>下学</w:t>
            </w:r>
          </w:p>
          <w:p>
            <w:pPr>
              <w:pStyle w:val="7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7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期</w:t>
            </w:r>
          </w:p>
        </w:tc>
        <w:tc>
          <w:tcPr>
            <w:tcW w:w="1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>
            <w:pPr>
              <w:pStyle w:val="7"/>
              <w:spacing w:before="146"/>
              <w:ind w:left="8"/>
              <w:rPr>
                <w:sz w:val="26"/>
              </w:rPr>
            </w:pPr>
            <w:r>
              <w:rPr>
                <w:sz w:val="26"/>
              </w:rPr>
              <w:t>优秀(%)</w:t>
            </w:r>
          </w:p>
        </w:tc>
        <w:tc>
          <w:tcPr>
            <w:tcW w:w="1181" w:type="dxa"/>
          </w:tcPr>
          <w:p>
            <w:pPr>
              <w:pStyle w:val="7"/>
              <w:spacing w:before="146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85</w:t>
            </w:r>
          </w:p>
        </w:tc>
        <w:tc>
          <w:tcPr>
            <w:tcW w:w="979" w:type="dxa"/>
          </w:tcPr>
          <w:p>
            <w:pPr>
              <w:pStyle w:val="7"/>
              <w:spacing w:before="146"/>
              <w:ind w:right="1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86</w:t>
            </w:r>
          </w:p>
        </w:tc>
        <w:tc>
          <w:tcPr>
            <w:tcW w:w="1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>
            <w:pPr>
              <w:pStyle w:val="7"/>
              <w:spacing w:before="145"/>
              <w:ind w:left="8"/>
              <w:rPr>
                <w:sz w:val="26"/>
              </w:rPr>
            </w:pPr>
            <w:r>
              <w:rPr>
                <w:sz w:val="26"/>
              </w:rPr>
              <w:t>良好(%)</w:t>
            </w:r>
          </w:p>
        </w:tc>
        <w:tc>
          <w:tcPr>
            <w:tcW w:w="1181" w:type="dxa"/>
          </w:tcPr>
          <w:p>
            <w:pPr>
              <w:pStyle w:val="7"/>
              <w:spacing w:before="14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13</w:t>
            </w:r>
          </w:p>
        </w:tc>
        <w:tc>
          <w:tcPr>
            <w:tcW w:w="979" w:type="dxa"/>
          </w:tcPr>
          <w:p>
            <w:pPr>
              <w:pStyle w:val="7"/>
              <w:spacing w:before="145"/>
              <w:ind w:right="1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12</w:t>
            </w:r>
          </w:p>
        </w:tc>
        <w:tc>
          <w:tcPr>
            <w:tcW w:w="1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>
            <w:pPr>
              <w:pStyle w:val="7"/>
              <w:spacing w:before="145"/>
              <w:ind w:left="8"/>
              <w:rPr>
                <w:sz w:val="26"/>
              </w:rPr>
            </w:pPr>
            <w:r>
              <w:rPr>
                <w:sz w:val="26"/>
              </w:rPr>
              <w:t>合格(%)</w:t>
            </w:r>
          </w:p>
        </w:tc>
        <w:tc>
          <w:tcPr>
            <w:tcW w:w="1181" w:type="dxa"/>
          </w:tcPr>
          <w:p>
            <w:pPr>
              <w:pStyle w:val="7"/>
              <w:spacing w:before="14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79" w:type="dxa"/>
          </w:tcPr>
          <w:p>
            <w:pPr>
              <w:pStyle w:val="7"/>
              <w:spacing w:before="145"/>
              <w:ind w:right="106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6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>
            <w:pPr>
              <w:pStyle w:val="7"/>
              <w:spacing w:before="137"/>
              <w:ind w:left="8"/>
              <w:rPr>
                <w:sz w:val="26"/>
              </w:rPr>
            </w:pPr>
            <w:r>
              <w:rPr>
                <w:sz w:val="26"/>
              </w:rPr>
              <w:t>不合格</w:t>
            </w:r>
          </w:p>
          <w:p>
            <w:pPr>
              <w:pStyle w:val="7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/>
              <w:ind w:left="8"/>
              <w:rPr>
                <w:sz w:val="26"/>
              </w:rPr>
            </w:pPr>
            <w:r>
              <w:rPr>
                <w:sz w:val="26"/>
              </w:rPr>
              <w:t>(%)</w:t>
            </w:r>
          </w:p>
        </w:tc>
        <w:tc>
          <w:tcPr>
            <w:tcW w:w="1181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5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97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58"/>
              <w:ind w:right="106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618" w:type="dxa"/>
          </w:tcPr>
          <w:p>
            <w:pPr>
              <w:pStyle w:val="7"/>
              <w:spacing w:before="228"/>
              <w:ind w:left="9"/>
              <w:rPr>
                <w:sz w:val="26"/>
              </w:rPr>
            </w:pPr>
            <w:r>
              <w:rPr>
                <w:sz w:val="26"/>
              </w:rPr>
              <w:t>自评结果</w:t>
            </w:r>
          </w:p>
        </w:tc>
        <w:tc>
          <w:tcPr>
            <w:tcW w:w="6975" w:type="dxa"/>
            <w:gridSpan w:val="3"/>
          </w:tcPr>
          <w:p>
            <w:pPr>
              <w:pStyle w:val="7"/>
              <w:tabs>
                <w:tab w:val="left" w:pos="2865"/>
                <w:tab w:val="left" w:pos="5649"/>
              </w:tabs>
              <w:spacing w:before="228"/>
              <w:ind w:left="349"/>
              <w:rPr>
                <w:sz w:val="26"/>
              </w:rPr>
            </w:pPr>
            <w:r>
              <w:rPr>
                <w:sz w:val="26"/>
              </w:rPr>
              <w:t>总分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107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等级</w:t>
            </w:r>
          </w:p>
        </w:tc>
        <w:tc>
          <w:tcPr>
            <w:tcW w:w="5817" w:type="dxa"/>
            <w:gridSpan w:val="5"/>
          </w:tcPr>
          <w:p>
            <w:pPr>
              <w:pStyle w:val="7"/>
              <w:spacing w:before="218"/>
              <w:ind w:left="2607" w:right="2599"/>
              <w:jc w:val="center"/>
              <w:rPr>
                <w:sz w:val="28"/>
              </w:rPr>
            </w:pPr>
            <w:r>
              <w:rPr>
                <w:sz w:val="28"/>
              </w:rPr>
              <w:t>优秀</w:t>
            </w:r>
          </w:p>
        </w:tc>
      </w:tr>
    </w:tbl>
    <w:p>
      <w:bookmarkStart w:id="0" w:name="_GoBack"/>
      <w:bookmarkEnd w:id="0"/>
    </w:p>
    <w:sectPr>
      <w:pgSz w:w="16840" w:h="11900" w:orient="landscape"/>
      <w:pgMar w:top="1100" w:right="1040" w:bottom="280" w:left="11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ZjhlYmUzYzU2MGI0NTRiYzVkYWZmMTEzYzkxMTIifQ=="/>
  </w:docVars>
  <w:rsids>
    <w:rsidRoot w:val="00000000"/>
    <w:rsid w:val="01B17527"/>
    <w:rsid w:val="0BEC47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9"/>
    </w:pPr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1806</Words>
  <Characters>1901</Characters>
  <TotalTime>29</TotalTime>
  <ScaleCrop>false</ScaleCrop>
  <LinksUpToDate>false</LinksUpToDate>
  <CharactersWithSpaces>2058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2022-09-19T06:34:00Z</dcterms:created>
  <dc:creator>D～D</dc:creator>
  <cp:lastModifiedBy>Echo</cp:lastModifiedBy>
  <dcterms:modified xsi:type="dcterms:W3CDTF">2022-09-19T07:37:07Z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2022-09-19T00:00:00Z</vt:filetime>
  </property>
  <property fmtid="{D5CDD505-2E9C-101B-9397-08002B2CF9AE}" pid="5" name="KSOProductBuildVer">
    <vt:lpwstr>2052-11.1.0.12019</vt:lpwstr>
  </property>
  <property fmtid="{D5CDD505-2E9C-101B-9397-08002B2CF9AE}" pid="6" name="ICV">
    <vt:lpwstr>4D5950364256479CA40F9381F11EC191</vt:lpwstr>
  </property>
</Properties>
</file>