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0"/>
        <w:jc w:val="left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-230505</wp:posOffset>
                </wp:positionV>
                <wp:extent cx="3326765" cy="933450"/>
                <wp:effectExtent l="19050" t="14605" r="45085" b="42545"/>
                <wp:wrapNone/>
                <wp:docPr id="9" name="波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9334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总体情况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4" type="#_x0000_t64" style="position:absolute;left:0pt;margin-left:85.45pt;margin-top:-18.15pt;height:73.5pt;width:261.95pt;z-index:251659264;mso-width-relative:page;mso-height-relative:page;" fillcolor="#F79646" filled="t" stroked="t" coordsize="21600,21600" o:gfxdata="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Vtb5HYAAAACwEAAA8AAAAAAAAAAQAgAAAAIgAAAGRycy9kb3ducmV2&#10;LnhtbFBLAQIUABQAAAAIAIdO4kC/HANJbgIAABQFAAAOAAAAAAAAAAEAIAAAACcBAABkcnMvZTJv&#10;RG9jLnhtbFBLBQYAAAAABgAGAFkBAAAHBgAAAAA=&#10;" adj="2809,10800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总体情况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，湿地管委会按照市委、市政府的统一部署，认真贯彻落实《中华人民共和国政府信息公开条例》和省、市关于政府信息公开工作的要求，紧扣本单位的工作实际，加强门户网站、政务新媒体信息公开力度，优化政务服务机制，提高工作效率，不断提升政府信息公开工作力度和实效，政府信息公开工作扎实有序。</w:t>
      </w:r>
    </w:p>
    <w:p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125095</wp:posOffset>
                </wp:positionV>
                <wp:extent cx="3352800" cy="657225"/>
                <wp:effectExtent l="19050" t="19050" r="38100" b="47625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政府信息主动公开情况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2.2pt;margin-top:9.85pt;height:51.75pt;width:264pt;z-index:251660288;mso-width-relative:page;mso-height-relative:page;" fillcolor="#9BBB59" filled="t" stroked="t" coordsize="21600,21600" o:gfxdata="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mPZmNsAAAALAQAADwAAAAAAAAABACAAAAAiAAAAZHJz&#10;L2Rvd25yZXYueG1sUEsBAhQAFAAAAAgAh07iQKFgc91zAgAA7QQAAA4AAAAAAAAAAQAgAAAAKgEA&#10;AGRycy9lMm9Eb2MueG1sUEsFBgAAAAAGAAYAWQEAAA8GAAAAAA=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政府信息主动公开情况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年全年通过党政办公网站发布信息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48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条；通过微信公众号推送信息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60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余条，通过景区官网发布信息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66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条，其中，工作动态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34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条，旅游资讯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条。通过信息公开网站主动公开政府信息数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79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条，其中，通知公告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条，政策文件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条，规划计划6条，组织管理14条，财政信息2条，建议提案9条。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微软雅黑" w:hAnsi="微软雅黑" w:eastAsia="微软雅黑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111125</wp:posOffset>
                </wp:positionV>
                <wp:extent cx="3352800" cy="657225"/>
                <wp:effectExtent l="19050" t="19050" r="38100" b="47625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政府信息依申请公开情况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84.15pt;margin-top:8.75pt;height:51.75pt;width:264pt;z-index:251665408;mso-width-relative:page;mso-height-relative:page;" fillcolor="#9BBB59" filled="t" stroked="t" coordsize="21600,21600" o:gfxdata="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BXwWtwAAAALAQAADwAAAAAAAAABACAAAAAi&#10;AAAAZHJzL2Rvd25yZXYueG1sUEsBAhQAFAAAAAgAh07iQA3MgN94AgAA7QQAAA4AAAAAAAAAAQAg&#10;AAAAKwEAAGRycy9lMm9Eb2MueG1sUEsFBgAAAAAGAAYAWQEAABUGAAAAAA=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政府信息依申请公开情况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微软雅黑" w:hAnsi="微软雅黑" w:eastAsia="微软雅黑" w:cs="Arial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7858125</wp:posOffset>
                </wp:positionV>
                <wp:extent cx="3352800" cy="657225"/>
                <wp:effectExtent l="19050" t="19050" r="38100" b="47625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政府信息依申请公开情况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07.75pt;margin-top:618.75pt;height:51.75pt;width:264pt;z-index:251664384;mso-width-relative:page;mso-height-relative:page;" fillcolor="#9BBB59" filled="t" stroked="t" coordsize="21600,21600" o:gfxdata="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mbc2NoAAAANAQAADwAAAAAAAAABACAAAAAiAAAAZHJz&#10;L2Rvd25yZXYueG1sUEsBAhQAFAAAAAgAh07iQPsTegR0AgAA7QQAAA4AAAAAAAAAAQAgAAAAKQEA&#10;AGRycy9lMm9Eb2MueG1sUEsFBgAAAAAGAAYAWQEAAA8GAAAAAA=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政府信息依申请公开情况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7705725</wp:posOffset>
                </wp:positionV>
                <wp:extent cx="3352800" cy="657225"/>
                <wp:effectExtent l="19050" t="19050" r="38100" b="47625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政府信息依申请公开情况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5.75pt;margin-top:606.75pt;height:51.75pt;width:264pt;z-index:251663360;mso-width-relative:page;mso-height-relative:page;" fillcolor="#9BBB59" filled="t" stroked="t" coordsize="21600,21600" o:gfxdata="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1nIcdoAAAANAQAADwAAAAAAAAABACAAAAAiAAAAZHJz&#10;L2Rvd25yZXYueG1sUEsBAhQAFAAAAAgAh07iQPoGDWp0AgAA7QQAAA4AAAAAAAAAAQAgAAAAKQEA&#10;AGRycy9lMm9Eb2MueG1sUEsFBgAAAAAGAAYAWQEAAA8GAAAAAA=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政府信息依申请公开情况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7553325</wp:posOffset>
                </wp:positionV>
                <wp:extent cx="3352800" cy="657225"/>
                <wp:effectExtent l="19050" t="19050" r="38100" b="47625"/>
                <wp:wrapNone/>
                <wp:docPr id="12" name="流程图: 终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政府信息依申请公开情况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3.75pt;margin-top:594.75pt;height:51.75pt;width:264pt;z-index:251662336;mso-width-relative:page;mso-height-relative:page;" fillcolor="#9BBB59" filled="t" stroked="t" coordsize="21600,21600" o:gfxdata="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efsbXYAAAADQEAAA8AAAAAAAAAAQAgAAAAIgAAAGRycy9k&#10;b3ducmV2LnhtbFBLAQIUABQAAAAIAIdO4kAM2fexdAIAAO0EAAAOAAAAAAAAAAEAIAAAACcBAABk&#10;cnMvZTJvRG9jLnhtbFBLBQYAAAAABgAGAFkBAAANBgAAAAA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政府信息依申请公开情况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7400925</wp:posOffset>
                </wp:positionV>
                <wp:extent cx="3352800" cy="657225"/>
                <wp:effectExtent l="19050" t="19050" r="38100" b="47625"/>
                <wp:wrapNone/>
                <wp:docPr id="11" name="流程图: 终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政府信息依申请公开情况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1.75pt;margin-top:582.75pt;height:51.75pt;width:264pt;z-index:251661312;mso-width-relative:page;mso-height-relative:page;" fillcolor="#9BBB59" filled="t" stroked="t" coordsize="21600,21600" o:gfxdata="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QUOVrZAAAADQEAAA8AAAAAAAAAAQAgAAAAIgAAAGRycy9k&#10;b3ducmV2LnhtbFBLAQIUABQAAAAIAIdO4kBXv4kGcwIAAO0EAAAOAAAAAAAAAAEAIAAAACgBAABk&#10;cnMvZTJvRG9jLnhtbFBLBQYAAAAABgAGAFkBAAANBgAAAAA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政府信息依申请公开情况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微山湖湿地管委会本年度无政府信息依申请公开情况；无因政府信息公开申请提起行政复议、行政诉讼情况。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296545</wp:posOffset>
                </wp:positionV>
                <wp:extent cx="3352800" cy="657225"/>
                <wp:effectExtent l="19050" t="19050" r="38100" b="47625"/>
                <wp:wrapNone/>
                <wp:docPr id="17" name="流程图: 终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</w:t>
                            </w: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情况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75.3pt;margin-top:23.35pt;height:51.75pt;width:264pt;z-index:251666432;mso-width-relative:page;mso-height-relative:page;" fillcolor="#9BBB59" filled="t" stroked="t" coordsize="21600,21600" o:gfxdata="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bUzz/bAAAACgEAAA8AAAAAAAAAAQAgAAAAIgAAAGRy&#10;cy9kb3ducmV2LnhtbFBLAQIUABQAAAAIAIdO4kCgdQSzdAIAAO0EAAAOAAAAAAAAAAEAIAAAACoB&#10;AABkcnMvZTJvRG9jLnhtbFBLBQYAAAAABgAGAFkBAAAQBgAAAAA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</w:t>
                      </w: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  <w:lang w:eastAsia="zh-CN"/>
                        </w:rPr>
                        <w:t>管理</w:t>
                      </w: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情况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全面梳理了门户网站政务公开目录，收集、整理各类政务公开信息，并确定政府门户网站上的政务公开目录，按照目录要求收集公开信息并在网上公开。同时，严格遵循“谁公开、谁审查、谁负责”原则，确保了政务信息公开工作扎实有效开展。健全完善信息公开保密审查制度，提高政府信息公开工作的规范化水平。</w:t>
      </w:r>
    </w:p>
    <w:p>
      <w:pPr>
        <w:pStyle w:val="4"/>
        <w:keepNext w:val="0"/>
        <w:keepLines w:val="0"/>
        <w:widowControl/>
        <w:suppressLineNumbers w:val="0"/>
        <w:spacing w:before="274" w:beforeAutospacing="0" w:after="0" w:afterAutospacing="0" w:line="634" w:lineRule="atLeast"/>
        <w:ind w:left="0" w:firstLine="634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324485</wp:posOffset>
                </wp:positionV>
                <wp:extent cx="3352800" cy="657225"/>
                <wp:effectExtent l="19050" t="19050" r="38100" b="47625"/>
                <wp:wrapNone/>
                <wp:docPr id="18" name="流程图: 终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政府信息平台建设情况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76.75pt;margin-top:25.55pt;height:51.75pt;width:264pt;z-index:251667456;mso-width-relative:page;mso-height-relative:page;" fillcolor="#9BBB59" filled="t" stroked="t" coordsize="21600,21600" o:gfxdata="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Ks68H2gAAAAoBAAAPAAAAAAAAAAEAIAAAACIAAABkcnMv&#10;ZG93bnJldi54bWxQSwECFAAUAAAACACHTuJAVIAQtHMCAADtBAAADgAAAAAAAAABACAAAAApAQAA&#10;ZHJzL2Uyb0RvYy54bWxQSwUGAAAAAAYABgBZAQAADgYAAAAA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政府信息平台建设情况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before="274" w:beforeAutospacing="0" w:after="0" w:afterAutospacing="0" w:line="634" w:lineRule="atLeast"/>
        <w:ind w:left="0" w:firstLine="634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结合自身实际情况，从制度建设入手，完善政府信息公开制度，明确政府信息公开的职责、范围、方式和操作流程。将信息公开的内容和速率作为信息公开工作的核心，安排人员负责公开信息的编辑、审核与发布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130175</wp:posOffset>
                </wp:positionV>
                <wp:extent cx="3352800" cy="657225"/>
                <wp:effectExtent l="19050" t="19050" r="38100" b="47625"/>
                <wp:wrapNone/>
                <wp:docPr id="21" name="流程图: 终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  <w:lang w:eastAsia="zh-CN"/>
                              </w:rPr>
                              <w:t>监督保障</w:t>
                            </w: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72.95pt;margin-top:10.25pt;height:51.75pt;width:264pt;z-index:251670528;mso-width-relative:page;mso-height-relative:page;" fillcolor="#9BBB59" filled="t" stroked="t" coordsize="21600,21600" o:gfxdata="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8LhKC3AAAAAsBAAAPAAAAAAAAAAEAIAAAACIAAABk&#10;cnMvZG93bnJldi54bWxQSwECFAAUAAAACACHTuJATUmH+nQCAADtBAAADgAAAAAAAAABACAAAAAr&#10;AQAAZHJzL2Uyb0RvYy54bWxQSwUGAAAAAAYABgBZAQAAEQYAAAAA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  <w:lang w:eastAsia="zh-CN"/>
                        </w:rPr>
                        <w:t>监督保障</w:t>
                      </w: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7353300</wp:posOffset>
                </wp:positionV>
                <wp:extent cx="3352800" cy="657225"/>
                <wp:effectExtent l="19050" t="19050" r="38100" b="47625"/>
                <wp:wrapNone/>
                <wp:docPr id="20" name="流程图: 终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监督保障情况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9pt;margin-top:579pt;height:51.75pt;width:264pt;z-index:251669504;mso-width-relative:page;mso-height-relative:page;" fillcolor="#9BBB59" filled="t" stroked="t" coordsize="21600,21600" o:gfxdata="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5v55zYAAAADQEAAA8AAAAAAAAAAQAgAAAAIgAAAGRycy9k&#10;b3ducmV2LnhtbFBLAQIUABQAAAAIAIdO4kC7ln0hdAIAAO0EAAAOAAAAAAAAAAEAIAAAACcBAABk&#10;cnMvZTJvRG9jLnhtbFBLBQYAAAAABgAGAFkBAAANBgAAAAA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监督保障情况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7200900</wp:posOffset>
                </wp:positionV>
                <wp:extent cx="3352800" cy="657225"/>
                <wp:effectExtent l="19050" t="19050" r="38100" b="47625"/>
                <wp:wrapNone/>
                <wp:docPr id="19" name="流程图: 终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监督保障情况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7pt;margin-top:567pt;height:51.75pt;width:264pt;z-index:251668480;mso-width-relative:page;mso-height-relative:page;" fillcolor="#9BBB59" filled="t" stroked="t" coordsize="21600,21600" o:gfxdata="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SnFt2AAAAA0BAAAPAAAAAAAAAAEAIAAAACIAAABk&#10;cnMvZG93bnJldi54bWxQSwECFAAUAAAACACHTuJAol/qb3gCAADtBAAADgAAAAAAAAABACAAAAAn&#10;AQAAZHJzL2Uyb0RvYy54bWxQSwUGAAAAAAYABgBZAQAAEQYAAAAA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监督保障情况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101" w:beforeAutospacing="0" w:after="0" w:afterAutospacing="0" w:line="562" w:lineRule="atLeast"/>
        <w:ind w:left="0" w:firstLine="640" w:firstLineChars="200"/>
        <w:jc w:val="left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成立工作领导小组，根据全市政府信息公开工作统一部署和要求，进一步强化信息公开工作的组织领导，成立了由分管领导任组长，科室负责人任副组长，有关科室负责人为成员的领导小组。</w:t>
      </w:r>
    </w:p>
    <w:p>
      <w:pP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330200</wp:posOffset>
                </wp:positionV>
                <wp:extent cx="3352800" cy="657225"/>
                <wp:effectExtent l="19050" t="19050" r="38100" b="47625"/>
                <wp:wrapNone/>
                <wp:docPr id="25" name="流程图: 终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5722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color w:val="C55A11" w:themeColor="accent2" w:themeShade="BF"/>
                                <w:sz w:val="32"/>
                                <w:szCs w:val="32"/>
                              </w:rPr>
                              <w:t>建议提案办理结果公开情况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49.1pt;margin-top:26pt;height:51.75pt;width:264pt;z-index:251671552;mso-width-relative:page;mso-height-relative:page;" fillcolor="#9BBB59" filled="t" stroked="t" coordsize="21600,21600" o:gfxdata="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Z+qa3aAAAACQEAAA8AAAAAAAAAAQAgAAAAIgAA&#10;AGRycy9kb3ducmV2LnhtbFBLAQIUABQAAAAIAIdO4kAXOo4jeAIAAO0EAAAOAAAAAAAAAAEAIAAA&#10;ACkBAABkcnMvZTJvRG9jLnhtbFBLBQYAAAAABgAGAFkBAAATBgAAAAA=&#10;">
                <v:fill on="t" focussize="0,0"/>
                <v:stroke weight="3pt" color="#F2F2F2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color w:val="C55A11" w:themeColor="accent2" w:themeShade="BF"/>
                          <w:sz w:val="32"/>
                          <w:szCs w:val="32"/>
                        </w:rPr>
                        <w:t>建议提案办理结果公开情况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Arial"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 w:cs="Arial"/>
          <w:kern w:val="0"/>
          <w:sz w:val="32"/>
          <w:szCs w:val="32"/>
        </w:rPr>
      </w:pPr>
    </w:p>
    <w:p>
      <w:pP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滕州微山湖湿地管委会2021年度未办理建议提案。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综艺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0497A"/>
    <w:rsid w:val="74B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2022-01-25T02:47:41Z</dcterms:created>
  <dc:creator>Administrator</dc:creator>
  <cp:lastModifiedBy>木箫</cp:lastModifiedBy>
  <dcterms:modified xsi:type="dcterms:W3CDTF">2022-01-25T03:15:58Z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45169807B24F4796B13779CC77837AAD</vt:lpwstr>
  </property>
</Properties>
</file>