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A96" w:rsidRPr="00347A96" w:rsidRDefault="00347A96" w:rsidP="00347A96">
      <w:pPr>
        <w:spacing w:line="360" w:lineRule="exact"/>
        <w:jc w:val="left"/>
        <w:rPr>
          <w:rFonts w:ascii="仿宋_GB2312" w:eastAsia="仿宋_GB2312" w:hAnsi="华文中宋" w:hint="eastAsia"/>
          <w:sz w:val="24"/>
          <w:szCs w:val="24"/>
        </w:rPr>
      </w:pPr>
      <w:r w:rsidRPr="00347A96">
        <w:rPr>
          <w:rFonts w:ascii="仿宋_GB2312" w:eastAsia="仿宋_GB2312" w:hAnsi="华文中宋" w:hint="eastAsia"/>
          <w:sz w:val="24"/>
          <w:szCs w:val="24"/>
        </w:rPr>
        <w:t>附件4</w:t>
      </w:r>
    </w:p>
    <w:p w:rsidR="00F56128" w:rsidRPr="003B3816" w:rsidRDefault="00F56128" w:rsidP="00F56128">
      <w:pPr>
        <w:spacing w:line="36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3B3816">
        <w:rPr>
          <w:rFonts w:ascii="华文中宋" w:eastAsia="华文中宋" w:hAnsi="华文中宋" w:hint="eastAsia"/>
          <w:b/>
          <w:sz w:val="36"/>
          <w:szCs w:val="36"/>
        </w:rPr>
        <w:t>创业实</w:t>
      </w:r>
      <w:proofErr w:type="gramStart"/>
      <w:r w:rsidRPr="003B3816">
        <w:rPr>
          <w:rFonts w:ascii="华文中宋" w:eastAsia="华文中宋" w:hAnsi="华文中宋" w:hint="eastAsia"/>
          <w:b/>
          <w:sz w:val="36"/>
          <w:szCs w:val="36"/>
        </w:rPr>
        <w:t>训培训</w:t>
      </w:r>
      <w:proofErr w:type="gramEnd"/>
      <w:r w:rsidRPr="003B3816">
        <w:rPr>
          <w:rFonts w:ascii="华文中宋" w:eastAsia="华文中宋" w:hAnsi="华文中宋" w:hint="eastAsia"/>
          <w:b/>
          <w:sz w:val="36"/>
          <w:szCs w:val="36"/>
        </w:rPr>
        <w:t>机构评分标准</w:t>
      </w:r>
    </w:p>
    <w:p w:rsidR="00AF7E81" w:rsidRPr="003B3816" w:rsidRDefault="003B3816" w:rsidP="003B3816">
      <w:pPr>
        <w:pStyle w:val="2"/>
        <w:ind w:firstLineChars="0" w:firstLine="0"/>
        <w:rPr>
          <w:rFonts w:asciiTheme="minorEastAsia" w:eastAsiaTheme="minorEastAsia" w:hAnsiTheme="minorEastAsia"/>
          <w:sz w:val="28"/>
          <w:szCs w:val="28"/>
        </w:rPr>
      </w:pPr>
      <w:r w:rsidRPr="003B3816">
        <w:rPr>
          <w:rFonts w:asciiTheme="minorEastAsia" w:eastAsiaTheme="minorEastAsia" w:hAnsiTheme="minorEastAsia" w:hint="eastAsia"/>
          <w:sz w:val="28"/>
          <w:szCs w:val="28"/>
        </w:rPr>
        <w:t xml:space="preserve">培训机构名称：                                 评审专家：    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</w:t>
      </w:r>
      <w:r w:rsidRPr="003B3816">
        <w:rPr>
          <w:rFonts w:asciiTheme="minorEastAsia" w:eastAsiaTheme="minorEastAsia" w:hAnsiTheme="minorEastAsia" w:hint="eastAsia"/>
          <w:sz w:val="28"/>
          <w:szCs w:val="28"/>
        </w:rPr>
        <w:t xml:space="preserve">    年  月  日</w:t>
      </w:r>
    </w:p>
    <w:tbl>
      <w:tblPr>
        <w:tblpPr w:leftFromText="180" w:rightFromText="180" w:vertAnchor="page" w:horzAnchor="margin" w:tblpY="3434"/>
        <w:tblW w:w="13193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9"/>
        <w:gridCol w:w="927"/>
        <w:gridCol w:w="6804"/>
        <w:gridCol w:w="2977"/>
        <w:gridCol w:w="709"/>
        <w:gridCol w:w="567"/>
        <w:gridCol w:w="850"/>
      </w:tblGrid>
      <w:tr w:rsidR="00F56128" w:rsidRPr="0090375E" w:rsidTr="003B3816">
        <w:trPr>
          <w:trHeight w:val="969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评分标准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验证材料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分值（分）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专家评分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专家评价意见</w:t>
            </w:r>
          </w:p>
        </w:tc>
      </w:tr>
      <w:tr w:rsidR="00F56128" w:rsidRPr="0090375E" w:rsidTr="003B3816">
        <w:trPr>
          <w:trHeight w:val="1555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申办资格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ind w:firstLineChars="150" w:firstLine="360"/>
              <w:textAlignment w:val="top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0375E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按照创业培训机构评分标准</w:t>
            </w:r>
            <w:r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综合评分60分以上的记30分。</w:t>
            </w:r>
          </w:p>
          <w:p w:rsidR="00F56128" w:rsidRPr="001F2276" w:rsidRDefault="001F2276" w:rsidP="003B3816">
            <w:pPr>
              <w:pStyle w:val="2"/>
              <w:spacing w:line="360" w:lineRule="exact"/>
              <w:ind w:firstLineChars="98" w:firstLine="236"/>
              <w:rPr>
                <w:rFonts w:ascii="宋体" w:eastAsia="宋体" w:hAnsi="宋体"/>
                <w:b/>
                <w:sz w:val="24"/>
                <w:szCs w:val="24"/>
              </w:rPr>
            </w:pPr>
            <w:r w:rsidRPr="001F2276">
              <w:rPr>
                <w:rFonts w:ascii="宋体" w:hAnsi="宋体" w:hint="eastAsia"/>
                <w:b/>
                <w:color w:val="000000"/>
                <w:kern w:val="0"/>
                <w:sz w:val="24"/>
                <w:szCs w:val="24"/>
              </w:rPr>
              <w:t>（此项为否决项，</w:t>
            </w:r>
            <w:r w:rsidR="00F56128" w:rsidRPr="001F2276">
              <w:rPr>
                <w:rStyle w:val="font41"/>
                <w:rFonts w:asciiTheme="minorEastAsia" w:eastAsiaTheme="minorEastAsia" w:hAnsiTheme="minorEastAsia" w:hint="default"/>
                <w:sz w:val="24"/>
                <w:szCs w:val="24"/>
              </w:rPr>
              <w:t>不符合要求的，否决其申办资格</w:t>
            </w:r>
            <w:r w:rsidRPr="001F2276">
              <w:rPr>
                <w:rFonts w:ascii="宋体" w:hAnsi="宋体" w:hint="eastAsia"/>
                <w:b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F56128" w:rsidRPr="0090375E" w:rsidRDefault="00B3093D" w:rsidP="003B3816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以</w:t>
            </w:r>
            <w:r w:rsidRPr="0090375E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创业培训机构</w:t>
            </w:r>
            <w:r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评审组专家综合评分为准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 w:rsidR="00F56128" w:rsidRPr="0090375E" w:rsidTr="003B3816">
        <w:trPr>
          <w:trHeight w:val="1363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培训基础条件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Default="00F56128" w:rsidP="003B3816">
            <w:pPr>
              <w:pStyle w:val="2"/>
              <w:spacing w:line="360" w:lineRule="exact"/>
              <w:ind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有不小于80</w:t>
            </w:r>
            <w:r w:rsidRPr="0090375E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㎡</w:t>
            </w:r>
            <w:r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的创业培训实操教学教室，配备至少30台电脑，有能够保证教学需要的独享光纤</w:t>
            </w:r>
            <w:r w:rsidR="00B41E63">
              <w:rPr>
                <w:rFonts w:asciiTheme="minorEastAsia" w:eastAsiaTheme="minorEastAsia" w:hAnsiTheme="minorEastAsia" w:hint="eastAsia"/>
                <w:sz w:val="24"/>
                <w:szCs w:val="24"/>
              </w:rPr>
              <w:t>（1000M）</w:t>
            </w:r>
            <w:r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宽带接入。</w:t>
            </w:r>
          </w:p>
          <w:p w:rsidR="00B41E63" w:rsidRPr="0090375E" w:rsidRDefault="001F2276" w:rsidP="003B3816">
            <w:pPr>
              <w:pStyle w:val="2"/>
              <w:spacing w:line="360" w:lineRule="exact"/>
              <w:ind w:firstLine="482"/>
              <w:rPr>
                <w:rFonts w:ascii="宋体" w:eastAsia="宋体" w:hAnsi="宋体"/>
                <w:sz w:val="24"/>
                <w:szCs w:val="24"/>
              </w:rPr>
            </w:pPr>
            <w:r w:rsidRPr="001F2276">
              <w:rPr>
                <w:rFonts w:ascii="宋体" w:hAnsi="宋体" w:hint="eastAsia"/>
                <w:b/>
                <w:color w:val="000000"/>
                <w:kern w:val="0"/>
                <w:sz w:val="24"/>
                <w:szCs w:val="24"/>
              </w:rPr>
              <w:t>（此项为否决项，</w:t>
            </w:r>
            <w:r w:rsidRPr="001F2276">
              <w:rPr>
                <w:rStyle w:val="font41"/>
                <w:rFonts w:asciiTheme="minorEastAsia" w:eastAsiaTheme="minorEastAsia" w:hAnsiTheme="minorEastAsia" w:hint="default"/>
                <w:sz w:val="24"/>
                <w:szCs w:val="24"/>
              </w:rPr>
              <w:t>不符合要求的，否决其申办资格</w:t>
            </w:r>
            <w:r w:rsidRPr="001F2276">
              <w:rPr>
                <w:rFonts w:ascii="宋体" w:hAnsi="宋体" w:hint="eastAsia"/>
                <w:b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F56128" w:rsidRPr="0090375E" w:rsidRDefault="00F56128" w:rsidP="003B3816">
            <w:pPr>
              <w:widowControl/>
              <w:numPr>
                <w:ilvl w:val="0"/>
                <w:numId w:val="1"/>
              </w:numPr>
              <w:spacing w:line="360" w:lineRule="exact"/>
              <w:ind w:left="-10"/>
              <w:jc w:val="left"/>
              <w:textAlignment w:val="top"/>
              <w:rPr>
                <w:rStyle w:val="font81"/>
                <w:rFonts w:ascii="宋体" w:eastAsia="宋体" w:hAnsi="宋体" w:hint="default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①</w:t>
            </w:r>
            <w:r w:rsidRPr="0090375E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>培训场所平面布局图</w:t>
            </w:r>
          </w:p>
          <w:p w:rsidR="00F56128" w:rsidRPr="0090375E" w:rsidRDefault="00F56128" w:rsidP="003B3816">
            <w:pPr>
              <w:widowControl/>
              <w:numPr>
                <w:ilvl w:val="0"/>
                <w:numId w:val="1"/>
              </w:numPr>
              <w:spacing w:line="360" w:lineRule="exact"/>
              <w:ind w:left="-1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90375E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 xml:space="preserve">②教学设备明细表； </w:t>
            </w:r>
            <w:r w:rsidRPr="0090375E">
              <w:rPr>
                <w:rStyle w:val="font81"/>
                <w:rFonts w:ascii="宋体" w:eastAsia="宋体" w:hAnsi="宋体" w:hint="default"/>
                <w:sz w:val="24"/>
                <w:szCs w:val="24"/>
              </w:rPr>
              <w:br/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901EF1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spacing w:line="360" w:lineRule="exact"/>
              <w:jc w:val="center"/>
              <w:rPr>
                <w:rFonts w:ascii="宋体" w:hAnsi="宋体" w:cs="仿宋_GB2312"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spacing w:line="360" w:lineRule="exact"/>
              <w:jc w:val="center"/>
              <w:rPr>
                <w:rFonts w:ascii="宋体" w:hAnsi="宋体" w:cs="仿宋_GB2312"/>
                <w:color w:val="FF0000"/>
                <w:sz w:val="24"/>
                <w:szCs w:val="24"/>
              </w:rPr>
            </w:pPr>
          </w:p>
        </w:tc>
      </w:tr>
      <w:tr w:rsidR="00F56128" w:rsidRPr="0090375E" w:rsidTr="003B3816">
        <w:trPr>
          <w:trHeight w:val="2668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师资配备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F56128" w:rsidRPr="0090375E" w:rsidRDefault="00036442" w:rsidP="003B3816">
            <w:pPr>
              <w:pStyle w:val="2"/>
              <w:numPr>
                <w:ilvl w:val="0"/>
                <w:numId w:val="2"/>
              </w:numPr>
              <w:spacing w:line="360" w:lineRule="exact"/>
              <w:ind w:left="0" w:firstLineChars="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</w:t>
            </w:r>
            <w:r w:rsidR="001F2276">
              <w:rPr>
                <w:rFonts w:asciiTheme="minorEastAsia" w:eastAsiaTheme="minorEastAsia" w:hAnsiTheme="minorEastAsia" w:hint="eastAsia"/>
                <w:sz w:val="24"/>
                <w:szCs w:val="24"/>
              </w:rPr>
              <w:t>1、</w:t>
            </w:r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至少有2名以上</w:t>
            </w:r>
            <w:r w:rsidR="001F2276">
              <w:rPr>
                <w:rFonts w:asciiTheme="minorEastAsia" w:eastAsiaTheme="minorEastAsia" w:hAnsiTheme="minorEastAsia" w:hint="eastAsia"/>
                <w:sz w:val="24"/>
                <w:szCs w:val="24"/>
              </w:rPr>
              <w:t>具有创业实</w:t>
            </w:r>
            <w:proofErr w:type="gramStart"/>
            <w:r w:rsidR="001F2276">
              <w:rPr>
                <w:rFonts w:asciiTheme="minorEastAsia" w:eastAsiaTheme="minorEastAsia" w:hAnsiTheme="minorEastAsia" w:hint="eastAsia"/>
                <w:sz w:val="24"/>
                <w:szCs w:val="24"/>
              </w:rPr>
              <w:t>训指导</w:t>
            </w:r>
            <w:proofErr w:type="gramEnd"/>
            <w:r w:rsidR="001F2276">
              <w:rPr>
                <w:rFonts w:asciiTheme="minorEastAsia" w:eastAsiaTheme="minorEastAsia" w:hAnsiTheme="minorEastAsia" w:hint="eastAsia"/>
                <w:sz w:val="24"/>
                <w:szCs w:val="24"/>
              </w:rPr>
              <w:t>能力</w:t>
            </w:r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的专兼职讲师</w:t>
            </w:r>
            <w:r w:rsidR="001F2276">
              <w:rPr>
                <w:rFonts w:asciiTheme="minorEastAsia" w:eastAsiaTheme="minorEastAsia" w:hAnsiTheme="minorEastAsia" w:hint="eastAsia"/>
                <w:sz w:val="24"/>
                <w:szCs w:val="24"/>
              </w:rPr>
              <w:t>，6分</w:t>
            </w:r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。</w:t>
            </w:r>
          </w:p>
          <w:p w:rsidR="00F56128" w:rsidRPr="0090375E" w:rsidRDefault="00036442" w:rsidP="003B3816">
            <w:pPr>
              <w:pStyle w:val="2"/>
              <w:numPr>
                <w:ilvl w:val="0"/>
                <w:numId w:val="2"/>
              </w:numPr>
              <w:spacing w:line="360" w:lineRule="exact"/>
              <w:ind w:left="0" w:firstLineChars="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</w:t>
            </w:r>
            <w:r w:rsidR="001F2276">
              <w:rPr>
                <w:rFonts w:asciiTheme="minorEastAsia" w:eastAsiaTheme="minorEastAsia" w:hAnsiTheme="minorEastAsia" w:hint="eastAsia"/>
                <w:sz w:val="24"/>
                <w:szCs w:val="24"/>
              </w:rPr>
              <w:t>2、</w:t>
            </w:r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具有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名以上全职或兼职的创业服务专家（包括</w:t>
            </w:r>
            <w:r w:rsidR="008157BD" w:rsidRPr="008157BD">
              <w:rPr>
                <w:rFonts w:asciiTheme="minorEastAsia" w:eastAsiaTheme="minorEastAsia" w:hAnsiTheme="minorEastAsia" w:hint="eastAsia"/>
                <w:sz w:val="24"/>
                <w:szCs w:val="24"/>
              </w:rPr>
              <w:t>企业家、创业成功人士、退休经理人、专业技术人员</w:t>
            </w:r>
            <w:r w:rsidR="008157BD">
              <w:rPr>
                <w:rFonts w:asciiTheme="minorEastAsia" w:eastAsiaTheme="minorEastAsia" w:hAnsiTheme="minorEastAsia" w:hint="eastAsia"/>
                <w:sz w:val="24"/>
                <w:szCs w:val="24"/>
              </w:rPr>
              <w:t>、</w:t>
            </w:r>
            <w:r w:rsidR="008157BD" w:rsidRPr="008157BD">
              <w:rPr>
                <w:rFonts w:asciiTheme="minorEastAsia" w:eastAsiaTheme="minorEastAsia" w:hAnsiTheme="minorEastAsia" w:hint="eastAsia"/>
                <w:sz w:val="24"/>
                <w:szCs w:val="24"/>
              </w:rPr>
              <w:t>政府工作人员</w:t>
            </w:r>
            <w:r w:rsidR="008157BD">
              <w:rPr>
                <w:rFonts w:asciiTheme="minorEastAsia" w:eastAsiaTheme="minorEastAsia" w:hAnsiTheme="minorEastAsia" w:hint="eastAsia"/>
                <w:sz w:val="24"/>
                <w:szCs w:val="24"/>
              </w:rPr>
              <w:t>及</w:t>
            </w:r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取得创业咨询</w:t>
            </w:r>
            <w:proofErr w:type="gramStart"/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师国家</w:t>
            </w:r>
            <w:proofErr w:type="gramEnd"/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职业资格的人员等），</w:t>
            </w:r>
            <w:r w:rsidR="001F2276">
              <w:rPr>
                <w:rFonts w:asciiTheme="minorEastAsia" w:eastAsiaTheme="minorEastAsia" w:hAnsiTheme="minorEastAsia" w:hint="eastAsia"/>
                <w:sz w:val="24"/>
                <w:szCs w:val="24"/>
              </w:rPr>
              <w:t>9分；</w:t>
            </w:r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具有满足创业服务要求的设备设施。</w:t>
            </w:r>
          </w:p>
          <w:p w:rsidR="00F56128" w:rsidRPr="0090375E" w:rsidRDefault="00F56128" w:rsidP="003B3816">
            <w:pPr>
              <w:pStyle w:val="2"/>
              <w:numPr>
                <w:ilvl w:val="0"/>
                <w:numId w:val="2"/>
              </w:numPr>
              <w:spacing w:line="360" w:lineRule="exact"/>
              <w:ind w:left="0" w:firstLineChars="0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F56128" w:rsidRPr="0090375E" w:rsidRDefault="00F56128" w:rsidP="003B3816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/>
                <w:sz w:val="24"/>
                <w:szCs w:val="24"/>
              </w:rPr>
              <w:t>提供</w:t>
            </w:r>
            <w:r w:rsidRPr="00216FC3">
              <w:rPr>
                <w:rFonts w:ascii="宋体" w:hAnsi="宋体"/>
                <w:sz w:val="24"/>
                <w:szCs w:val="24"/>
              </w:rPr>
              <w:t>教师</w:t>
            </w:r>
            <w:r w:rsidRPr="00216FC3">
              <w:rPr>
                <w:rFonts w:ascii="宋体" w:hAnsi="宋体" w:hint="eastAsia"/>
                <w:sz w:val="24"/>
                <w:szCs w:val="24"/>
              </w:rPr>
              <w:t>创业实</w:t>
            </w:r>
            <w:proofErr w:type="gramStart"/>
            <w:r w:rsidRPr="00216FC3">
              <w:rPr>
                <w:rFonts w:ascii="宋体" w:hAnsi="宋体" w:hint="eastAsia"/>
                <w:sz w:val="24"/>
                <w:szCs w:val="24"/>
              </w:rPr>
              <w:t>训指导</w:t>
            </w:r>
            <w:proofErr w:type="gramEnd"/>
            <w:r w:rsidRPr="00216FC3">
              <w:rPr>
                <w:rFonts w:ascii="宋体" w:hAnsi="宋体" w:hint="eastAsia"/>
                <w:sz w:val="24"/>
                <w:szCs w:val="24"/>
              </w:rPr>
              <w:t>能力证书</w:t>
            </w:r>
            <w:r w:rsidRPr="00216FC3">
              <w:rPr>
                <w:rFonts w:ascii="宋体" w:hAnsi="宋体"/>
                <w:sz w:val="24"/>
                <w:szCs w:val="24"/>
              </w:rPr>
              <w:t>、劳动</w:t>
            </w:r>
            <w:r w:rsidRPr="0090375E">
              <w:rPr>
                <w:rFonts w:ascii="宋体" w:hAnsi="宋体"/>
                <w:sz w:val="24"/>
                <w:szCs w:val="24"/>
              </w:rPr>
              <w:t>合同或聘用合同原件。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901EF1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F56128" w:rsidRPr="0090375E" w:rsidRDefault="00F56128" w:rsidP="003B3816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F56128" w:rsidRPr="0090375E" w:rsidRDefault="00F56128" w:rsidP="003B3816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 w:rsidR="00F56128" w:rsidRPr="0090375E" w:rsidTr="003B3816">
        <w:trPr>
          <w:trHeight w:val="2535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实</w:t>
            </w:r>
            <w:proofErr w:type="gramStart"/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训系统</w:t>
            </w:r>
            <w:proofErr w:type="gramEnd"/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资质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1F2276" w:rsidRPr="001F2276" w:rsidRDefault="001F2276" w:rsidP="003B3816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Style w:val="font41"/>
                <w:rFonts w:ascii="宋体" w:eastAsia="宋体" w:hAnsi="宋体" w:cs="Times New Roman" w:hint="default"/>
                <w:b w:val="0"/>
                <w:color w:val="auto"/>
                <w:sz w:val="24"/>
                <w:szCs w:val="24"/>
              </w:rPr>
            </w:pPr>
            <w:r>
              <w:rPr>
                <w:rStyle w:val="font41"/>
                <w:rFonts w:ascii="宋体" w:eastAsia="宋体" w:hAnsi="宋体" w:hint="default"/>
                <w:sz w:val="24"/>
                <w:szCs w:val="24"/>
              </w:rPr>
              <w:t xml:space="preserve">    </w:t>
            </w:r>
            <w:r w:rsidRPr="0090375E">
              <w:rPr>
                <w:rStyle w:val="font41"/>
                <w:rFonts w:ascii="宋体" w:eastAsia="宋体" w:hAnsi="宋体" w:hint="default"/>
                <w:sz w:val="24"/>
                <w:szCs w:val="24"/>
              </w:rPr>
              <w:t>具</w:t>
            </w:r>
            <w:r>
              <w:rPr>
                <w:rStyle w:val="font41"/>
                <w:rFonts w:ascii="宋体" w:eastAsia="宋体" w:hAnsi="宋体" w:hint="default"/>
                <w:sz w:val="24"/>
                <w:szCs w:val="24"/>
              </w:rPr>
              <w:t>有</w:t>
            </w:r>
            <w:r w:rsidRPr="0090375E">
              <w:rPr>
                <w:rStyle w:val="font41"/>
                <w:rFonts w:ascii="宋体" w:eastAsia="宋体" w:hAnsi="宋体" w:hint="default"/>
                <w:sz w:val="24"/>
                <w:szCs w:val="24"/>
              </w:rPr>
              <w:t>开展创业实训的实训系统</w:t>
            </w:r>
          </w:p>
          <w:p w:rsidR="00F56128" w:rsidRPr="0090375E" w:rsidRDefault="001F2276" w:rsidP="003B3816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Style w:val="font41"/>
                <w:rFonts w:hint="default"/>
              </w:rPr>
              <w:t xml:space="preserve">   </w:t>
            </w:r>
            <w:r w:rsidR="00F56128" w:rsidRPr="0090375E">
              <w:rPr>
                <w:rFonts w:ascii="宋体" w:hAnsi="宋体" w:hint="eastAsia"/>
                <w:sz w:val="24"/>
                <w:szCs w:val="24"/>
              </w:rPr>
              <w:t>1、承担过省级以上创业模拟实训的得</w:t>
            </w:r>
            <w:r w:rsid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10</w:t>
            </w:r>
            <w:r w:rsidR="00F56128" w:rsidRPr="0090375E">
              <w:rPr>
                <w:rFonts w:ascii="宋体" w:hAnsi="宋体" w:hint="eastAsia"/>
                <w:sz w:val="24"/>
                <w:szCs w:val="24"/>
              </w:rPr>
              <w:t>分（须提供证明或者合同复印件）</w:t>
            </w:r>
          </w:p>
          <w:p w:rsidR="00F56128" w:rsidRPr="0090375E" w:rsidRDefault="001F2276" w:rsidP="003B3816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 </w:t>
            </w:r>
            <w:r w:rsidR="00F56128" w:rsidRPr="0090375E">
              <w:rPr>
                <w:rFonts w:ascii="宋体" w:hAnsi="宋体" w:hint="eastAsia"/>
                <w:sz w:val="24"/>
                <w:szCs w:val="24"/>
              </w:rPr>
              <w:t>2、供应商的创业实训系统在</w:t>
            </w:r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两个以上地级市</w:t>
            </w:r>
            <w:r w:rsidR="00564D44">
              <w:rPr>
                <w:rFonts w:asciiTheme="minorEastAsia" w:eastAsiaTheme="minorEastAsia" w:hAnsiTheme="minorEastAsia" w:hint="eastAsia"/>
                <w:sz w:val="24"/>
                <w:szCs w:val="24"/>
              </w:rPr>
              <w:t>（高校）</w:t>
            </w:r>
            <w:r w:rsidR="00F56128"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推广</w:t>
            </w:r>
            <w:r w:rsidR="00F56128" w:rsidRPr="0090375E">
              <w:rPr>
                <w:rFonts w:ascii="宋体" w:hAnsi="宋体" w:hint="eastAsia"/>
                <w:sz w:val="24"/>
                <w:szCs w:val="24"/>
              </w:rPr>
              <w:t>应用的得</w:t>
            </w:r>
            <w:r w:rsid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10</w:t>
            </w:r>
            <w:r w:rsidR="00F56128" w:rsidRPr="0090375E">
              <w:rPr>
                <w:rFonts w:ascii="宋体" w:hAnsi="宋体" w:hint="eastAsia"/>
                <w:sz w:val="24"/>
                <w:szCs w:val="24"/>
              </w:rPr>
              <w:t>分（须提供协议或者合同复印件）</w:t>
            </w:r>
          </w:p>
          <w:p w:rsidR="00BB67A8" w:rsidRPr="002418B9" w:rsidRDefault="001F2276" w:rsidP="003B3816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Style w:val="font41"/>
                <w:rFonts w:ascii="宋体" w:eastAsia="宋体" w:hAnsi="宋体" w:hint="default"/>
                <w:sz w:val="24"/>
                <w:szCs w:val="24"/>
              </w:rPr>
              <w:t xml:space="preserve">   </w:t>
            </w:r>
            <w:r w:rsidR="00F56128" w:rsidRPr="002418B9">
              <w:rPr>
                <w:rStyle w:val="font41"/>
                <w:rFonts w:ascii="宋体" w:eastAsia="宋体" w:hAnsi="宋体" w:hint="default"/>
                <w:sz w:val="24"/>
                <w:szCs w:val="24"/>
              </w:rPr>
              <w:t>不符合此项要求的，否决其申办资格。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1F2276" w:rsidRPr="0090375E" w:rsidRDefault="001F2276" w:rsidP="003B3816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</w:t>
            </w:r>
            <w:r w:rsidRPr="0090375E">
              <w:rPr>
                <w:rFonts w:ascii="宋体" w:hAnsi="宋体" w:hint="eastAsia"/>
                <w:sz w:val="24"/>
                <w:szCs w:val="24"/>
              </w:rPr>
              <w:t>实</w:t>
            </w:r>
            <w:proofErr w:type="gramStart"/>
            <w:r w:rsidRPr="0090375E">
              <w:rPr>
                <w:rFonts w:ascii="宋体" w:hAnsi="宋体" w:hint="eastAsia"/>
                <w:sz w:val="24"/>
                <w:szCs w:val="24"/>
              </w:rPr>
              <w:t>训系统</w:t>
            </w:r>
            <w:proofErr w:type="gramEnd"/>
            <w:r w:rsidRPr="0090375E">
              <w:rPr>
                <w:rFonts w:ascii="宋体" w:hAnsi="宋体" w:hint="eastAsia"/>
                <w:sz w:val="24"/>
                <w:szCs w:val="24"/>
              </w:rPr>
              <w:t>同类业绩证明：</w:t>
            </w:r>
          </w:p>
          <w:p w:rsidR="00F56128" w:rsidRPr="0090375E" w:rsidRDefault="001F2276" w:rsidP="003B3816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   </w:t>
            </w:r>
            <w:r w:rsidR="00F56128" w:rsidRPr="0090375E">
              <w:rPr>
                <w:rFonts w:ascii="宋体" w:hAnsi="宋体" w:hint="eastAsia"/>
                <w:sz w:val="24"/>
                <w:szCs w:val="24"/>
              </w:rPr>
              <w:t>①实</w:t>
            </w:r>
            <w:proofErr w:type="gramStart"/>
            <w:r w:rsidR="00F56128" w:rsidRPr="0090375E">
              <w:rPr>
                <w:rFonts w:ascii="宋体" w:hAnsi="宋体" w:hint="eastAsia"/>
                <w:sz w:val="24"/>
                <w:szCs w:val="24"/>
              </w:rPr>
              <w:t>训系统</w:t>
            </w:r>
            <w:proofErr w:type="gramEnd"/>
            <w:r w:rsidR="00F56128" w:rsidRPr="0090375E">
              <w:rPr>
                <w:rFonts w:ascii="宋体" w:hAnsi="宋体" w:hint="eastAsia"/>
                <w:sz w:val="24"/>
                <w:szCs w:val="24"/>
              </w:rPr>
              <w:t>授权使用合同</w:t>
            </w:r>
            <w:r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F56128" w:rsidRPr="0090375E" w:rsidRDefault="00F56128" w:rsidP="003B3816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90375E">
              <w:rPr>
                <w:rFonts w:ascii="宋体" w:hAnsi="宋体"/>
                <w:sz w:val="24"/>
                <w:szCs w:val="24"/>
              </w:rPr>
              <w:t>②</w:t>
            </w:r>
            <w:r w:rsidRPr="0090375E">
              <w:rPr>
                <w:rFonts w:ascii="宋体" w:hAnsi="宋体" w:hint="eastAsia"/>
                <w:sz w:val="24"/>
                <w:szCs w:val="24"/>
              </w:rPr>
              <w:t>实</w:t>
            </w:r>
            <w:proofErr w:type="gramStart"/>
            <w:r w:rsidRPr="0090375E">
              <w:rPr>
                <w:rFonts w:ascii="宋体" w:hAnsi="宋体" w:hint="eastAsia"/>
                <w:sz w:val="24"/>
                <w:szCs w:val="24"/>
              </w:rPr>
              <w:t>训系统</w:t>
            </w:r>
            <w:proofErr w:type="gramEnd"/>
            <w:r w:rsidRPr="0090375E">
              <w:rPr>
                <w:rFonts w:ascii="宋体" w:hAnsi="宋体" w:hint="eastAsia"/>
                <w:sz w:val="24"/>
                <w:szCs w:val="24"/>
              </w:rPr>
              <w:t>企业资质证明文件</w:t>
            </w:r>
            <w:r w:rsidR="001F2276">
              <w:rPr>
                <w:rFonts w:ascii="宋体" w:hAnsi="宋体" w:hint="eastAsia"/>
                <w:sz w:val="24"/>
                <w:szCs w:val="24"/>
              </w:rPr>
              <w:t>；</w:t>
            </w:r>
          </w:p>
          <w:p w:rsidR="00F56128" w:rsidRPr="0090375E" w:rsidRDefault="00F56128" w:rsidP="003B3816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90375E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>③实</w:t>
            </w:r>
            <w:proofErr w:type="gramStart"/>
            <w:r w:rsidRPr="0090375E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>训系统</w:t>
            </w:r>
            <w:proofErr w:type="gramEnd"/>
            <w:r w:rsidRPr="0090375E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>同类业绩证明文件</w:t>
            </w:r>
            <w:r w:rsidR="001F2276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901EF1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20</w:t>
            </w:r>
            <w:r w:rsidR="00F56128"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F56128" w:rsidRPr="0090375E" w:rsidRDefault="00F56128" w:rsidP="003B3816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F56128" w:rsidRPr="0090375E" w:rsidRDefault="00F56128" w:rsidP="003B3816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 w:rsidR="00F56128" w:rsidRPr="0090375E" w:rsidTr="003B3816">
        <w:trPr>
          <w:trHeight w:val="406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实</w:t>
            </w:r>
            <w:proofErr w:type="gramStart"/>
            <w:r w:rsidRPr="0090375E"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训系统</w:t>
            </w:r>
            <w:proofErr w:type="gramEnd"/>
            <w:r w:rsidRPr="0090375E"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技术要求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901EF1" w:rsidRPr="0090375E" w:rsidRDefault="00901EF1" w:rsidP="003B3816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实</w:t>
            </w:r>
            <w:proofErr w:type="gramStart"/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训系统</w:t>
            </w:r>
            <w:proofErr w:type="gramEnd"/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具备不少于5000人同时在线培训的能力。（10分）</w:t>
            </w:r>
          </w:p>
          <w:p w:rsidR="00901EF1" w:rsidRPr="0090375E" w:rsidRDefault="00901EF1" w:rsidP="003B3816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符合或优于以下提升功能要求，</w:t>
            </w:r>
            <w:proofErr w:type="gramStart"/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每满足</w:t>
            </w:r>
            <w:proofErr w:type="gramEnd"/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一条得</w:t>
            </w:r>
            <w:r w:rsidRPr="0090375E"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分：</w:t>
            </w:r>
          </w:p>
          <w:p w:rsidR="00901EF1" w:rsidRPr="0090375E" w:rsidRDefault="00901EF1" w:rsidP="003B3816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1）学员所有实</w:t>
            </w:r>
            <w:proofErr w:type="gramStart"/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训过程</w:t>
            </w:r>
            <w:proofErr w:type="gramEnd"/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和结果均能保留，可随时回顾。</w:t>
            </w:r>
          </w:p>
          <w:p w:rsidR="00901EF1" w:rsidRPr="0090375E" w:rsidRDefault="00901EF1" w:rsidP="003B3816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2）系统能自动生成模拟经营评价及成绩，评价指标有：净资产、销售额、净利润、顾客满意度、管理水平。并生成竞争排名。</w:t>
            </w:r>
          </w:p>
          <w:p w:rsidR="00901EF1" w:rsidRPr="0090375E" w:rsidRDefault="00901EF1" w:rsidP="003B3816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3）系统中的经营结果和竞争结果以图表形式呈现，包括销售情况、人员情况、成本分析、市场竞争情况等。</w:t>
            </w:r>
          </w:p>
          <w:p w:rsidR="00901EF1" w:rsidRPr="0090375E" w:rsidRDefault="00901EF1" w:rsidP="003B3816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4）系统能够自动生成与现实一致的财务报表。</w:t>
            </w:r>
          </w:p>
          <w:p w:rsidR="00901EF1" w:rsidRPr="0090375E" w:rsidRDefault="00901EF1" w:rsidP="003B3816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5）有电脑控制的模拟公司参与竞争，可让学生个人单独训练。</w:t>
            </w:r>
          </w:p>
          <w:p w:rsidR="00F56128" w:rsidRPr="0090375E" w:rsidRDefault="00F56128" w:rsidP="003B3816">
            <w:pPr>
              <w:widowControl/>
              <w:spacing w:line="360" w:lineRule="exact"/>
              <w:jc w:val="left"/>
              <w:textAlignment w:val="top"/>
              <w:rPr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F56128" w:rsidRPr="0090375E" w:rsidRDefault="00F56128" w:rsidP="003B3816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90375E">
              <w:rPr>
                <w:rFonts w:ascii="宋体" w:hAnsi="宋体" w:cs="宋体" w:hint="eastAsia"/>
                <w:kern w:val="0"/>
                <w:sz w:val="24"/>
                <w:szCs w:val="24"/>
              </w:rPr>
              <w:t>投标人在投标现场需对软件进行现场演示并讲解说明，包含结构、功能、教学服务要求等，</w:t>
            </w:r>
          </w:p>
          <w:p w:rsidR="00F56128" w:rsidRPr="0090375E" w:rsidRDefault="00F56128" w:rsidP="003B3816">
            <w:pPr>
              <w:widowControl/>
              <w:spacing w:line="360" w:lineRule="exact"/>
              <w:jc w:val="left"/>
              <w:textAlignment w:val="top"/>
              <w:rPr>
                <w:sz w:val="24"/>
                <w:szCs w:val="24"/>
              </w:rPr>
            </w:pPr>
            <w:r w:rsidRPr="0090375E">
              <w:rPr>
                <w:rFonts w:ascii="宋体" w:hAnsi="宋体" w:cs="宋体"/>
                <w:kern w:val="0"/>
                <w:sz w:val="24"/>
                <w:szCs w:val="24"/>
              </w:rPr>
              <w:t>不能提供现场演示（禁止</w:t>
            </w:r>
            <w:proofErr w:type="spellStart"/>
            <w:r w:rsidRPr="0090375E">
              <w:rPr>
                <w:rFonts w:ascii="宋体" w:hAnsi="宋体" w:cs="宋体"/>
                <w:kern w:val="0"/>
                <w:sz w:val="24"/>
                <w:szCs w:val="24"/>
              </w:rPr>
              <w:t>ppt</w:t>
            </w:r>
            <w:proofErr w:type="spellEnd"/>
            <w:r w:rsidRPr="0090375E">
              <w:rPr>
                <w:rFonts w:ascii="宋体" w:hAnsi="宋体" w:cs="宋体"/>
                <w:kern w:val="0"/>
                <w:sz w:val="24"/>
                <w:szCs w:val="24"/>
              </w:rPr>
              <w:t>演示、静态页面演示）的得0分</w:t>
            </w:r>
            <w:r w:rsidR="001F2276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901EF1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20</w:t>
            </w:r>
            <w:r w:rsidR="00F56128"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 w:rsidR="00F56128" w:rsidRPr="0090375E" w:rsidTr="003B3816">
        <w:trPr>
          <w:trHeight w:val="826"/>
        </w:trPr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F56128" w:rsidRPr="0090375E" w:rsidRDefault="00F56128" w:rsidP="003B381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90375E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bottom"/>
          </w:tcPr>
          <w:p w:rsidR="00F56128" w:rsidRPr="0090375E" w:rsidRDefault="00F56128" w:rsidP="003B3816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bottom"/>
          </w:tcPr>
          <w:p w:rsidR="00F56128" w:rsidRPr="0090375E" w:rsidRDefault="00F56128" w:rsidP="003B3816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F56128" w:rsidRPr="00BB67A8" w:rsidRDefault="00F56128" w:rsidP="00F56128">
      <w:pPr>
        <w:rPr>
          <w:sz w:val="24"/>
          <w:szCs w:val="24"/>
        </w:rPr>
      </w:pPr>
    </w:p>
    <w:p w:rsidR="00F56128" w:rsidRPr="00BB67A8" w:rsidRDefault="00F56128" w:rsidP="00F56128">
      <w:pPr>
        <w:pStyle w:val="2"/>
        <w:ind w:firstLineChars="100" w:firstLine="240"/>
        <w:rPr>
          <w:rFonts w:cs="Times New Roman"/>
          <w:sz w:val="24"/>
          <w:szCs w:val="24"/>
        </w:rPr>
      </w:pPr>
    </w:p>
    <w:p w:rsidR="00F56128" w:rsidRPr="00BB67A8" w:rsidRDefault="00F56128" w:rsidP="00F56128">
      <w:pPr>
        <w:pStyle w:val="2"/>
        <w:ind w:firstLineChars="100" w:firstLine="240"/>
        <w:rPr>
          <w:rFonts w:cs="Times New Roman"/>
          <w:sz w:val="24"/>
          <w:szCs w:val="24"/>
        </w:rPr>
      </w:pPr>
    </w:p>
    <w:p w:rsidR="00BB67A8" w:rsidRDefault="00BB67A8">
      <w:pPr>
        <w:widowControl/>
        <w:jc w:val="left"/>
      </w:pPr>
      <w:r>
        <w:br w:type="page"/>
      </w:r>
    </w:p>
    <w:p w:rsidR="00AF7E81" w:rsidRPr="00347A96" w:rsidRDefault="00347A96" w:rsidP="00347A96">
      <w:pPr>
        <w:spacing w:line="360" w:lineRule="exact"/>
        <w:jc w:val="left"/>
        <w:rPr>
          <w:rFonts w:ascii="宋体" w:hAnsi="宋体"/>
          <w:b/>
          <w:sz w:val="24"/>
          <w:szCs w:val="24"/>
        </w:rPr>
      </w:pPr>
      <w:r w:rsidRPr="00347A96">
        <w:rPr>
          <w:rFonts w:ascii="宋体" w:hAnsi="宋体" w:hint="eastAsia"/>
          <w:b/>
          <w:sz w:val="24"/>
          <w:szCs w:val="24"/>
        </w:rPr>
        <w:lastRenderedPageBreak/>
        <w:t>附件5</w:t>
      </w:r>
    </w:p>
    <w:p w:rsidR="00AF7E81" w:rsidRPr="00A36138" w:rsidRDefault="00AF7E81" w:rsidP="00AF7E81">
      <w:pPr>
        <w:spacing w:line="36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A36138">
        <w:rPr>
          <w:rFonts w:ascii="华文中宋" w:eastAsia="华文中宋" w:hAnsi="华文中宋" w:hint="eastAsia"/>
          <w:b/>
          <w:sz w:val="36"/>
          <w:szCs w:val="36"/>
        </w:rPr>
        <w:t>网络创业培训机构评分标准</w:t>
      </w:r>
    </w:p>
    <w:p w:rsidR="00684887" w:rsidRDefault="00684887" w:rsidP="00684887">
      <w:pPr>
        <w:pStyle w:val="2"/>
        <w:spacing w:line="240" w:lineRule="atLeast"/>
        <w:ind w:firstLineChars="0" w:firstLine="0"/>
        <w:rPr>
          <w:rFonts w:asciiTheme="minorEastAsia" w:eastAsiaTheme="minorEastAsia" w:hAnsiTheme="minorEastAsia"/>
          <w:sz w:val="24"/>
          <w:szCs w:val="24"/>
        </w:rPr>
      </w:pPr>
    </w:p>
    <w:p w:rsidR="00684887" w:rsidRPr="00684887" w:rsidRDefault="00684887" w:rsidP="00684887">
      <w:pPr>
        <w:pStyle w:val="2"/>
        <w:spacing w:line="240" w:lineRule="atLeast"/>
        <w:ind w:firstLineChars="0" w:firstLine="0"/>
        <w:rPr>
          <w:sz w:val="24"/>
          <w:szCs w:val="24"/>
        </w:rPr>
      </w:pPr>
      <w:r w:rsidRPr="00684887">
        <w:rPr>
          <w:rFonts w:asciiTheme="minorEastAsia" w:eastAsiaTheme="minorEastAsia" w:hAnsiTheme="minorEastAsia" w:hint="eastAsia"/>
          <w:sz w:val="24"/>
          <w:szCs w:val="24"/>
        </w:rPr>
        <w:t>培训机构名称：                                 评审专家：                 年  月  日</w:t>
      </w:r>
    </w:p>
    <w:p w:rsidR="00BB67A8" w:rsidRPr="008762AF" w:rsidRDefault="00BB67A8" w:rsidP="00AF7E81">
      <w:pPr>
        <w:spacing w:line="360" w:lineRule="exact"/>
        <w:jc w:val="left"/>
        <w:rPr>
          <w:rFonts w:ascii="宋体" w:hAnsi="宋体"/>
          <w:b/>
          <w:sz w:val="30"/>
          <w:szCs w:val="30"/>
        </w:rPr>
      </w:pPr>
    </w:p>
    <w:tbl>
      <w:tblPr>
        <w:tblpPr w:leftFromText="180" w:rightFromText="180" w:vertAnchor="page" w:horzAnchor="margin" w:tblpY="3601"/>
        <w:tblW w:w="136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9"/>
        <w:gridCol w:w="927"/>
        <w:gridCol w:w="6946"/>
        <w:gridCol w:w="2551"/>
        <w:gridCol w:w="851"/>
        <w:gridCol w:w="567"/>
        <w:gridCol w:w="1417"/>
      </w:tblGrid>
      <w:tr w:rsidR="00684887" w:rsidRPr="00385489" w:rsidTr="00684887">
        <w:trPr>
          <w:trHeight w:val="837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38548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项目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 </w:t>
            </w:r>
            <w:r w:rsidRPr="0038548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评分标准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验证材料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分值（分）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专家评分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专家评价意见</w:t>
            </w:r>
          </w:p>
        </w:tc>
      </w:tr>
      <w:tr w:rsidR="00684887" w:rsidRPr="00385489" w:rsidTr="00684887">
        <w:trPr>
          <w:trHeight w:val="976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申办资格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684887" w:rsidRPr="00385489" w:rsidRDefault="00684887" w:rsidP="00684887">
            <w:pPr>
              <w:widowControl/>
              <w:spacing w:line="360" w:lineRule="exact"/>
              <w:ind w:firstLineChars="200" w:firstLine="480"/>
              <w:jc w:val="left"/>
              <w:textAlignment w:val="top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85489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按照创业培训机构评分标准</w:t>
            </w:r>
            <w:r w:rsidRPr="00385489">
              <w:rPr>
                <w:rFonts w:asciiTheme="minorEastAsia" w:eastAsiaTheme="minorEastAsia" w:hAnsiTheme="minorEastAsia" w:hint="eastAsia"/>
                <w:sz w:val="24"/>
                <w:szCs w:val="24"/>
              </w:rPr>
              <w:t>综合评分60分以上的记30分。</w:t>
            </w:r>
          </w:p>
          <w:p w:rsidR="00684887" w:rsidRPr="00385489" w:rsidRDefault="00684887" w:rsidP="00684887">
            <w:pPr>
              <w:pStyle w:val="2"/>
              <w:spacing w:line="360" w:lineRule="exact"/>
              <w:ind w:firstLineChars="196" w:firstLine="472"/>
              <w:rPr>
                <w:rFonts w:ascii="宋体" w:eastAsia="宋体" w:hAnsi="宋体"/>
                <w:sz w:val="24"/>
                <w:szCs w:val="24"/>
              </w:rPr>
            </w:pPr>
            <w:r w:rsidRPr="00385489">
              <w:rPr>
                <w:rStyle w:val="font41"/>
                <w:rFonts w:asciiTheme="minorEastAsia" w:eastAsiaTheme="minorEastAsia" w:hAnsiTheme="minorEastAsia" w:hint="default"/>
                <w:sz w:val="24"/>
                <w:szCs w:val="24"/>
              </w:rPr>
              <w:t>不符合要求的，否决其申办资格。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以</w:t>
            </w:r>
            <w:r w:rsidRPr="0090375E"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创业培训机构</w:t>
            </w:r>
            <w:r>
              <w:rPr>
                <w:rFonts w:asciiTheme="minorEastAsia" w:eastAsiaTheme="minorEastAsia" w:hAnsiTheme="minorEastAsia" w:cs="仿宋_GB2312" w:hint="eastAsia"/>
                <w:sz w:val="24"/>
                <w:szCs w:val="24"/>
              </w:rPr>
              <w:t>评审组专家综合评分为准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Theme="minorEastAsia" w:eastAsiaTheme="minorEastAsia" w:hAnsiTheme="minorEastAsia" w:cs="仿宋_GB2312" w:hint="eastAsia"/>
                <w:color w:val="000000"/>
                <w:sz w:val="24"/>
                <w:szCs w:val="24"/>
              </w:rPr>
              <w:t>3</w:t>
            </w:r>
            <w:r w:rsidRPr="00385489"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 w:rsidR="00684887" w:rsidRPr="00385489" w:rsidTr="00684887">
        <w:trPr>
          <w:trHeight w:val="973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培训基础条件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684887" w:rsidRDefault="00684887" w:rsidP="00684887">
            <w:pPr>
              <w:pStyle w:val="2"/>
              <w:spacing w:line="360" w:lineRule="exact"/>
              <w:ind w:firstLine="48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有不小于80</w:t>
            </w:r>
            <w:r w:rsidRPr="0090375E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㎡</w:t>
            </w:r>
            <w:r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的创业培训实操教学教室，配备至少30台电脑，有能够保证教学需要的独享光纤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（1000M）</w:t>
            </w:r>
            <w:r w:rsidRPr="0090375E">
              <w:rPr>
                <w:rFonts w:asciiTheme="minorEastAsia" w:eastAsiaTheme="minorEastAsia" w:hAnsiTheme="minorEastAsia" w:hint="eastAsia"/>
                <w:sz w:val="24"/>
                <w:szCs w:val="24"/>
              </w:rPr>
              <w:t>宽带接入。</w:t>
            </w:r>
          </w:p>
          <w:p w:rsidR="00684887" w:rsidRPr="00385489" w:rsidRDefault="00684887" w:rsidP="00684887">
            <w:pPr>
              <w:pStyle w:val="2"/>
              <w:spacing w:line="360" w:lineRule="exact"/>
              <w:ind w:firstLine="482"/>
              <w:rPr>
                <w:rFonts w:ascii="宋体" w:eastAsia="宋体" w:hAnsi="宋体"/>
                <w:sz w:val="24"/>
                <w:szCs w:val="24"/>
              </w:rPr>
            </w:pPr>
            <w:r w:rsidRPr="0090375E">
              <w:rPr>
                <w:rStyle w:val="font41"/>
                <w:rFonts w:asciiTheme="minorEastAsia" w:eastAsiaTheme="minorEastAsia" w:hAnsiTheme="minorEastAsia" w:hint="default"/>
                <w:sz w:val="24"/>
                <w:szCs w:val="24"/>
              </w:rPr>
              <w:t>不符合要求的，否决其申办资格。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684887" w:rsidRPr="00385489" w:rsidRDefault="00684887" w:rsidP="00684887">
            <w:pPr>
              <w:widowControl/>
              <w:numPr>
                <w:ilvl w:val="0"/>
                <w:numId w:val="1"/>
              </w:numPr>
              <w:spacing w:line="360" w:lineRule="exact"/>
              <w:ind w:left="-10"/>
              <w:jc w:val="left"/>
              <w:textAlignment w:val="top"/>
              <w:rPr>
                <w:rStyle w:val="font81"/>
                <w:rFonts w:ascii="宋体" w:eastAsia="宋体" w:hAnsi="宋体" w:hint="default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①</w:t>
            </w:r>
            <w:r w:rsidRPr="00385489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>培训场所平面布局图</w:t>
            </w:r>
          </w:p>
          <w:p w:rsidR="00684887" w:rsidRPr="00385489" w:rsidRDefault="00684887" w:rsidP="00684887">
            <w:pPr>
              <w:widowControl/>
              <w:numPr>
                <w:ilvl w:val="0"/>
                <w:numId w:val="1"/>
              </w:numPr>
              <w:spacing w:line="360" w:lineRule="exact"/>
              <w:ind w:left="-1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385489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 xml:space="preserve">②教学设备明细表； </w:t>
            </w:r>
            <w:r w:rsidRPr="00385489">
              <w:rPr>
                <w:rStyle w:val="font81"/>
                <w:rFonts w:ascii="宋体" w:eastAsia="宋体" w:hAnsi="宋体" w:hint="default"/>
                <w:sz w:val="24"/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 w:cs="仿宋_GB2312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spacing w:line="360" w:lineRule="exact"/>
              <w:jc w:val="center"/>
              <w:rPr>
                <w:rFonts w:ascii="宋体" w:hAnsi="宋体" w:cs="仿宋_GB2312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spacing w:line="360" w:lineRule="exact"/>
              <w:jc w:val="center"/>
              <w:rPr>
                <w:rFonts w:ascii="宋体" w:hAnsi="宋体" w:cs="仿宋_GB2312"/>
                <w:color w:val="FF0000"/>
                <w:sz w:val="24"/>
                <w:szCs w:val="24"/>
              </w:rPr>
            </w:pPr>
          </w:p>
        </w:tc>
      </w:tr>
      <w:tr w:rsidR="00684887" w:rsidRPr="00385489" w:rsidTr="00684887">
        <w:trPr>
          <w:trHeight w:val="1539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师资配备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684887" w:rsidRPr="00BC214D" w:rsidRDefault="00564D44" w:rsidP="00684887">
            <w:pPr>
              <w:pStyle w:val="2"/>
              <w:numPr>
                <w:ilvl w:val="0"/>
                <w:numId w:val="2"/>
              </w:numPr>
              <w:spacing w:line="360" w:lineRule="exact"/>
              <w:ind w:left="0" w:firstLineChars="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1、</w:t>
            </w:r>
            <w:r w:rsidR="00684887" w:rsidRPr="00385489">
              <w:rPr>
                <w:rFonts w:asciiTheme="minorEastAsia" w:eastAsiaTheme="minorEastAsia" w:hAnsiTheme="minorEastAsia" w:hint="eastAsia"/>
                <w:sz w:val="24"/>
                <w:szCs w:val="24"/>
              </w:rPr>
              <w:t>至少有2名以上获得人力资源社会保障部</w:t>
            </w:r>
            <w:r w:rsidR="00684887">
              <w:rPr>
                <w:rFonts w:asciiTheme="minorEastAsia" w:eastAsiaTheme="minorEastAsia" w:hAnsiTheme="minorEastAsia" w:hint="eastAsia"/>
                <w:sz w:val="24"/>
                <w:szCs w:val="24"/>
              </w:rPr>
              <w:t>门</w:t>
            </w:r>
            <w:r w:rsidR="00684887" w:rsidRPr="00385489">
              <w:rPr>
                <w:rFonts w:asciiTheme="minorEastAsia" w:eastAsiaTheme="minorEastAsia" w:hAnsiTheme="minorEastAsia" w:hint="eastAsia"/>
                <w:sz w:val="24"/>
                <w:szCs w:val="24"/>
              </w:rPr>
              <w:t>颁发的《网络创业培训师资培训合格证书》的专兼职讲师。</w:t>
            </w:r>
          </w:p>
          <w:p w:rsidR="00684887" w:rsidRPr="00385489" w:rsidRDefault="00684887" w:rsidP="00684887">
            <w:pPr>
              <w:pStyle w:val="2"/>
              <w:numPr>
                <w:ilvl w:val="0"/>
                <w:numId w:val="2"/>
              </w:numPr>
              <w:spacing w:line="360" w:lineRule="exact"/>
              <w:ind w:left="0" w:firstLineChars="0"/>
              <w:rPr>
                <w:rFonts w:asciiTheme="minorEastAsia" w:eastAsiaTheme="minorEastAsia" w:hAnsiTheme="minorEastAsia" w:cs="Times New Roman"/>
                <w:sz w:val="24"/>
                <w:szCs w:val="24"/>
              </w:rPr>
            </w:pPr>
            <w:r w:rsidRPr="00385489">
              <w:rPr>
                <w:rStyle w:val="font41"/>
                <w:rFonts w:ascii="宋体" w:eastAsia="宋体" w:hAnsi="宋体" w:hint="default"/>
                <w:sz w:val="24"/>
                <w:szCs w:val="24"/>
              </w:rPr>
              <w:t>不符合此项要求的，否决其申办资格。</w:t>
            </w:r>
          </w:p>
          <w:p w:rsidR="00684887" w:rsidRPr="00385489" w:rsidRDefault="00564D44" w:rsidP="00684887">
            <w:pPr>
              <w:pStyle w:val="2"/>
              <w:numPr>
                <w:ilvl w:val="0"/>
                <w:numId w:val="2"/>
              </w:numPr>
              <w:spacing w:line="360" w:lineRule="exact"/>
              <w:ind w:left="0" w:firstLineChars="0"/>
              <w:rPr>
                <w:rFonts w:ascii="宋体" w:eastAsia="宋体" w:hAnsi="宋体" w:cs="Times New Roman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2、</w:t>
            </w:r>
            <w:r w:rsidR="00684887" w:rsidRPr="00385489">
              <w:rPr>
                <w:rFonts w:asciiTheme="minorEastAsia" w:eastAsiaTheme="minorEastAsia" w:hAnsiTheme="minorEastAsia" w:hint="eastAsia"/>
                <w:sz w:val="24"/>
                <w:szCs w:val="24"/>
              </w:rPr>
              <w:t>具有</w:t>
            </w:r>
            <w:r w:rsidR="00684887">
              <w:rPr>
                <w:rFonts w:asciiTheme="minorEastAsia" w:eastAsiaTheme="minorEastAsia" w:hAnsiTheme="minorEastAsia" w:hint="eastAsia"/>
                <w:sz w:val="24"/>
                <w:szCs w:val="24"/>
              </w:rPr>
              <w:t>3</w:t>
            </w:r>
            <w:r w:rsidR="00684887" w:rsidRPr="00385489">
              <w:rPr>
                <w:rFonts w:asciiTheme="minorEastAsia" w:eastAsiaTheme="minorEastAsia" w:hAnsiTheme="minorEastAsia" w:hint="eastAsia"/>
                <w:sz w:val="24"/>
                <w:szCs w:val="24"/>
              </w:rPr>
              <w:t>名以上全职或兼职的网络创业服务专家（包括企业家、网络创业者、网络行业资深从业者、取得创业咨询</w:t>
            </w:r>
            <w:proofErr w:type="gramStart"/>
            <w:r w:rsidR="00684887" w:rsidRPr="00385489">
              <w:rPr>
                <w:rFonts w:asciiTheme="minorEastAsia" w:eastAsiaTheme="minorEastAsia" w:hAnsiTheme="minorEastAsia" w:hint="eastAsia"/>
                <w:sz w:val="24"/>
                <w:szCs w:val="24"/>
              </w:rPr>
              <w:t>师国家</w:t>
            </w:r>
            <w:proofErr w:type="gramEnd"/>
            <w:r w:rsidR="00684887" w:rsidRPr="00385489">
              <w:rPr>
                <w:rFonts w:asciiTheme="minorEastAsia" w:eastAsiaTheme="minorEastAsia" w:hAnsiTheme="minorEastAsia" w:hint="eastAsia"/>
                <w:sz w:val="24"/>
                <w:szCs w:val="24"/>
              </w:rPr>
              <w:t>职业资格的人员等），具有满足创业服务要求的设备设施。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/>
                <w:sz w:val="24"/>
                <w:szCs w:val="24"/>
              </w:rPr>
              <w:t>提供教师</w:t>
            </w:r>
            <w:r w:rsidRPr="00385489">
              <w:rPr>
                <w:rFonts w:ascii="宋体" w:hAnsi="宋体" w:hint="eastAsia"/>
                <w:sz w:val="24"/>
                <w:szCs w:val="24"/>
                <w:highlight w:val="yellow"/>
              </w:rPr>
              <w:t>创业实</w:t>
            </w:r>
            <w:proofErr w:type="gramStart"/>
            <w:r w:rsidRPr="00385489">
              <w:rPr>
                <w:rFonts w:ascii="宋体" w:hAnsi="宋体" w:hint="eastAsia"/>
                <w:sz w:val="24"/>
                <w:szCs w:val="24"/>
                <w:highlight w:val="yellow"/>
              </w:rPr>
              <w:t>训指导</w:t>
            </w:r>
            <w:proofErr w:type="gramEnd"/>
            <w:r w:rsidRPr="00385489">
              <w:rPr>
                <w:rFonts w:ascii="宋体" w:hAnsi="宋体" w:hint="eastAsia"/>
                <w:sz w:val="24"/>
                <w:szCs w:val="24"/>
                <w:highlight w:val="yellow"/>
              </w:rPr>
              <w:t>能力证书</w:t>
            </w:r>
            <w:r w:rsidRPr="00385489">
              <w:rPr>
                <w:rFonts w:ascii="宋体" w:hAnsi="宋体"/>
                <w:sz w:val="24"/>
                <w:szCs w:val="24"/>
              </w:rPr>
              <w:t>、劳动合同或聘用合同原件。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684887" w:rsidRPr="00385489" w:rsidRDefault="00684887" w:rsidP="00684887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684887" w:rsidRPr="00385489" w:rsidRDefault="00684887" w:rsidP="00684887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 w:rsidR="00684887" w:rsidRPr="00385489" w:rsidTr="00684887">
        <w:trPr>
          <w:trHeight w:val="2525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实</w:t>
            </w:r>
            <w:proofErr w:type="gramStart"/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训系统</w:t>
            </w:r>
            <w:proofErr w:type="gramEnd"/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资质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684887" w:rsidRPr="00385489" w:rsidRDefault="00684887" w:rsidP="00684887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385489">
              <w:rPr>
                <w:rFonts w:ascii="宋体" w:hAnsi="宋体" w:hint="eastAsia"/>
                <w:sz w:val="24"/>
                <w:szCs w:val="24"/>
              </w:rPr>
              <w:t>实</w:t>
            </w:r>
            <w:proofErr w:type="gramStart"/>
            <w:r w:rsidRPr="00385489">
              <w:rPr>
                <w:rFonts w:ascii="宋体" w:hAnsi="宋体" w:hint="eastAsia"/>
                <w:sz w:val="24"/>
                <w:szCs w:val="24"/>
              </w:rPr>
              <w:t>训系统</w:t>
            </w:r>
            <w:proofErr w:type="gramEnd"/>
            <w:r w:rsidRPr="00385489">
              <w:rPr>
                <w:rFonts w:ascii="宋体" w:hAnsi="宋体" w:hint="eastAsia"/>
                <w:sz w:val="24"/>
                <w:szCs w:val="24"/>
              </w:rPr>
              <w:t>同类业绩证明：</w:t>
            </w:r>
          </w:p>
          <w:p w:rsidR="00684887" w:rsidRPr="00385489" w:rsidRDefault="00684887" w:rsidP="00684887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385489">
              <w:rPr>
                <w:rFonts w:ascii="宋体" w:hAnsi="宋体" w:hint="eastAsia"/>
                <w:sz w:val="24"/>
                <w:szCs w:val="24"/>
              </w:rPr>
              <w:t>1、承担过省级以上</w:t>
            </w:r>
            <w:r w:rsidR="002418B9">
              <w:rPr>
                <w:rFonts w:ascii="宋体" w:hAnsi="宋体" w:hint="eastAsia"/>
                <w:sz w:val="24"/>
                <w:szCs w:val="24"/>
              </w:rPr>
              <w:t>网络创业</w:t>
            </w:r>
            <w:r w:rsidRPr="00385489">
              <w:rPr>
                <w:rFonts w:ascii="宋体" w:hAnsi="宋体" w:hint="eastAsia"/>
                <w:sz w:val="24"/>
                <w:szCs w:val="24"/>
              </w:rPr>
              <w:t>实训的得5分（须提供证明或者合同复印件）</w:t>
            </w:r>
          </w:p>
          <w:p w:rsidR="00684887" w:rsidRPr="00385489" w:rsidRDefault="00684887" w:rsidP="00684887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385489">
              <w:rPr>
                <w:rFonts w:ascii="宋体" w:hAnsi="宋体" w:hint="eastAsia"/>
                <w:sz w:val="24"/>
                <w:szCs w:val="24"/>
              </w:rPr>
              <w:t>2、供应商的</w:t>
            </w:r>
            <w:r w:rsidR="002418B9">
              <w:rPr>
                <w:rFonts w:ascii="宋体" w:hAnsi="宋体" w:hint="eastAsia"/>
                <w:sz w:val="24"/>
                <w:szCs w:val="24"/>
              </w:rPr>
              <w:t>网络创业</w:t>
            </w:r>
            <w:r w:rsidR="002418B9" w:rsidRPr="00385489">
              <w:rPr>
                <w:rFonts w:ascii="宋体" w:hAnsi="宋体" w:hint="eastAsia"/>
                <w:sz w:val="24"/>
                <w:szCs w:val="24"/>
              </w:rPr>
              <w:t>实</w:t>
            </w:r>
            <w:proofErr w:type="gramStart"/>
            <w:r w:rsidR="002418B9" w:rsidRPr="00385489">
              <w:rPr>
                <w:rFonts w:ascii="宋体" w:hAnsi="宋体" w:hint="eastAsia"/>
                <w:sz w:val="24"/>
                <w:szCs w:val="24"/>
              </w:rPr>
              <w:t>训</w:t>
            </w:r>
            <w:r w:rsidRPr="00385489">
              <w:rPr>
                <w:rFonts w:ascii="宋体" w:hAnsi="宋体" w:hint="eastAsia"/>
                <w:sz w:val="24"/>
                <w:szCs w:val="24"/>
              </w:rPr>
              <w:t>系统</w:t>
            </w:r>
            <w:proofErr w:type="gramEnd"/>
            <w:r w:rsidRPr="00385489">
              <w:rPr>
                <w:rFonts w:ascii="宋体" w:hAnsi="宋体" w:hint="eastAsia"/>
                <w:sz w:val="24"/>
                <w:szCs w:val="24"/>
              </w:rPr>
              <w:t>在</w:t>
            </w:r>
            <w:r w:rsidRPr="00385489">
              <w:rPr>
                <w:rFonts w:asciiTheme="minorEastAsia" w:eastAsiaTheme="minorEastAsia" w:hAnsiTheme="minorEastAsia" w:hint="eastAsia"/>
                <w:sz w:val="24"/>
                <w:szCs w:val="24"/>
              </w:rPr>
              <w:t>两个以上地级市</w:t>
            </w:r>
            <w:r w:rsidR="00564D44">
              <w:rPr>
                <w:rFonts w:asciiTheme="minorEastAsia" w:eastAsiaTheme="minorEastAsia" w:hAnsiTheme="minorEastAsia" w:hint="eastAsia"/>
                <w:sz w:val="24"/>
                <w:szCs w:val="24"/>
              </w:rPr>
              <w:t>（高校）</w:t>
            </w:r>
            <w:r w:rsidRPr="00385489">
              <w:rPr>
                <w:rFonts w:asciiTheme="minorEastAsia" w:eastAsiaTheme="minorEastAsia" w:hAnsiTheme="minorEastAsia" w:hint="eastAsia"/>
                <w:sz w:val="24"/>
                <w:szCs w:val="24"/>
              </w:rPr>
              <w:t>推广</w:t>
            </w:r>
            <w:r w:rsidRPr="00385489">
              <w:rPr>
                <w:rFonts w:ascii="宋体" w:hAnsi="宋体" w:hint="eastAsia"/>
                <w:sz w:val="24"/>
                <w:szCs w:val="24"/>
              </w:rPr>
              <w:t>应用的得5分（须提供协议或者合同复印件）</w:t>
            </w:r>
          </w:p>
          <w:p w:rsidR="00684887" w:rsidRPr="00385489" w:rsidRDefault="00684887" w:rsidP="00684887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385489">
              <w:rPr>
                <w:rStyle w:val="font41"/>
                <w:rFonts w:ascii="宋体" w:eastAsia="宋体" w:hAnsi="宋体" w:hint="default"/>
                <w:sz w:val="24"/>
                <w:szCs w:val="24"/>
              </w:rPr>
              <w:t>必须具体开展创业实训的实训系统，不符合此项要求的，否决其申办资格。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684887" w:rsidRPr="00385489" w:rsidRDefault="00684887" w:rsidP="00684887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385489">
              <w:rPr>
                <w:rFonts w:ascii="宋体" w:hAnsi="宋体" w:hint="eastAsia"/>
                <w:sz w:val="24"/>
                <w:szCs w:val="24"/>
              </w:rPr>
              <w:t>①实</w:t>
            </w:r>
            <w:proofErr w:type="gramStart"/>
            <w:r w:rsidRPr="00385489">
              <w:rPr>
                <w:rFonts w:ascii="宋体" w:hAnsi="宋体" w:hint="eastAsia"/>
                <w:sz w:val="24"/>
                <w:szCs w:val="24"/>
              </w:rPr>
              <w:t>训系统</w:t>
            </w:r>
            <w:proofErr w:type="gramEnd"/>
            <w:r w:rsidRPr="00385489">
              <w:rPr>
                <w:rFonts w:ascii="宋体" w:hAnsi="宋体" w:hint="eastAsia"/>
                <w:sz w:val="24"/>
                <w:szCs w:val="24"/>
              </w:rPr>
              <w:t>授权使用合同</w:t>
            </w:r>
          </w:p>
          <w:p w:rsidR="00684887" w:rsidRPr="00385489" w:rsidRDefault="00684887" w:rsidP="00684887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385489">
              <w:rPr>
                <w:rFonts w:ascii="宋体" w:hAnsi="宋体"/>
                <w:sz w:val="24"/>
                <w:szCs w:val="24"/>
              </w:rPr>
              <w:t>②</w:t>
            </w:r>
            <w:r w:rsidRPr="00385489">
              <w:rPr>
                <w:rFonts w:ascii="宋体" w:hAnsi="宋体" w:hint="eastAsia"/>
                <w:sz w:val="24"/>
                <w:szCs w:val="24"/>
              </w:rPr>
              <w:t>实</w:t>
            </w:r>
            <w:proofErr w:type="gramStart"/>
            <w:r w:rsidRPr="00385489">
              <w:rPr>
                <w:rFonts w:ascii="宋体" w:hAnsi="宋体" w:hint="eastAsia"/>
                <w:sz w:val="24"/>
                <w:szCs w:val="24"/>
              </w:rPr>
              <w:t>训系统</w:t>
            </w:r>
            <w:proofErr w:type="gramEnd"/>
            <w:r w:rsidRPr="00385489">
              <w:rPr>
                <w:rFonts w:ascii="宋体" w:hAnsi="宋体" w:hint="eastAsia"/>
                <w:sz w:val="24"/>
                <w:szCs w:val="24"/>
              </w:rPr>
              <w:t>企业资质证明文件</w:t>
            </w:r>
          </w:p>
          <w:p w:rsidR="00684887" w:rsidRPr="00385489" w:rsidRDefault="00684887" w:rsidP="00684887">
            <w:pPr>
              <w:widowControl/>
              <w:numPr>
                <w:ilvl w:val="0"/>
                <w:numId w:val="2"/>
              </w:numPr>
              <w:spacing w:line="360" w:lineRule="exact"/>
              <w:ind w:left="0"/>
              <w:jc w:val="left"/>
              <w:textAlignment w:val="top"/>
              <w:rPr>
                <w:rFonts w:ascii="宋体" w:hAnsi="宋体"/>
                <w:sz w:val="24"/>
                <w:szCs w:val="24"/>
              </w:rPr>
            </w:pPr>
            <w:r w:rsidRPr="00385489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>③实</w:t>
            </w:r>
            <w:proofErr w:type="gramStart"/>
            <w:r w:rsidRPr="00385489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>训系统</w:t>
            </w:r>
            <w:proofErr w:type="gramEnd"/>
            <w:r w:rsidRPr="00385489">
              <w:rPr>
                <w:rStyle w:val="font81"/>
                <w:rFonts w:ascii="宋体" w:eastAsia="宋体" w:hAnsi="宋体" w:hint="default"/>
                <w:sz w:val="24"/>
                <w:szCs w:val="24"/>
              </w:rPr>
              <w:t>同类业绩证明文件</w:t>
            </w:r>
          </w:p>
          <w:p w:rsidR="00684887" w:rsidRPr="00385489" w:rsidRDefault="00684887" w:rsidP="00684887">
            <w:pPr>
              <w:pStyle w:val="2"/>
              <w:spacing w:line="360" w:lineRule="exact"/>
              <w:ind w:firstLine="48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仿宋_GB2312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684887" w:rsidRPr="00385489" w:rsidRDefault="00684887" w:rsidP="00684887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 w:rsidR="00684887" w:rsidRPr="00385489" w:rsidRDefault="00684887" w:rsidP="00684887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 w:rsidR="00684887" w:rsidRPr="00385489" w:rsidTr="00684887">
        <w:trPr>
          <w:trHeight w:val="406"/>
        </w:trPr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实</w:t>
            </w:r>
            <w:proofErr w:type="gramStart"/>
            <w:r w:rsidRPr="00385489"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训系统</w:t>
            </w:r>
            <w:proofErr w:type="gramEnd"/>
            <w:r w:rsidRPr="00385489">
              <w:rPr>
                <w:rFonts w:ascii="宋体" w:hAnsi="宋体" w:cs="仿宋_GB2312" w:hint="eastAsia"/>
                <w:color w:val="000000"/>
                <w:sz w:val="24"/>
                <w:szCs w:val="24"/>
              </w:rPr>
              <w:t>技术要求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实</w:t>
            </w:r>
            <w:proofErr w:type="gramStart"/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训系统</w:t>
            </w:r>
            <w:proofErr w:type="gramEnd"/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具备不少于5000人同时在线培训的能力。（10分）</w:t>
            </w:r>
          </w:p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符合或优于以下提升功能要求，</w:t>
            </w:r>
            <w:proofErr w:type="gramStart"/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每满足</w:t>
            </w:r>
            <w:proofErr w:type="gramEnd"/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一条得2分：</w:t>
            </w:r>
          </w:p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1）评价管理仿真模拟DSR动态评价体系，进行多维</w:t>
            </w:r>
            <w:proofErr w:type="gramStart"/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度角度</w:t>
            </w:r>
            <w:proofErr w:type="gramEnd"/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评价。</w:t>
            </w:r>
          </w:p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2）发布宝贝流程采用“引导图”，便于引导学员进行实操。</w:t>
            </w:r>
          </w:p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3）营销推广能够模拟电商平台核心付费推广工具——直通车。</w:t>
            </w:r>
          </w:p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4）“店铺概况”分为店铺评分、交易概况、纠纷数据和活动中心。店铺各项数据均以图表的形式展示，直观明了，形象生动，便于学生对经营结果（访客、下单、支付、下单转化率、下单-支付转化率、支付转化率等）进行分析。</w:t>
            </w:r>
          </w:p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5）考试结果以图表（表格、柱形统计图）的形式进行展示，直观明了，便于学员了解自身考核情况。</w:t>
            </w:r>
          </w:p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</w:tcPr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85489">
              <w:rPr>
                <w:rFonts w:ascii="宋体" w:hAnsi="宋体" w:cs="宋体" w:hint="eastAsia"/>
                <w:kern w:val="0"/>
                <w:sz w:val="24"/>
                <w:szCs w:val="24"/>
              </w:rPr>
              <w:t>投标人在投标现场需对软件进行现场演示并讲解说明，包含结构、功能、教学服务要求等，</w:t>
            </w:r>
          </w:p>
          <w:p w:rsidR="00684887" w:rsidRPr="00385489" w:rsidRDefault="00684887" w:rsidP="00684887">
            <w:pPr>
              <w:widowControl/>
              <w:spacing w:line="360" w:lineRule="exact"/>
              <w:jc w:val="left"/>
              <w:textAlignment w:val="top"/>
              <w:rPr>
                <w:sz w:val="24"/>
                <w:szCs w:val="24"/>
              </w:rPr>
            </w:pPr>
            <w:r w:rsidRPr="00385489">
              <w:rPr>
                <w:rFonts w:ascii="宋体" w:hAnsi="宋体" w:cs="宋体"/>
                <w:kern w:val="0"/>
                <w:sz w:val="24"/>
                <w:szCs w:val="24"/>
              </w:rPr>
              <w:t>不能提供现场演示（禁止</w:t>
            </w:r>
            <w:proofErr w:type="spellStart"/>
            <w:r w:rsidRPr="00385489">
              <w:rPr>
                <w:rFonts w:ascii="宋体" w:hAnsi="宋体" w:cs="宋体"/>
                <w:kern w:val="0"/>
                <w:sz w:val="24"/>
                <w:szCs w:val="24"/>
              </w:rPr>
              <w:t>ppt</w:t>
            </w:r>
            <w:proofErr w:type="spellEnd"/>
            <w:r w:rsidRPr="00385489">
              <w:rPr>
                <w:rFonts w:ascii="宋体" w:hAnsi="宋体" w:cs="宋体"/>
                <w:kern w:val="0"/>
                <w:sz w:val="24"/>
                <w:szCs w:val="24"/>
              </w:rPr>
              <w:t>演示、静态页面演示）的得0分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  <w:tr w:rsidR="00684887" w:rsidRPr="00385489" w:rsidTr="00684887">
        <w:trPr>
          <w:trHeight w:val="826"/>
        </w:trPr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spacing w:line="360" w:lineRule="exact"/>
              <w:jc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 w:rsidR="00684887" w:rsidRPr="00385489" w:rsidRDefault="00684887" w:rsidP="00684887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仿宋_GB2312"/>
                <w:color w:val="000000"/>
                <w:sz w:val="24"/>
                <w:szCs w:val="24"/>
              </w:rPr>
            </w:pPr>
            <w:r w:rsidRPr="00385489">
              <w:rPr>
                <w:rFonts w:ascii="宋体" w:hAnsi="宋体" w:cs="仿宋_GB2312" w:hint="eastAsia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bottom"/>
          </w:tcPr>
          <w:p w:rsidR="00684887" w:rsidRPr="00385489" w:rsidRDefault="00684887" w:rsidP="00684887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right w:w="10" w:type="dxa"/>
            </w:tcMar>
            <w:vAlign w:val="bottom"/>
          </w:tcPr>
          <w:p w:rsidR="00684887" w:rsidRPr="00385489" w:rsidRDefault="00684887" w:rsidP="00684887">
            <w:pPr>
              <w:spacing w:line="360" w:lineRule="exact"/>
              <w:rPr>
                <w:rFonts w:ascii="宋体" w:hAnsi="宋体" w:cs="仿宋_GB2312"/>
                <w:color w:val="000000"/>
                <w:sz w:val="24"/>
                <w:szCs w:val="24"/>
              </w:rPr>
            </w:pPr>
          </w:p>
        </w:tc>
      </w:tr>
    </w:tbl>
    <w:p w:rsidR="00B23768" w:rsidRDefault="00216FC3" w:rsidP="00BB67A8"/>
    <w:sectPr w:rsidR="00B23768" w:rsidSect="00F5612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573F9"/>
    <w:multiLevelType w:val="multilevel"/>
    <w:tmpl w:val="196573F9"/>
    <w:lvl w:ilvl="0">
      <w:start w:val="1"/>
      <w:numFmt w:val="decimal"/>
      <w:lvlText w:val="%1、"/>
      <w:lvlJc w:val="left"/>
      <w:pPr>
        <w:ind w:left="360" w:hanging="360"/>
      </w:pPr>
      <w:rPr>
        <w:rFonts w:ascii="宋体" w:eastAsia="宋体" w:hAnsi="宋体" w:cs="Times New Roman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67035E"/>
    <w:multiLevelType w:val="multilevel"/>
    <w:tmpl w:val="2267035E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6128"/>
    <w:rsid w:val="00030451"/>
    <w:rsid w:val="00036442"/>
    <w:rsid w:val="0016307F"/>
    <w:rsid w:val="00181BDF"/>
    <w:rsid w:val="001F2276"/>
    <w:rsid w:val="00216FC3"/>
    <w:rsid w:val="002418B9"/>
    <w:rsid w:val="002B74F2"/>
    <w:rsid w:val="002F51C6"/>
    <w:rsid w:val="00347A96"/>
    <w:rsid w:val="003B3816"/>
    <w:rsid w:val="004F3091"/>
    <w:rsid w:val="0053759B"/>
    <w:rsid w:val="00564D44"/>
    <w:rsid w:val="00684887"/>
    <w:rsid w:val="007F623D"/>
    <w:rsid w:val="008157BD"/>
    <w:rsid w:val="008762AF"/>
    <w:rsid w:val="00901EF1"/>
    <w:rsid w:val="0090375E"/>
    <w:rsid w:val="00923466"/>
    <w:rsid w:val="00A36138"/>
    <w:rsid w:val="00A80E93"/>
    <w:rsid w:val="00AF7E81"/>
    <w:rsid w:val="00B2269D"/>
    <w:rsid w:val="00B3093D"/>
    <w:rsid w:val="00B41E63"/>
    <w:rsid w:val="00BB67A8"/>
    <w:rsid w:val="00BC214D"/>
    <w:rsid w:val="00BE4A85"/>
    <w:rsid w:val="00DB5959"/>
    <w:rsid w:val="00F56128"/>
    <w:rsid w:val="00F92F26"/>
    <w:rsid w:val="00FB6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F5612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41">
    <w:name w:val="font41"/>
    <w:basedOn w:val="a0"/>
    <w:rsid w:val="00F56128"/>
    <w:rPr>
      <w:rFonts w:ascii="仿宋_GB2312" w:eastAsia="仿宋_GB2312" w:cs="仿宋_GB2312" w:hint="eastAsia"/>
      <w:b/>
      <w:i w:val="0"/>
      <w:color w:val="000000"/>
      <w:sz w:val="28"/>
      <w:szCs w:val="28"/>
      <w:u w:val="none"/>
    </w:rPr>
  </w:style>
  <w:style w:type="character" w:customStyle="1" w:styleId="font81">
    <w:name w:val="font81"/>
    <w:basedOn w:val="a0"/>
    <w:rsid w:val="00F56128"/>
    <w:rPr>
      <w:rFonts w:ascii="仿宋_GB2312" w:eastAsia="仿宋_GB2312" w:cs="仿宋_GB2312" w:hint="eastAsia"/>
      <w:i w:val="0"/>
      <w:color w:val="000000"/>
      <w:sz w:val="28"/>
      <w:szCs w:val="28"/>
      <w:u w:val="none"/>
    </w:rPr>
  </w:style>
  <w:style w:type="paragraph" w:styleId="a3">
    <w:name w:val="Body Text Indent"/>
    <w:basedOn w:val="a"/>
    <w:link w:val="Char"/>
    <w:uiPriority w:val="99"/>
    <w:semiHidden/>
    <w:unhideWhenUsed/>
    <w:rsid w:val="00F56128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rsid w:val="00F56128"/>
    <w:rPr>
      <w:rFonts w:ascii="Calibri" w:eastAsia="宋体" w:hAnsi="Calibri" w:cs="Times New Roman"/>
    </w:rPr>
  </w:style>
  <w:style w:type="paragraph" w:styleId="2">
    <w:name w:val="Body Text First Indent 2"/>
    <w:basedOn w:val="a3"/>
    <w:link w:val="2Char"/>
    <w:uiPriority w:val="99"/>
    <w:qFormat/>
    <w:rsid w:val="00F56128"/>
    <w:pPr>
      <w:spacing w:after="0" w:line="560" w:lineRule="exact"/>
      <w:ind w:leftChars="0" w:left="0" w:firstLineChars="200" w:firstLine="420"/>
    </w:pPr>
    <w:rPr>
      <w:rFonts w:ascii="仿宋_GB2312" w:eastAsia="仿宋_GB2312" w:cs="仿宋_GB2312"/>
      <w:sz w:val="32"/>
      <w:szCs w:val="32"/>
    </w:rPr>
  </w:style>
  <w:style w:type="character" w:customStyle="1" w:styleId="2Char">
    <w:name w:val="正文首行缩进 2 Char"/>
    <w:basedOn w:val="Char"/>
    <w:link w:val="2"/>
    <w:uiPriority w:val="99"/>
    <w:rsid w:val="00F56128"/>
    <w:rPr>
      <w:rFonts w:ascii="仿宋_GB2312" w:eastAsia="仿宋_GB2312" w:cs="仿宋_GB231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317</Words>
  <Characters>1812</Characters>
  <Application>Microsoft Office Word</Application>
  <DocSecurity>0</DocSecurity>
  <Lines>15</Lines>
  <Paragraphs>4</Paragraphs>
  <ScaleCrop>false</ScaleCrop>
  <Company>china</Company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2021-02-24T06:48:00Z</cp:lastPrinted>
  <dcterms:created xsi:type="dcterms:W3CDTF">2021-03-31T06:38:00Z</dcterms:created>
  <dcterms:modified xsi:type="dcterms:W3CDTF">2021-04-13T08:20:00Z</dcterms:modified>
</cp:coreProperties>
</file>