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406" w:rsidRPr="00DD5400" w:rsidRDefault="00CC2386" w:rsidP="005770C4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DD5400">
        <w:rPr>
          <w:rFonts w:ascii="黑体" w:eastAsia="黑体" w:hAnsi="黑体" w:cs="Times New Roman"/>
          <w:sz w:val="32"/>
          <w:szCs w:val="32"/>
        </w:rPr>
        <w:t>附件2</w:t>
      </w:r>
    </w:p>
    <w:p w:rsidR="00EA4406" w:rsidRPr="00DD5400" w:rsidRDefault="00EA4406" w:rsidP="005770C4">
      <w:pPr>
        <w:spacing w:line="560" w:lineRule="exact"/>
        <w:jc w:val="center"/>
        <w:rPr>
          <w:rFonts w:ascii="Times New Roman" w:eastAsia="方正小标宋简体" w:hAnsi="Times New Roman" w:cs="Times New Roman"/>
          <w:b/>
          <w:bCs/>
          <w:spacing w:val="8"/>
          <w:kern w:val="0"/>
          <w:sz w:val="44"/>
          <w:szCs w:val="44"/>
          <w:shd w:val="clear" w:color="auto" w:fill="FFFFFF"/>
          <w:lang w:bidi="ar"/>
        </w:rPr>
      </w:pPr>
    </w:p>
    <w:p w:rsidR="00712DB0" w:rsidRDefault="00CC2386" w:rsidP="005770C4">
      <w:pPr>
        <w:spacing w:line="560" w:lineRule="exact"/>
        <w:jc w:val="center"/>
        <w:rPr>
          <w:rFonts w:ascii="方正小标宋简体" w:eastAsia="方正小标宋简体" w:hAnsi="Times New Roman" w:cs="Times New Roman"/>
          <w:spacing w:val="8"/>
          <w:kern w:val="0"/>
          <w:sz w:val="44"/>
          <w:szCs w:val="44"/>
          <w:shd w:val="clear" w:color="auto" w:fill="FFFFFF"/>
          <w:lang w:bidi="ar"/>
        </w:rPr>
      </w:pPr>
      <w:r w:rsidRPr="00DD5400">
        <w:rPr>
          <w:rFonts w:ascii="方正小标宋简体" w:eastAsia="方正小标宋简体" w:hAnsi="Times New Roman" w:cs="Times New Roman" w:hint="eastAsia"/>
          <w:spacing w:val="8"/>
          <w:kern w:val="0"/>
          <w:sz w:val="44"/>
          <w:szCs w:val="44"/>
          <w:shd w:val="clear" w:color="auto" w:fill="FFFFFF"/>
          <w:lang w:bidi="ar"/>
        </w:rPr>
        <w:t>2020年滕州市</w:t>
      </w:r>
      <w:r w:rsidR="00712DB0">
        <w:rPr>
          <w:rFonts w:ascii="方正小标宋简体" w:eastAsia="方正小标宋简体" w:hAnsi="Times New Roman" w:cs="Times New Roman" w:hint="eastAsia"/>
          <w:spacing w:val="8"/>
          <w:kern w:val="0"/>
          <w:sz w:val="44"/>
          <w:szCs w:val="44"/>
          <w:shd w:val="clear" w:color="auto" w:fill="FFFFFF"/>
          <w:lang w:bidi="ar"/>
        </w:rPr>
        <w:t>面向社会</w:t>
      </w:r>
      <w:r w:rsidRPr="00DD5400">
        <w:rPr>
          <w:rFonts w:ascii="方正小标宋简体" w:eastAsia="方正小标宋简体" w:hAnsi="Times New Roman" w:cs="Times New Roman" w:hint="eastAsia"/>
          <w:spacing w:val="8"/>
          <w:kern w:val="0"/>
          <w:sz w:val="44"/>
          <w:szCs w:val="44"/>
          <w:shd w:val="clear" w:color="auto" w:fill="FFFFFF"/>
          <w:lang w:bidi="ar"/>
        </w:rPr>
        <w:t>公开招聘镇街事业</w:t>
      </w:r>
    </w:p>
    <w:p w:rsidR="00EA4406" w:rsidRPr="00DD5400" w:rsidRDefault="00CC2386" w:rsidP="005770C4">
      <w:pPr>
        <w:spacing w:line="560" w:lineRule="exact"/>
        <w:jc w:val="center"/>
        <w:rPr>
          <w:rFonts w:ascii="方正小标宋简体" w:eastAsia="方正小标宋简体" w:hAnsi="Times New Roman" w:cs="Times New Roman"/>
          <w:spacing w:val="8"/>
          <w:kern w:val="0"/>
          <w:sz w:val="44"/>
          <w:szCs w:val="44"/>
          <w:shd w:val="clear" w:color="auto" w:fill="FFFFFF"/>
          <w:lang w:bidi="ar"/>
        </w:rPr>
      </w:pPr>
      <w:r w:rsidRPr="00DD5400">
        <w:rPr>
          <w:rFonts w:ascii="方正小标宋简体" w:eastAsia="方正小标宋简体" w:hAnsi="Times New Roman" w:cs="Times New Roman" w:hint="eastAsia"/>
          <w:spacing w:val="8"/>
          <w:kern w:val="0"/>
          <w:sz w:val="44"/>
          <w:szCs w:val="44"/>
          <w:shd w:val="clear" w:color="auto" w:fill="FFFFFF"/>
          <w:lang w:bidi="ar"/>
        </w:rPr>
        <w:t>编制人员到村担任党组织书记应聘须知</w:t>
      </w:r>
    </w:p>
    <w:p w:rsidR="00EA4406" w:rsidRPr="00DD5400" w:rsidRDefault="00EA4406" w:rsidP="005770C4">
      <w:pPr>
        <w:spacing w:line="560" w:lineRule="exact"/>
        <w:ind w:firstLineChars="200" w:firstLine="672"/>
        <w:jc w:val="left"/>
        <w:rPr>
          <w:rFonts w:ascii="Times New Roman" w:eastAsia="仿宋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</w:pPr>
    </w:p>
    <w:p w:rsidR="00EA4406" w:rsidRPr="00DD5400" w:rsidRDefault="00CC2386" w:rsidP="00D03CDE">
      <w:pPr>
        <w:spacing w:line="560" w:lineRule="exact"/>
        <w:ind w:firstLineChars="200" w:firstLine="672"/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r w:rsidRPr="00DD5400"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1.</w:t>
      </w:r>
      <w:r w:rsidRPr="00DD5400"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哪些人员可以应聘？</w:t>
      </w:r>
    </w:p>
    <w:p w:rsidR="00EA4406" w:rsidRPr="00DD5400" w:rsidRDefault="00CC2386" w:rsidP="00D03CDE">
      <w:pPr>
        <w:spacing w:line="560" w:lineRule="exact"/>
        <w:ind w:firstLineChars="200" w:firstLine="672"/>
        <w:rPr>
          <w:rFonts w:ascii="Times New Roman" w:eastAsia="仿宋" w:hAnsi="Times New Roman" w:cs="Times New Roman"/>
          <w:color w:val="000000"/>
          <w:spacing w:val="8"/>
          <w:kern w:val="0"/>
          <w:sz w:val="32"/>
          <w:szCs w:val="32"/>
          <w:shd w:val="clear" w:color="auto" w:fill="FFFFFF"/>
          <w:lang w:bidi="ar"/>
        </w:rPr>
      </w:pPr>
      <w:r w:rsidRPr="00DD5400">
        <w:rPr>
          <w:rFonts w:ascii="Times New Roman" w:eastAsia="仿宋" w:hAnsi="Times New Roman" w:cs="Times New Roman"/>
          <w:color w:val="000000"/>
          <w:spacing w:val="8"/>
          <w:kern w:val="0"/>
          <w:sz w:val="32"/>
          <w:szCs w:val="32"/>
          <w:shd w:val="clear" w:color="auto" w:fill="FFFFFF"/>
          <w:lang w:bidi="ar"/>
        </w:rPr>
        <w:t>按照事业单位公开招聘的</w:t>
      </w:r>
      <w:r w:rsidRPr="00DD5400">
        <w:rPr>
          <w:rFonts w:ascii="Times New Roman" w:eastAsia="仿宋" w:hAnsi="Times New Roman" w:cs="Times New Roman" w:hint="eastAsia"/>
          <w:color w:val="000000"/>
          <w:spacing w:val="8"/>
          <w:kern w:val="0"/>
          <w:sz w:val="32"/>
          <w:szCs w:val="32"/>
          <w:shd w:val="clear" w:color="auto" w:fill="FFFFFF"/>
          <w:lang w:bidi="ar"/>
        </w:rPr>
        <w:t>相</w:t>
      </w:r>
      <w:r w:rsidRPr="00DD5400">
        <w:rPr>
          <w:rFonts w:ascii="Times New Roman" w:eastAsia="仿宋" w:hAnsi="Times New Roman" w:cs="Times New Roman"/>
          <w:color w:val="000000"/>
          <w:spacing w:val="8"/>
          <w:kern w:val="0"/>
          <w:sz w:val="32"/>
          <w:szCs w:val="32"/>
          <w:shd w:val="clear" w:color="auto" w:fill="FFFFFF"/>
          <w:lang w:bidi="ar"/>
        </w:rPr>
        <w:t>关规定，凡符合《</w:t>
      </w:r>
      <w:r w:rsidR="00712DB0">
        <w:rPr>
          <w:rFonts w:ascii="Times New Roman" w:eastAsia="仿宋" w:hAnsi="Times New Roman" w:cs="Times New Roman" w:hint="eastAsia"/>
          <w:color w:val="000000"/>
          <w:spacing w:val="8"/>
          <w:kern w:val="0"/>
          <w:sz w:val="32"/>
          <w:szCs w:val="32"/>
          <w:shd w:val="clear" w:color="auto" w:fill="FFFFFF"/>
          <w:lang w:bidi="ar"/>
        </w:rPr>
        <w:t>2</w:t>
      </w:r>
      <w:r w:rsidR="00712DB0">
        <w:rPr>
          <w:rFonts w:ascii="Times New Roman" w:eastAsia="仿宋" w:hAnsi="Times New Roman" w:cs="Times New Roman"/>
          <w:color w:val="000000"/>
          <w:spacing w:val="8"/>
          <w:kern w:val="0"/>
          <w:sz w:val="32"/>
          <w:szCs w:val="32"/>
          <w:shd w:val="clear" w:color="auto" w:fill="FFFFFF"/>
          <w:lang w:bidi="ar"/>
        </w:rPr>
        <w:t>020</w:t>
      </w:r>
      <w:r w:rsidR="00712DB0">
        <w:rPr>
          <w:rFonts w:ascii="Times New Roman" w:eastAsia="仿宋" w:hAnsi="Times New Roman" w:cs="Times New Roman" w:hint="eastAsia"/>
          <w:color w:val="000000"/>
          <w:spacing w:val="8"/>
          <w:kern w:val="0"/>
          <w:sz w:val="32"/>
          <w:szCs w:val="32"/>
          <w:shd w:val="clear" w:color="auto" w:fill="FFFFFF"/>
          <w:lang w:bidi="ar"/>
        </w:rPr>
        <w:t>年</w:t>
      </w:r>
      <w:r w:rsidRPr="00DD5400">
        <w:rPr>
          <w:rFonts w:ascii="Times New Roman" w:eastAsia="仿宋" w:hAnsi="Times New Roman" w:cs="Times New Roman" w:hint="eastAsia"/>
          <w:color w:val="000000"/>
          <w:spacing w:val="8"/>
          <w:kern w:val="0"/>
          <w:sz w:val="32"/>
          <w:szCs w:val="32"/>
          <w:shd w:val="clear" w:color="auto" w:fill="FFFFFF"/>
          <w:lang w:bidi="ar"/>
        </w:rPr>
        <w:t>滕州市</w:t>
      </w:r>
      <w:r w:rsidR="00712DB0">
        <w:rPr>
          <w:rFonts w:ascii="Times New Roman" w:eastAsia="仿宋" w:hAnsi="Times New Roman" w:cs="Times New Roman" w:hint="eastAsia"/>
          <w:color w:val="000000"/>
          <w:spacing w:val="8"/>
          <w:kern w:val="0"/>
          <w:sz w:val="32"/>
          <w:szCs w:val="32"/>
          <w:shd w:val="clear" w:color="auto" w:fill="FFFFFF"/>
          <w:lang w:bidi="ar"/>
        </w:rPr>
        <w:t>面向社会</w:t>
      </w:r>
      <w:r w:rsidRPr="00DD5400">
        <w:rPr>
          <w:rFonts w:ascii="Times New Roman" w:eastAsia="仿宋" w:hAnsi="Times New Roman" w:cs="Times New Roman"/>
          <w:color w:val="000000"/>
          <w:spacing w:val="8"/>
          <w:kern w:val="0"/>
          <w:sz w:val="32"/>
          <w:szCs w:val="32"/>
          <w:shd w:val="clear" w:color="auto" w:fill="FFFFFF"/>
          <w:lang w:bidi="ar"/>
        </w:rPr>
        <w:t>公开招聘</w:t>
      </w:r>
      <w:r w:rsidRPr="00DD5400">
        <w:rPr>
          <w:rFonts w:ascii="Times New Roman" w:eastAsia="仿宋" w:hAnsi="Times New Roman" w:cs="Times New Roman" w:hint="eastAsia"/>
          <w:color w:val="000000"/>
          <w:spacing w:val="8"/>
          <w:kern w:val="0"/>
          <w:sz w:val="32"/>
          <w:szCs w:val="32"/>
          <w:shd w:val="clear" w:color="auto" w:fill="FFFFFF"/>
          <w:lang w:bidi="ar"/>
        </w:rPr>
        <w:t>镇街</w:t>
      </w:r>
      <w:r w:rsidRPr="00DD5400">
        <w:rPr>
          <w:rFonts w:ascii="Times New Roman" w:eastAsia="仿宋" w:hAnsi="Times New Roman" w:cs="Times New Roman"/>
          <w:color w:val="000000"/>
          <w:spacing w:val="8"/>
          <w:kern w:val="0"/>
          <w:sz w:val="32"/>
          <w:szCs w:val="32"/>
          <w:shd w:val="clear" w:color="auto" w:fill="FFFFFF"/>
          <w:lang w:bidi="ar"/>
        </w:rPr>
        <w:t>事业编制</w:t>
      </w:r>
      <w:r w:rsidRPr="00DD5400">
        <w:rPr>
          <w:rFonts w:ascii="Times New Roman" w:eastAsia="仿宋" w:hAnsi="Times New Roman" w:cs="Times New Roman" w:hint="eastAsia"/>
          <w:color w:val="000000"/>
          <w:spacing w:val="8"/>
          <w:kern w:val="0"/>
          <w:sz w:val="32"/>
          <w:szCs w:val="32"/>
          <w:shd w:val="clear" w:color="auto" w:fill="FFFFFF"/>
          <w:lang w:bidi="ar"/>
        </w:rPr>
        <w:t>人员到村担任</w:t>
      </w:r>
      <w:r w:rsidRPr="00DD5400">
        <w:rPr>
          <w:rFonts w:ascii="Times New Roman" w:eastAsia="仿宋" w:hAnsi="Times New Roman" w:cs="Times New Roman"/>
          <w:color w:val="000000"/>
          <w:spacing w:val="8"/>
          <w:kern w:val="0"/>
          <w:sz w:val="32"/>
          <w:szCs w:val="32"/>
          <w:shd w:val="clear" w:color="auto" w:fill="FFFFFF"/>
          <w:lang w:bidi="ar"/>
        </w:rPr>
        <w:t>党组织书记简章》（以下简称《简章》）</w:t>
      </w:r>
      <w:r w:rsidRPr="00DD5400">
        <w:rPr>
          <w:rFonts w:ascii="Times New Roman" w:eastAsia="仿宋" w:hAnsi="Times New Roman" w:cs="Times New Roman" w:hint="eastAsia"/>
          <w:color w:val="000000"/>
          <w:spacing w:val="8"/>
          <w:kern w:val="0"/>
          <w:sz w:val="32"/>
          <w:szCs w:val="32"/>
          <w:shd w:val="clear" w:color="auto" w:fill="FFFFFF"/>
          <w:lang w:bidi="ar"/>
        </w:rPr>
        <w:t>的条件</w:t>
      </w:r>
      <w:r w:rsidRPr="00DD5400">
        <w:rPr>
          <w:rFonts w:ascii="Times New Roman" w:eastAsia="仿宋" w:hAnsi="Times New Roman" w:cs="Times New Roman"/>
          <w:color w:val="000000"/>
          <w:spacing w:val="8"/>
          <w:kern w:val="0"/>
          <w:sz w:val="32"/>
          <w:szCs w:val="32"/>
          <w:shd w:val="clear" w:color="auto" w:fill="FFFFFF"/>
          <w:lang w:bidi="ar"/>
        </w:rPr>
        <w:t>及</w:t>
      </w:r>
      <w:r w:rsidRPr="00DD5400">
        <w:rPr>
          <w:rFonts w:ascii="Times New Roman" w:eastAsia="仿宋" w:hAnsi="Times New Roman" w:cs="Times New Roman" w:hint="eastAsia"/>
          <w:color w:val="000000"/>
          <w:spacing w:val="8"/>
          <w:kern w:val="0"/>
          <w:sz w:val="32"/>
          <w:szCs w:val="32"/>
          <w:shd w:val="clear" w:color="auto" w:fill="FFFFFF"/>
          <w:lang w:bidi="ar"/>
        </w:rPr>
        <w:t>招聘</w:t>
      </w:r>
      <w:r w:rsidRPr="00DD5400">
        <w:rPr>
          <w:rFonts w:ascii="Times New Roman" w:eastAsia="仿宋" w:hAnsi="Times New Roman" w:cs="Times New Roman"/>
          <w:color w:val="000000"/>
          <w:spacing w:val="8"/>
          <w:kern w:val="0"/>
          <w:sz w:val="32"/>
          <w:szCs w:val="32"/>
          <w:shd w:val="clear" w:color="auto" w:fill="FFFFFF"/>
          <w:lang w:bidi="ar"/>
        </w:rPr>
        <w:t>岗位资格条件者，均可应聘。</w:t>
      </w:r>
      <w:r w:rsidRPr="00DD5400">
        <w:rPr>
          <w:rFonts w:ascii="Times New Roman" w:eastAsia="仿宋" w:hAnsi="Times New Roman" w:cs="Times New Roman"/>
          <w:color w:val="000000"/>
          <w:spacing w:val="8"/>
          <w:kern w:val="0"/>
          <w:sz w:val="32"/>
          <w:szCs w:val="32"/>
          <w:shd w:val="clear" w:color="auto" w:fill="FFFFFF"/>
          <w:lang w:bidi="ar"/>
        </w:rPr>
        <w:t xml:space="preserve">  </w:t>
      </w:r>
    </w:p>
    <w:p w:rsidR="00EA4406" w:rsidRPr="00DD5400" w:rsidRDefault="00CC2386" w:rsidP="00D03CDE">
      <w:pPr>
        <w:spacing w:line="560" w:lineRule="exact"/>
        <w:ind w:firstLineChars="200" w:firstLine="672"/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r w:rsidRPr="00DD5400">
        <w:rPr>
          <w:rFonts w:ascii="Times New Roman" w:eastAsia="黑体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2</w:t>
      </w:r>
      <w:r w:rsidRPr="00DD5400"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.</w:t>
      </w:r>
      <w:r w:rsidRPr="00DD5400"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哪些人员不能应聘？</w:t>
      </w:r>
    </w:p>
    <w:p w:rsidR="00EA4406" w:rsidRPr="00DD5400" w:rsidRDefault="00CC2386" w:rsidP="00D03CDE">
      <w:pPr>
        <w:spacing w:line="560" w:lineRule="exact"/>
        <w:ind w:firstLineChars="200" w:firstLine="672"/>
        <w:rPr>
          <w:rFonts w:ascii="仿宋_GB2312" w:eastAsia="仿宋_GB2312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r w:rsidRPr="00DD5400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（1）现役军人；</w:t>
      </w:r>
    </w:p>
    <w:p w:rsidR="00EA4406" w:rsidRPr="00DD5400" w:rsidRDefault="00CC2386" w:rsidP="00D03CDE">
      <w:pPr>
        <w:spacing w:line="560" w:lineRule="exact"/>
        <w:ind w:firstLineChars="200" w:firstLine="672"/>
        <w:rPr>
          <w:rFonts w:ascii="仿宋_GB2312" w:eastAsia="仿宋_GB2312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r w:rsidRPr="00DD5400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（2）在读全日制普通高校非应届毕业生（也不能用已取得的学历学位作为条件应聘）；</w:t>
      </w:r>
    </w:p>
    <w:p w:rsidR="00EA4406" w:rsidRPr="00DD5400" w:rsidRDefault="00CC2386" w:rsidP="00D03CDE">
      <w:pPr>
        <w:spacing w:line="560" w:lineRule="exact"/>
        <w:ind w:firstLineChars="200" w:firstLine="672"/>
        <w:rPr>
          <w:rFonts w:ascii="仿宋_GB2312" w:eastAsia="仿宋_GB2312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r w:rsidRPr="00DD5400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（3）未满最低服务期限人员；</w:t>
      </w:r>
    </w:p>
    <w:p w:rsidR="00EA4406" w:rsidRPr="00DD5400" w:rsidRDefault="00CC2386" w:rsidP="00D03CDE">
      <w:pPr>
        <w:spacing w:line="560" w:lineRule="exact"/>
        <w:ind w:firstLineChars="200" w:firstLine="672"/>
        <w:rPr>
          <w:rFonts w:ascii="仿宋_GB2312" w:eastAsia="仿宋_GB2312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r w:rsidRPr="00DD5400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（4）被依法剥夺政治权利人员；</w:t>
      </w:r>
    </w:p>
    <w:p w:rsidR="00EA4406" w:rsidRPr="00DD5400" w:rsidRDefault="00CC2386" w:rsidP="00D03CDE">
      <w:pPr>
        <w:spacing w:line="560" w:lineRule="exact"/>
        <w:ind w:firstLineChars="200" w:firstLine="672"/>
        <w:rPr>
          <w:rFonts w:ascii="仿宋_GB2312" w:eastAsia="仿宋_GB2312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r w:rsidRPr="00DD5400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（5）曾受过刑事处罚和曾被开除公职的人员；</w:t>
      </w:r>
    </w:p>
    <w:p w:rsidR="00EA4406" w:rsidRPr="00DD5400" w:rsidRDefault="00CC2386" w:rsidP="00D03CDE">
      <w:pPr>
        <w:spacing w:line="560" w:lineRule="exact"/>
        <w:ind w:firstLineChars="200" w:firstLine="672"/>
        <w:rPr>
          <w:rFonts w:ascii="仿宋_GB2312" w:eastAsia="仿宋_GB2312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r w:rsidRPr="00DD5400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（6）涉</w:t>
      </w:r>
      <w:proofErr w:type="gramStart"/>
      <w:r w:rsidRPr="00DD5400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黑涉恶涉</w:t>
      </w:r>
      <w:proofErr w:type="gramEnd"/>
      <w:r w:rsidRPr="00DD5400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“村霸”人员；</w:t>
      </w:r>
    </w:p>
    <w:p w:rsidR="00EA4406" w:rsidRPr="00DD5400" w:rsidRDefault="00CC2386" w:rsidP="00D03CDE">
      <w:pPr>
        <w:spacing w:line="560" w:lineRule="exact"/>
        <w:ind w:firstLineChars="200" w:firstLine="672"/>
        <w:rPr>
          <w:rFonts w:ascii="仿宋_GB2312" w:eastAsia="仿宋_GB2312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r w:rsidRPr="00DD5400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（7）参加组织非法宗族宗教活动的人员；</w:t>
      </w:r>
    </w:p>
    <w:p w:rsidR="00EA4406" w:rsidRPr="00DD5400" w:rsidRDefault="00CC2386" w:rsidP="00D03CDE">
      <w:pPr>
        <w:spacing w:line="560" w:lineRule="exact"/>
        <w:ind w:firstLineChars="200" w:firstLine="672"/>
        <w:rPr>
          <w:rFonts w:ascii="仿宋_GB2312" w:eastAsia="仿宋_GB2312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r w:rsidRPr="00DD5400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（8）受过党纪、政纪处分且在影响期内的人员；</w:t>
      </w:r>
    </w:p>
    <w:p w:rsidR="00EA4406" w:rsidRPr="00DD5400" w:rsidRDefault="00CC2386" w:rsidP="00D03CDE">
      <w:pPr>
        <w:spacing w:line="560" w:lineRule="exact"/>
        <w:ind w:firstLineChars="200" w:firstLine="672"/>
        <w:rPr>
          <w:rFonts w:ascii="仿宋_GB2312" w:eastAsia="仿宋_GB2312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r w:rsidRPr="00DD5400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（9）有失信行为被法院纳入失信被执行人名单人员；</w:t>
      </w:r>
    </w:p>
    <w:p w:rsidR="00EA4406" w:rsidRPr="00DD5400" w:rsidRDefault="00CC2386" w:rsidP="00D03CDE">
      <w:pPr>
        <w:spacing w:line="560" w:lineRule="exact"/>
        <w:ind w:firstLineChars="200" w:firstLine="672"/>
        <w:rPr>
          <w:rFonts w:ascii="仿宋_GB2312" w:eastAsia="仿宋_GB2312" w:hAnsi="仿宋_GB2312" w:cs="仿宋_GB2312"/>
          <w:color w:val="0000FF"/>
          <w:sz w:val="30"/>
          <w:szCs w:val="30"/>
        </w:rPr>
      </w:pPr>
      <w:r w:rsidRPr="00DD5400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（10）</w:t>
      </w:r>
      <w:r w:rsidRPr="00DD5400">
        <w:rPr>
          <w:rFonts w:ascii="仿宋" w:eastAsia="仿宋" w:hAnsi="仿宋" w:cs="仿宋" w:hint="eastAsia"/>
          <w:sz w:val="32"/>
          <w:szCs w:val="32"/>
        </w:rPr>
        <w:t>滕州市机关事业单位在编在岗人员；</w:t>
      </w:r>
    </w:p>
    <w:p w:rsidR="00EA4406" w:rsidRPr="00DD5400" w:rsidRDefault="00CC2386" w:rsidP="00D03CDE">
      <w:pPr>
        <w:spacing w:line="560" w:lineRule="exact"/>
        <w:ind w:firstLineChars="200" w:firstLine="672"/>
        <w:rPr>
          <w:rFonts w:ascii="仿宋_GB2312" w:eastAsia="仿宋_GB2312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r w:rsidRPr="00DD5400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（11）法律法规规定不能参加事业单位招聘的其他情形人员。</w:t>
      </w:r>
    </w:p>
    <w:p w:rsidR="00EA4406" w:rsidRPr="00DD5400" w:rsidRDefault="00CC2386" w:rsidP="00D03CDE">
      <w:pPr>
        <w:spacing w:line="560" w:lineRule="exact"/>
        <w:ind w:firstLineChars="200" w:firstLine="672"/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r w:rsidRPr="00DD5400"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lastRenderedPageBreak/>
        <w:t>3.</w:t>
      </w:r>
      <w:r w:rsidRPr="00DD5400"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留学回国人员应聘需要提供哪些材料？</w:t>
      </w:r>
    </w:p>
    <w:p w:rsidR="00EA4406" w:rsidRPr="00DD5400" w:rsidRDefault="00CC2386" w:rsidP="00D03CDE">
      <w:pPr>
        <w:spacing w:line="560" w:lineRule="exact"/>
        <w:ind w:firstLineChars="200" w:firstLine="672"/>
        <w:rPr>
          <w:rFonts w:ascii="Times New Roman" w:eastAsia="仿宋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r w:rsidRPr="00DD5400">
        <w:rPr>
          <w:rFonts w:ascii="Times New Roman" w:eastAsia="仿宋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留学回国人员应聘的，除需提供《简章》中规定的相关材料外，还要提供国家教育部门的学历学位认证。应聘人员可登录教育部留学服务中心网</w:t>
      </w:r>
      <w:r w:rsidRPr="00DD5400">
        <w:rPr>
          <w:rFonts w:ascii="Times New Roman" w:eastAsia="仿宋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站</w:t>
      </w:r>
      <w:r w:rsidRPr="00DD5400">
        <w:rPr>
          <w:rFonts w:ascii="Times New Roman" w:eastAsia="仿宋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（</w:t>
      </w:r>
      <w:r w:rsidRPr="00DD5400">
        <w:rPr>
          <w:rFonts w:ascii="Times New Roman" w:eastAsia="仿宋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http://www.cscse.edu.cn</w:t>
      </w:r>
      <w:r w:rsidRPr="00DD5400">
        <w:rPr>
          <w:rFonts w:ascii="Times New Roman" w:eastAsia="仿宋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）查询认证的有关要求和程序。学历学位认证材料，在面试前与其他材料一并</w:t>
      </w:r>
      <w:r w:rsidRPr="00DD5400">
        <w:rPr>
          <w:rFonts w:ascii="Times New Roman" w:eastAsia="仿宋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交招聘单位</w:t>
      </w:r>
      <w:r w:rsidRPr="00DD5400">
        <w:rPr>
          <w:rFonts w:ascii="Times New Roman" w:eastAsia="仿宋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审核。</w:t>
      </w:r>
    </w:p>
    <w:p w:rsidR="00EA4406" w:rsidRPr="00DD5400" w:rsidRDefault="00CC2386" w:rsidP="00D03CDE">
      <w:pPr>
        <w:spacing w:line="560" w:lineRule="exact"/>
        <w:ind w:firstLineChars="200" w:firstLine="672"/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r w:rsidRPr="00DD5400"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4</w:t>
      </w:r>
      <w:r w:rsidRPr="00DD5400">
        <w:rPr>
          <w:rFonts w:ascii="Times New Roman" w:eastAsia="黑体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.</w:t>
      </w:r>
      <w:r w:rsidRPr="00DD5400"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“</w:t>
      </w:r>
      <w:r w:rsidRPr="00DD5400"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应届毕业生</w:t>
      </w:r>
      <w:r w:rsidRPr="00DD5400"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”</w:t>
      </w:r>
      <w:r w:rsidRPr="00DD5400"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如何界定？</w:t>
      </w:r>
    </w:p>
    <w:p w:rsidR="00EA4406" w:rsidRPr="00DD5400" w:rsidRDefault="00CC2386" w:rsidP="00D03CDE">
      <w:pPr>
        <w:spacing w:line="560" w:lineRule="exact"/>
        <w:ind w:firstLineChars="200" w:firstLine="672"/>
        <w:rPr>
          <w:rFonts w:ascii="仿宋_GB2312" w:eastAsia="仿宋_GB2312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r w:rsidRPr="00DD5400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《简章》及本须知中提到的“应届毕业生”，系指纳入全国统一招生、国内全日制普通高等院校（或科研院所）2020年应届毕业的学生。</w:t>
      </w:r>
    </w:p>
    <w:p w:rsidR="00EA4406" w:rsidRPr="00DD5400" w:rsidRDefault="00CC2386" w:rsidP="00D03CDE">
      <w:pPr>
        <w:spacing w:line="560" w:lineRule="exact"/>
        <w:ind w:firstLineChars="200" w:firstLine="672"/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r w:rsidRPr="00DD5400">
        <w:rPr>
          <w:rFonts w:ascii="Times New Roman" w:eastAsia="仿宋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5</w:t>
      </w:r>
      <w:r w:rsidRPr="00DD5400">
        <w:rPr>
          <w:rFonts w:ascii="Times New Roman" w:eastAsia="仿宋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.</w:t>
      </w:r>
      <w:r w:rsidRPr="00DD5400"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对学历学位及相关证书取得时间有什么要求？</w:t>
      </w:r>
    </w:p>
    <w:p w:rsidR="00EA4406" w:rsidRPr="00DD5400" w:rsidRDefault="00CC2386" w:rsidP="00D03CDE">
      <w:pPr>
        <w:spacing w:line="560" w:lineRule="exact"/>
        <w:ind w:firstLineChars="200" w:firstLine="672"/>
        <w:rPr>
          <w:rFonts w:ascii="仿宋_GB2312" w:eastAsia="仿宋_GB2312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r w:rsidRPr="00DD5400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2020年应届毕业生的学历、学位及相关证书，须在2020年</w:t>
      </w:r>
      <w:r w:rsidR="00F12072">
        <w:rPr>
          <w:rFonts w:ascii="仿宋_GB2312" w:eastAsia="仿宋_GB2312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7</w:t>
      </w:r>
      <w:r w:rsidRPr="00DD5400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月</w:t>
      </w:r>
      <w:r w:rsidR="00F12072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3</w:t>
      </w:r>
      <w:r w:rsidRPr="00DD5400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1日前取得；其他人员应聘的，须在2020年5月1</w:t>
      </w:r>
      <w:r w:rsidR="00712DB0">
        <w:rPr>
          <w:rFonts w:ascii="仿宋_GB2312" w:eastAsia="仿宋_GB2312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3</w:t>
      </w:r>
      <w:r w:rsidRPr="00DD5400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日前取得国家承认的学历学位及相关证书。</w:t>
      </w:r>
    </w:p>
    <w:p w:rsidR="00EA4406" w:rsidRPr="00DD5400" w:rsidRDefault="00CC2386" w:rsidP="00D03CDE">
      <w:pPr>
        <w:spacing w:line="560" w:lineRule="exact"/>
        <w:ind w:firstLineChars="200" w:firstLine="672"/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r w:rsidRPr="00DD5400">
        <w:rPr>
          <w:rFonts w:ascii="Times New Roman" w:eastAsia="仿宋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6</w:t>
      </w:r>
      <w:r w:rsidRPr="00DD5400">
        <w:rPr>
          <w:rFonts w:ascii="Times New Roman" w:eastAsia="仿宋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.</w:t>
      </w:r>
      <w:r w:rsidRPr="00DD5400"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学历学位高于岗位要求的人员能否应聘？</w:t>
      </w:r>
    </w:p>
    <w:p w:rsidR="00EA4406" w:rsidRPr="00DD5400" w:rsidRDefault="00CC2386" w:rsidP="00D03CDE">
      <w:pPr>
        <w:spacing w:line="560" w:lineRule="exact"/>
        <w:ind w:firstLineChars="200" w:firstLine="672"/>
        <w:rPr>
          <w:rFonts w:ascii="Times New Roman" w:eastAsia="仿宋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r w:rsidRPr="00DD5400">
        <w:rPr>
          <w:rFonts w:ascii="Times New Roman" w:eastAsia="仿宋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可以应聘。</w:t>
      </w:r>
    </w:p>
    <w:p w:rsidR="00EA4406" w:rsidRPr="00DD5400" w:rsidRDefault="00CC2386" w:rsidP="00D03CDE">
      <w:pPr>
        <w:spacing w:line="560" w:lineRule="exact"/>
        <w:ind w:firstLineChars="200" w:firstLine="672"/>
        <w:rPr>
          <w:rFonts w:ascii="Times New Roman" w:eastAsia="黑体" w:hAnsi="Times New Roman" w:cs="Times New Roman"/>
          <w:color w:val="000000"/>
          <w:spacing w:val="8"/>
          <w:kern w:val="0"/>
          <w:sz w:val="32"/>
          <w:szCs w:val="32"/>
          <w:shd w:val="clear" w:color="auto" w:fill="FFFFFF"/>
          <w:lang w:bidi="ar"/>
        </w:rPr>
      </w:pPr>
      <w:r w:rsidRPr="00DD5400">
        <w:rPr>
          <w:rFonts w:ascii="Times New Roman" w:eastAsia="仿宋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7.</w:t>
      </w:r>
      <w:r w:rsidRPr="00DD5400">
        <w:rPr>
          <w:rFonts w:ascii="Times New Roman" w:eastAsia="黑体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岗位条件中“两年及以上基层工作经历”</w:t>
      </w:r>
      <w:r w:rsidRPr="00DD5400">
        <w:rPr>
          <w:rFonts w:ascii="Times New Roman" w:eastAsia="黑体" w:hAnsi="Times New Roman" w:cs="Times New Roman"/>
          <w:color w:val="000000"/>
          <w:spacing w:val="8"/>
          <w:kern w:val="0"/>
          <w:sz w:val="32"/>
          <w:szCs w:val="32"/>
          <w:shd w:val="clear" w:color="auto" w:fill="FFFFFF"/>
          <w:lang w:bidi="ar"/>
        </w:rPr>
        <w:t>要求的年限如何计算？</w:t>
      </w:r>
    </w:p>
    <w:p w:rsidR="00EA4406" w:rsidRPr="00DD5400" w:rsidRDefault="00CC2386" w:rsidP="00D03CDE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DD5400">
        <w:rPr>
          <w:rFonts w:ascii="仿宋_GB2312" w:eastAsia="仿宋_GB2312" w:hAnsi="Times New Roman" w:hint="eastAsia"/>
          <w:sz w:val="32"/>
          <w:szCs w:val="32"/>
        </w:rPr>
        <w:t>基层工作经历，是指具有在县级及以下党政机关、国有企事业单位、村（社区）组织及其他经济组织、社会组织等工作的经历。在军队团和相当于团以下单位工作的经历，退役士兵在军队服现役的经历可视为基层工作经历。截止到2020年5月1</w:t>
      </w:r>
      <w:r w:rsidR="00712DB0">
        <w:rPr>
          <w:rFonts w:ascii="仿宋_GB2312" w:eastAsia="仿宋_GB2312" w:hAnsi="Times New Roman"/>
          <w:sz w:val="32"/>
          <w:szCs w:val="32"/>
        </w:rPr>
        <w:t>3</w:t>
      </w:r>
      <w:r w:rsidRPr="00DD5400">
        <w:rPr>
          <w:rFonts w:ascii="仿宋_GB2312" w:eastAsia="仿宋_GB2312" w:hAnsi="Times New Roman" w:hint="eastAsia"/>
          <w:sz w:val="32"/>
          <w:szCs w:val="32"/>
        </w:rPr>
        <w:t>日</w:t>
      </w:r>
      <w:r w:rsidR="00712DB0">
        <w:rPr>
          <w:rFonts w:ascii="仿宋_GB2312" w:eastAsia="仿宋_GB2312" w:hAnsi="Times New Roman" w:hint="eastAsia"/>
          <w:sz w:val="32"/>
          <w:szCs w:val="32"/>
        </w:rPr>
        <w:t>前</w:t>
      </w:r>
      <w:r w:rsidRPr="00DD5400">
        <w:rPr>
          <w:rFonts w:ascii="仿宋_GB2312" w:eastAsia="仿宋_GB2312" w:hAnsi="Times New Roman" w:hint="eastAsia"/>
          <w:sz w:val="32"/>
          <w:szCs w:val="32"/>
        </w:rPr>
        <w:t>，应聘人员的基层工作时间足年足月累计计算达到两年及以上。</w:t>
      </w:r>
    </w:p>
    <w:p w:rsidR="00EA4406" w:rsidRPr="00DD5400" w:rsidRDefault="00CC2386" w:rsidP="00D03CDE">
      <w:pPr>
        <w:spacing w:line="560" w:lineRule="exact"/>
        <w:ind w:firstLineChars="200" w:firstLine="672"/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r w:rsidRPr="00DD5400">
        <w:rPr>
          <w:rFonts w:ascii="Times New Roman" w:eastAsia="仿宋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lastRenderedPageBreak/>
        <w:t>8</w:t>
      </w:r>
      <w:r w:rsidRPr="00DD5400">
        <w:rPr>
          <w:rFonts w:ascii="Times New Roman" w:eastAsia="仿宋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.</w:t>
      </w:r>
      <w:r w:rsidRPr="00DD5400"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应聘人员在网上提供的照片有什么要求？</w:t>
      </w:r>
    </w:p>
    <w:p w:rsidR="00EA4406" w:rsidRPr="00DD5400" w:rsidRDefault="00CC2386" w:rsidP="00D03CDE">
      <w:pPr>
        <w:spacing w:line="560" w:lineRule="exact"/>
        <w:ind w:firstLineChars="200" w:firstLine="672"/>
        <w:rPr>
          <w:rFonts w:ascii="仿宋_GB2312" w:eastAsia="仿宋_GB2312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r w:rsidRPr="00DD5400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应聘人员在网上报名时提供的照片必须是1寸近期正面免冠证件照，JPG格式，20K以下，建议宽120像素左右，高160像素左右，并且与进入面试</w:t>
      </w:r>
      <w:proofErr w:type="gramStart"/>
      <w:r w:rsidRPr="00DD5400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后资格</w:t>
      </w:r>
      <w:proofErr w:type="gramEnd"/>
      <w:r w:rsidRPr="00DD5400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审查所提供的照片同一底板。应聘人员可使用报名系统提供的“照片审核处理工具”进行照片处理。</w:t>
      </w:r>
    </w:p>
    <w:p w:rsidR="00EA4406" w:rsidRPr="00DD5400" w:rsidRDefault="00CC2386" w:rsidP="00D03CDE">
      <w:pPr>
        <w:spacing w:line="560" w:lineRule="exact"/>
        <w:ind w:firstLineChars="200" w:firstLine="672"/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r w:rsidRPr="00DD5400">
        <w:rPr>
          <w:rFonts w:ascii="黑体" w:eastAsia="黑体" w:hAnsi="黑体" w:cs="黑体"/>
          <w:spacing w:val="8"/>
          <w:kern w:val="0"/>
          <w:sz w:val="32"/>
          <w:szCs w:val="32"/>
          <w:shd w:val="clear" w:color="auto" w:fill="FFFFFF"/>
          <w:lang w:bidi="ar"/>
        </w:rPr>
        <w:t>9</w:t>
      </w:r>
      <w:r w:rsidRPr="00DD5400">
        <w:rPr>
          <w:rFonts w:ascii="Times New Roman" w:eastAsia="仿宋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.</w:t>
      </w:r>
      <w:r w:rsidRPr="00DD5400"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进入面试的应聘人员需提交哪些证明材料？</w:t>
      </w:r>
    </w:p>
    <w:p w:rsidR="00EA4406" w:rsidRPr="00DD5400" w:rsidRDefault="00CC2386" w:rsidP="00D03CDE">
      <w:pPr>
        <w:spacing w:line="560" w:lineRule="exact"/>
        <w:ind w:firstLineChars="200" w:firstLine="672"/>
        <w:rPr>
          <w:rFonts w:ascii="仿宋_GB2312" w:eastAsia="仿宋_GB2312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r w:rsidRPr="00DD5400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进入面试的应聘人员，需在规定的时间，按照招聘岗位要求，提交相关证明材料（原件和复印件，复印件由审核单位留存）及二代身份证、</w:t>
      </w:r>
      <w:r w:rsidR="00712DB0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户口本</w:t>
      </w:r>
      <w:r w:rsidR="00331766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或户籍证明</w:t>
      </w:r>
      <w:r w:rsidR="00712DB0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、</w:t>
      </w:r>
      <w:r w:rsidRPr="00DD5400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《滕州市</w:t>
      </w:r>
      <w:r w:rsidR="00712DB0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面向社会</w:t>
      </w:r>
      <w:r w:rsidRPr="00DD5400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公开招聘事业编制</w:t>
      </w:r>
      <w:r w:rsidR="00712DB0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人员到村担任</w:t>
      </w:r>
      <w:r w:rsidRPr="00DD5400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党组织书记报名登记表》《准考证》《应聘事业单位人员诚信承诺书》及近期1寸同底版免冠照片2张（须与网上报名的照片同一底板）。相关证明材料主要包括：</w:t>
      </w:r>
    </w:p>
    <w:p w:rsidR="00712DB0" w:rsidRDefault="00CC2386" w:rsidP="00D03CDE">
      <w:pPr>
        <w:spacing w:line="550" w:lineRule="exact"/>
        <w:ind w:firstLineChars="200" w:firstLine="672"/>
        <w:rPr>
          <w:rFonts w:ascii="Times New Roman" w:eastAsia="仿宋" w:hAnsi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r w:rsidRPr="00DD5400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（1）</w:t>
      </w:r>
      <w:r w:rsidR="00712DB0">
        <w:rPr>
          <w:rFonts w:ascii="Times New Roman" w:eastAsia="仿宋" w:hAnsi="Times New Roman"/>
          <w:spacing w:val="8"/>
          <w:kern w:val="0"/>
          <w:sz w:val="32"/>
          <w:szCs w:val="32"/>
          <w:shd w:val="clear" w:color="auto" w:fill="FFFFFF"/>
          <w:lang w:bidi="ar"/>
        </w:rPr>
        <w:t>全日制普通高校</w:t>
      </w:r>
      <w:r w:rsidR="00712DB0" w:rsidRPr="00EF3CC3">
        <w:rPr>
          <w:rFonts w:ascii="仿宋_GB2312" w:eastAsia="仿宋_GB2312" w:hAnsi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2020</w:t>
      </w:r>
      <w:r w:rsidR="00712DB0">
        <w:rPr>
          <w:rFonts w:ascii="Times New Roman" w:eastAsia="仿宋" w:hAnsi="Times New Roman"/>
          <w:spacing w:val="8"/>
          <w:kern w:val="0"/>
          <w:sz w:val="32"/>
          <w:szCs w:val="32"/>
          <w:shd w:val="clear" w:color="auto" w:fill="FFFFFF"/>
          <w:lang w:bidi="ar"/>
        </w:rPr>
        <w:t>年</w:t>
      </w:r>
      <w:bookmarkStart w:id="0" w:name="_GoBack"/>
      <w:bookmarkEnd w:id="0"/>
      <w:r w:rsidR="00712DB0">
        <w:rPr>
          <w:rFonts w:ascii="Times New Roman" w:eastAsia="仿宋" w:hAnsi="Times New Roman"/>
          <w:spacing w:val="8"/>
          <w:kern w:val="0"/>
          <w:sz w:val="32"/>
          <w:szCs w:val="32"/>
          <w:shd w:val="clear" w:color="auto" w:fill="FFFFFF"/>
          <w:lang w:bidi="ar"/>
        </w:rPr>
        <w:t>应届毕业生应聘的，需提交就业主管机构签发的报到证或学校核发的就业推荐表</w:t>
      </w:r>
      <w:r w:rsidR="00712DB0">
        <w:rPr>
          <w:rFonts w:ascii="Times New Roman" w:eastAsia="仿宋" w:hAnsi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，或由学校开具能够证明按时毕业并取得相关学历学位证书的证明信。</w:t>
      </w:r>
    </w:p>
    <w:p w:rsidR="00EA4406" w:rsidRPr="00DD5400" w:rsidRDefault="00CC2386" w:rsidP="00D03CDE">
      <w:pPr>
        <w:spacing w:line="560" w:lineRule="exact"/>
        <w:ind w:firstLineChars="200" w:firstLine="672"/>
        <w:rPr>
          <w:rFonts w:ascii="仿宋_GB2312" w:eastAsia="仿宋_GB2312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r w:rsidRPr="00DD5400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（2）其他人员应聘的，需提交国家承认的学历学位证书（须在2020年5月1</w:t>
      </w:r>
      <w:r w:rsidR="00712DB0">
        <w:rPr>
          <w:rFonts w:ascii="仿宋_GB2312" w:eastAsia="仿宋_GB2312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3</w:t>
      </w:r>
      <w:r w:rsidRPr="00DD5400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日之前取得）。学位证书注明的毕业院校及专业须与学历证书相符（网上报名填写专业名称要真实、准确、完整，须与毕业证书完全一致）。</w:t>
      </w:r>
    </w:p>
    <w:p w:rsidR="00EA4406" w:rsidRPr="00DD5400" w:rsidRDefault="00CC2386" w:rsidP="00D03CDE">
      <w:pPr>
        <w:spacing w:line="560" w:lineRule="exact"/>
        <w:ind w:firstLineChars="200" w:firstLine="672"/>
        <w:rPr>
          <w:rFonts w:ascii="仿宋_GB2312" w:eastAsia="仿宋_GB2312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r w:rsidRPr="00DD5400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（3）在职人员或已经就业、签订就业协议人员应聘的，还需提交具有用人管理权限部门或单位出具的同意应聘介</w:t>
      </w:r>
      <w:r w:rsidRPr="00DD5400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lastRenderedPageBreak/>
        <w:t>绍信。</w:t>
      </w:r>
    </w:p>
    <w:p w:rsidR="00EA4406" w:rsidRPr="00DD5400" w:rsidRDefault="00CC2386" w:rsidP="00D03CDE">
      <w:pPr>
        <w:spacing w:line="560" w:lineRule="exact"/>
        <w:ind w:firstLineChars="200" w:firstLine="672"/>
        <w:rPr>
          <w:rFonts w:ascii="仿宋_GB2312" w:eastAsia="仿宋_GB2312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r w:rsidRPr="00DD5400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（4）全日制普通高校毕业生应聘的，须同时提交就业主管机构签发的报到证。</w:t>
      </w:r>
    </w:p>
    <w:p w:rsidR="00712DB0" w:rsidRPr="00712DB0" w:rsidRDefault="00712DB0" w:rsidP="00D03CDE">
      <w:pPr>
        <w:spacing w:line="560" w:lineRule="exact"/>
        <w:ind w:firstLineChars="200" w:firstLine="672"/>
        <w:rPr>
          <w:rFonts w:ascii="仿宋_GB2312" w:eastAsia="仿宋_GB2312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bookmarkStart w:id="1" w:name="OLE_LINK1"/>
      <w:r w:rsidRPr="00712DB0">
        <w:rPr>
          <w:rFonts w:ascii="仿宋_GB2312" w:eastAsia="仿宋_GB2312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（5）报考有</w:t>
      </w:r>
      <w:r w:rsidRPr="00712DB0">
        <w:rPr>
          <w:rFonts w:ascii="仿宋_GB2312" w:eastAsia="仿宋_GB2312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“</w:t>
      </w:r>
      <w:r w:rsidRPr="00712DB0">
        <w:rPr>
          <w:rFonts w:ascii="仿宋_GB2312" w:eastAsia="仿宋_GB2312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两年及以上基层工作经历</w:t>
      </w:r>
      <w:r w:rsidRPr="00712DB0">
        <w:rPr>
          <w:rFonts w:ascii="仿宋_GB2312" w:eastAsia="仿宋_GB2312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”</w:t>
      </w:r>
      <w:r w:rsidRPr="00712DB0">
        <w:rPr>
          <w:rFonts w:ascii="仿宋_GB2312" w:eastAsia="仿宋_GB2312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要求岗位的，还需提交工作单位开具的工作证明（或本人与就业单位签订的劳动合同）和缴纳</w:t>
      </w:r>
      <w:proofErr w:type="gramStart"/>
      <w:r w:rsidRPr="00712DB0">
        <w:rPr>
          <w:rFonts w:ascii="仿宋_GB2312" w:eastAsia="仿宋_GB2312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社保证明，需能</w:t>
      </w:r>
      <w:proofErr w:type="gramEnd"/>
      <w:r w:rsidRPr="00712DB0">
        <w:rPr>
          <w:rFonts w:ascii="仿宋_GB2312" w:eastAsia="仿宋_GB2312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证明两年及以上基层工作经历。</w:t>
      </w:r>
    </w:p>
    <w:bookmarkEnd w:id="1"/>
    <w:p w:rsidR="00712DB0" w:rsidRPr="00712DB0" w:rsidRDefault="00712DB0" w:rsidP="00D03CDE">
      <w:pPr>
        <w:spacing w:line="560" w:lineRule="exact"/>
        <w:ind w:firstLineChars="200" w:firstLine="672"/>
        <w:rPr>
          <w:rFonts w:ascii="仿宋_GB2312" w:eastAsia="仿宋_GB2312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r w:rsidRPr="00712DB0">
        <w:rPr>
          <w:rFonts w:ascii="仿宋_GB2312" w:eastAsia="仿宋_GB2312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（</w:t>
      </w:r>
      <w:r w:rsidR="0043794C">
        <w:rPr>
          <w:rFonts w:ascii="仿宋_GB2312" w:eastAsia="仿宋_GB2312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6</w:t>
      </w:r>
      <w:r w:rsidRPr="00712DB0">
        <w:rPr>
          <w:rFonts w:ascii="仿宋_GB2312" w:eastAsia="仿宋_GB2312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）香港和澳门居民中的中国公民应聘的，还需提供《港澳居民来往内地通行证》。</w:t>
      </w:r>
    </w:p>
    <w:p w:rsidR="00712DB0" w:rsidRDefault="00712DB0" w:rsidP="00D03CDE">
      <w:pPr>
        <w:wordWrap w:val="0"/>
        <w:spacing w:line="540" w:lineRule="exact"/>
        <w:ind w:firstLineChars="200" w:firstLine="672"/>
        <w:rPr>
          <w:rFonts w:ascii="Times New Roman" w:eastAsia="仿宋" w:hAnsi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" w:hAnsi="Times New Roman"/>
          <w:spacing w:val="8"/>
          <w:kern w:val="0"/>
          <w:sz w:val="32"/>
          <w:szCs w:val="32"/>
          <w:shd w:val="clear" w:color="auto" w:fill="FFFFFF"/>
          <w:lang w:bidi="ar"/>
        </w:rPr>
        <w:t>上述证件及相关材料均需交验原件及复印件。</w:t>
      </w:r>
    </w:p>
    <w:p w:rsidR="00EA4406" w:rsidRPr="00DD5400" w:rsidRDefault="00CC2386" w:rsidP="00D03CDE">
      <w:pPr>
        <w:spacing w:line="560" w:lineRule="exact"/>
        <w:ind w:firstLineChars="200" w:firstLine="672"/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r w:rsidRPr="00DD5400">
        <w:rPr>
          <w:rFonts w:ascii="Times New Roman" w:eastAsia="仿宋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10</w:t>
      </w:r>
      <w:r w:rsidRPr="00DD5400">
        <w:rPr>
          <w:rFonts w:ascii="Times New Roman" w:eastAsia="仿宋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.</w:t>
      </w:r>
      <w:r w:rsidRPr="00DD5400"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享受减免有关考</w:t>
      </w:r>
      <w:proofErr w:type="gramStart"/>
      <w:r w:rsidRPr="00DD5400"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务</w:t>
      </w:r>
      <w:proofErr w:type="gramEnd"/>
      <w:r w:rsidRPr="00DD5400"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费用的农村特困大学生、城市低保人员、残疾人需提供哪些证明材料？</w:t>
      </w:r>
    </w:p>
    <w:p w:rsidR="00EA4406" w:rsidRPr="00DD5400" w:rsidRDefault="00CC2386" w:rsidP="00D03CDE">
      <w:pPr>
        <w:spacing w:line="560" w:lineRule="exact"/>
        <w:ind w:firstLineChars="200" w:firstLine="672"/>
        <w:rPr>
          <w:rFonts w:ascii="Times New Roman" w:eastAsia="仿宋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r w:rsidRPr="00DD5400">
        <w:rPr>
          <w:rFonts w:ascii="Times New Roman" w:eastAsia="仿宋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享受国家最低生活保障金的城镇家庭的应聘人员，应提交家庭所在地的县（市、区）民政部门出具的享受最低生活保障的证明和低保证（复印件）；农村特困家庭的报考人员，应提交家庭所在地的县（市、区）扶贫办（部门）出具的特困证明和特困家庭基本情况档案卡（复印件），或者出具由省人力资源社会保障厅、省教育厅核发的《山东省特困家庭毕业生就业服务卡》。</w:t>
      </w:r>
      <w:r w:rsidRPr="00DD5400">
        <w:rPr>
          <w:rFonts w:ascii="Times New Roman" w:eastAsia="仿宋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 xml:space="preserve"> </w:t>
      </w:r>
    </w:p>
    <w:p w:rsidR="00EA4406" w:rsidRPr="00DD5400" w:rsidRDefault="00CC2386" w:rsidP="00D03CDE">
      <w:pPr>
        <w:spacing w:line="560" w:lineRule="exact"/>
        <w:ind w:firstLineChars="200" w:firstLine="672"/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r w:rsidRPr="00DD5400">
        <w:rPr>
          <w:rFonts w:ascii="Times New Roman" w:eastAsia="仿宋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1</w:t>
      </w:r>
      <w:r w:rsidRPr="00DD5400">
        <w:rPr>
          <w:rFonts w:ascii="Times New Roman" w:eastAsia="仿宋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1</w:t>
      </w:r>
      <w:r w:rsidRPr="00DD5400">
        <w:rPr>
          <w:rFonts w:ascii="Times New Roman" w:eastAsia="仿宋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.</w:t>
      </w:r>
      <w:r w:rsidRPr="00DD5400"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应聘人员是否可以改报其他岗位？</w:t>
      </w:r>
    </w:p>
    <w:p w:rsidR="00203267" w:rsidRDefault="00203267" w:rsidP="00203267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应聘人员在待审核期内可以更改报考岗位。</w:t>
      </w:r>
    </w:p>
    <w:p w:rsidR="00203267" w:rsidRDefault="00203267" w:rsidP="00203267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没有通过招聘单位资格初审的应聘人员，在报名时间截止前可改报其他单位或该单位的其他岗位，但系统自动禁止该应聘人员再次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报考曾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被拒绝的岗位。</w:t>
      </w:r>
    </w:p>
    <w:p w:rsidR="00203267" w:rsidRDefault="00203267" w:rsidP="00203267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通过资格审查的应聘人员，系统自动禁止该应聘人员改报其他岗位。</w:t>
      </w:r>
    </w:p>
    <w:p w:rsidR="00EA4406" w:rsidRPr="00EF3CC3" w:rsidRDefault="00CC2386" w:rsidP="00D03CDE">
      <w:pPr>
        <w:snapToGrid w:val="0"/>
        <w:spacing w:line="560" w:lineRule="exact"/>
        <w:ind w:firstLineChars="196" w:firstLine="659"/>
        <w:rPr>
          <w:rFonts w:ascii="黑体" w:eastAsia="黑体" w:hAnsi="黑体" w:cs="黑体"/>
          <w:sz w:val="32"/>
          <w:szCs w:val="32"/>
        </w:rPr>
      </w:pPr>
      <w:r w:rsidRPr="00EF3CC3">
        <w:rPr>
          <w:rFonts w:ascii="黑体" w:eastAsia="黑体" w:hAnsi="黑体" w:cs="黑体" w:hint="eastAsia"/>
          <w:spacing w:val="8"/>
          <w:kern w:val="0"/>
          <w:sz w:val="32"/>
          <w:szCs w:val="32"/>
          <w:shd w:val="clear" w:color="auto" w:fill="FFFFFF"/>
          <w:lang w:bidi="ar"/>
        </w:rPr>
        <w:t>12</w:t>
      </w:r>
      <w:r w:rsidRPr="00EF3CC3">
        <w:rPr>
          <w:rFonts w:ascii="黑体" w:eastAsia="黑体" w:hAnsi="黑体" w:cs="黑体" w:hint="eastAsia"/>
          <w:sz w:val="32"/>
          <w:szCs w:val="32"/>
        </w:rPr>
        <w:t>.网上填写报名信息时应注意什么？</w:t>
      </w:r>
    </w:p>
    <w:p w:rsidR="00EA4406" w:rsidRPr="00DD5400" w:rsidRDefault="00CC2386" w:rsidP="00D03CD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D5400">
        <w:rPr>
          <w:rFonts w:ascii="仿宋" w:eastAsia="仿宋" w:hAnsi="仿宋" w:cs="仿宋" w:hint="eastAsia"/>
          <w:sz w:val="32"/>
          <w:szCs w:val="32"/>
        </w:rPr>
        <w:t>报名时，报名人员要认真阅读网上报名系统有关要求和诚信承诺书，提交的报名申请材料必须真实、准确、完整，能够体现报考岗位的要求。因提交报名申请材料不准确、不完整、不符合要求，影响网上报名的，由报名人员本人承担相应后果。报名人员的申请材料、信息不实或者不符合报名条件的，一经查实，即取消报考资格。对伪造、变造有关证件、材料、信息，骗取考试资格的，将按照有关规定处理。</w:t>
      </w:r>
    </w:p>
    <w:p w:rsidR="00EA4406" w:rsidRPr="00DD5400" w:rsidRDefault="00CC2386" w:rsidP="00D03CD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D5400">
        <w:rPr>
          <w:rFonts w:ascii="仿宋" w:eastAsia="仿宋" w:hAnsi="仿宋" w:cs="仿宋" w:hint="eastAsia"/>
          <w:sz w:val="32"/>
          <w:szCs w:val="32"/>
        </w:rPr>
        <w:t>网上报名系统的表项中未能涵盖报考岗位所要求资格条件的，务必在“备注栏”中如实填写。家庭成员及其主要社会关系，必须填写姓名、工作单位及职务。学习和工作经历，必须从高中阶段开始填写。</w:t>
      </w:r>
    </w:p>
    <w:p w:rsidR="00A418B3" w:rsidRDefault="00CC2386" w:rsidP="00A418B3">
      <w:pPr>
        <w:spacing w:line="560" w:lineRule="exact"/>
        <w:ind w:leftChars="50" w:left="105" w:firstLineChars="150" w:firstLine="504"/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r w:rsidRPr="00DD5400"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1</w:t>
      </w:r>
      <w:r w:rsidRPr="00DD5400">
        <w:rPr>
          <w:rFonts w:ascii="Times New Roman" w:eastAsia="黑体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3</w:t>
      </w:r>
      <w:r w:rsidRPr="00DD5400"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.</w:t>
      </w:r>
      <w:r w:rsidRPr="00DD5400"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违纪违规及存在</w:t>
      </w:r>
      <w:proofErr w:type="gramStart"/>
      <w:r w:rsidRPr="00DD5400"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不</w:t>
      </w:r>
      <w:proofErr w:type="gramEnd"/>
      <w:r w:rsidRPr="00DD5400"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诚信情形的应聘人员如何处理？</w:t>
      </w:r>
    </w:p>
    <w:p w:rsidR="00EA4406" w:rsidRPr="00DD5400" w:rsidRDefault="00CC2386" w:rsidP="00A418B3">
      <w:pPr>
        <w:spacing w:line="560" w:lineRule="exact"/>
        <w:ind w:leftChars="50" w:left="105" w:firstLineChars="150" w:firstLine="504"/>
        <w:rPr>
          <w:rFonts w:ascii="Times New Roman" w:eastAsia="仿宋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r w:rsidRPr="00DD5400">
        <w:rPr>
          <w:rFonts w:ascii="Times New Roman" w:eastAsia="仿宋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应聘人员要严格遵守公开招聘的相关政策规定，遵从事业单位公开招聘主管机关、人事考试机构和事业单位的统一安排，其在应聘期间的表现，将作为公开招聘考察的重要内容之一。对违反公开招聘纪律的应聘人员，按照《事业单位公开招聘违纪违规行为处理规定》（中华人民共和国人力资源和社会保障部令第</w:t>
      </w:r>
      <w:r w:rsidRPr="00EF3CC3">
        <w:rPr>
          <w:rFonts w:ascii="仿宋_GB2312" w:eastAsia="仿宋_GB2312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35</w:t>
      </w:r>
      <w:r w:rsidRPr="00DD5400">
        <w:rPr>
          <w:rFonts w:ascii="Times New Roman" w:eastAsia="仿宋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号）处理，对招聘工作中存在</w:t>
      </w:r>
      <w:proofErr w:type="gramStart"/>
      <w:r w:rsidRPr="00DD5400">
        <w:rPr>
          <w:rFonts w:ascii="Times New Roman" w:eastAsia="仿宋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不</w:t>
      </w:r>
      <w:proofErr w:type="gramEnd"/>
      <w:r w:rsidRPr="00DD5400">
        <w:rPr>
          <w:rFonts w:ascii="Times New Roman" w:eastAsia="仿宋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诚信情形的应聘人员，纳入事业单位公开招聘违纪违规与诚信档案库。</w:t>
      </w:r>
    </w:p>
    <w:p w:rsidR="00A418B3" w:rsidRDefault="00CC2386" w:rsidP="00D03CDE">
      <w:pPr>
        <w:spacing w:line="560" w:lineRule="exact"/>
        <w:ind w:firstLineChars="200" w:firstLine="672"/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</w:pPr>
      <w:r w:rsidRPr="00DD5400">
        <w:rPr>
          <w:rFonts w:ascii="Times New Roman" w:eastAsia="黑体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t>14</w:t>
      </w:r>
      <w:r w:rsidRPr="00DD5400"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.</w:t>
      </w:r>
      <w:r w:rsidRPr="00DD5400">
        <w:rPr>
          <w:rFonts w:ascii="Times New Roman" w:eastAsia="黑体" w:hAnsi="Times New Roman" w:cs="Times New Roman"/>
          <w:spacing w:val="8"/>
          <w:kern w:val="0"/>
          <w:sz w:val="32"/>
          <w:szCs w:val="32"/>
          <w:shd w:val="clear" w:color="auto" w:fill="FFFFFF"/>
          <w:lang w:bidi="ar"/>
        </w:rPr>
        <w:t>是否有指定的考试辅导书和培训班？</w:t>
      </w:r>
    </w:p>
    <w:p w:rsidR="00EA4406" w:rsidRPr="00DD5400" w:rsidRDefault="00CC2386" w:rsidP="00A418B3">
      <w:pPr>
        <w:spacing w:line="560" w:lineRule="exact"/>
        <w:ind w:firstLineChars="200" w:firstLine="672"/>
        <w:rPr>
          <w:rFonts w:ascii="Times New Roman" w:hAnsi="Times New Roman" w:cs="Times New Roman"/>
        </w:rPr>
      </w:pPr>
      <w:r w:rsidRPr="00DD5400">
        <w:rPr>
          <w:rFonts w:ascii="Times New Roman" w:eastAsia="仿宋" w:hAnsi="Times New Roman" w:cs="Times New Roman" w:hint="eastAsia"/>
          <w:spacing w:val="8"/>
          <w:kern w:val="0"/>
          <w:sz w:val="32"/>
          <w:szCs w:val="32"/>
          <w:shd w:val="clear" w:color="auto" w:fill="FFFFFF"/>
          <w:lang w:bidi="ar"/>
        </w:rPr>
        <w:lastRenderedPageBreak/>
        <w:t>本次招聘不指定考试图书和辅导用书，不举办也不授权或委托任何机构举办考试辅导培训班。</w:t>
      </w:r>
    </w:p>
    <w:sectPr w:rsidR="00EA4406" w:rsidRPr="00DD5400" w:rsidSect="00DD5400">
      <w:footerReference w:type="default" r:id="rId7"/>
      <w:pgSz w:w="11906" w:h="16838"/>
      <w:pgMar w:top="1701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DBB" w:rsidRDefault="003A2DBB">
      <w:r>
        <w:separator/>
      </w:r>
    </w:p>
  </w:endnote>
  <w:endnote w:type="continuationSeparator" w:id="0">
    <w:p w:rsidR="003A2DBB" w:rsidRDefault="003A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2190544"/>
      <w:docPartObj>
        <w:docPartGallery w:val="Page Numbers (Bottom of Page)"/>
        <w:docPartUnique/>
      </w:docPartObj>
    </w:sdtPr>
    <w:sdtEndPr/>
    <w:sdtContent>
      <w:p w:rsidR="00DD5400" w:rsidRDefault="00DD5400">
        <w:pPr>
          <w:pStyle w:val="a6"/>
          <w:jc w:val="center"/>
        </w:pPr>
        <w:r w:rsidRPr="00DD5400">
          <w:rPr>
            <w:rFonts w:ascii="宋体" w:eastAsia="宋体" w:hAnsi="宋体"/>
            <w:sz w:val="28"/>
            <w:szCs w:val="28"/>
          </w:rPr>
          <w:fldChar w:fldCharType="begin"/>
        </w:r>
        <w:r w:rsidRPr="00DD540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DD5400">
          <w:rPr>
            <w:rFonts w:ascii="宋体" w:eastAsia="宋体" w:hAnsi="宋体"/>
            <w:sz w:val="28"/>
            <w:szCs w:val="28"/>
          </w:rPr>
          <w:fldChar w:fldCharType="separate"/>
        </w:r>
        <w:r w:rsidRPr="00DD5400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DD540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EA4406" w:rsidRDefault="00EA44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DBB" w:rsidRDefault="003A2DBB">
      <w:r>
        <w:separator/>
      </w:r>
    </w:p>
  </w:footnote>
  <w:footnote w:type="continuationSeparator" w:id="0">
    <w:p w:rsidR="003A2DBB" w:rsidRDefault="003A2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E710F4C"/>
    <w:rsid w:val="000C7A6F"/>
    <w:rsid w:val="00173C9C"/>
    <w:rsid w:val="001B3FFD"/>
    <w:rsid w:val="001C4E90"/>
    <w:rsid w:val="001C5DCB"/>
    <w:rsid w:val="001E1A25"/>
    <w:rsid w:val="00203267"/>
    <w:rsid w:val="002439A0"/>
    <w:rsid w:val="00331766"/>
    <w:rsid w:val="003924D2"/>
    <w:rsid w:val="003A2DBB"/>
    <w:rsid w:val="003B0979"/>
    <w:rsid w:val="0043794C"/>
    <w:rsid w:val="005770C4"/>
    <w:rsid w:val="0058449F"/>
    <w:rsid w:val="005F1671"/>
    <w:rsid w:val="00601A73"/>
    <w:rsid w:val="00712DB0"/>
    <w:rsid w:val="00713815"/>
    <w:rsid w:val="008343E6"/>
    <w:rsid w:val="008473D4"/>
    <w:rsid w:val="0093210B"/>
    <w:rsid w:val="0098226A"/>
    <w:rsid w:val="00A204FB"/>
    <w:rsid w:val="00A418B3"/>
    <w:rsid w:val="00AC5133"/>
    <w:rsid w:val="00B52560"/>
    <w:rsid w:val="00B83CD3"/>
    <w:rsid w:val="00BD798E"/>
    <w:rsid w:val="00C025A3"/>
    <w:rsid w:val="00C12F43"/>
    <w:rsid w:val="00C27F84"/>
    <w:rsid w:val="00C3299E"/>
    <w:rsid w:val="00CB465C"/>
    <w:rsid w:val="00CC2386"/>
    <w:rsid w:val="00D03CDE"/>
    <w:rsid w:val="00D83C89"/>
    <w:rsid w:val="00DD5400"/>
    <w:rsid w:val="00EA4406"/>
    <w:rsid w:val="00EF3CC3"/>
    <w:rsid w:val="00F12072"/>
    <w:rsid w:val="00F35060"/>
    <w:rsid w:val="05E44A57"/>
    <w:rsid w:val="09042A32"/>
    <w:rsid w:val="0EA66364"/>
    <w:rsid w:val="173D5C66"/>
    <w:rsid w:val="1BBC7F1A"/>
    <w:rsid w:val="2876371B"/>
    <w:rsid w:val="28C47056"/>
    <w:rsid w:val="2B633530"/>
    <w:rsid w:val="2E710F4C"/>
    <w:rsid w:val="2EED0768"/>
    <w:rsid w:val="323C1C9A"/>
    <w:rsid w:val="42DA27DC"/>
    <w:rsid w:val="53AE09C2"/>
    <w:rsid w:val="55885990"/>
    <w:rsid w:val="5DDE06B3"/>
    <w:rsid w:val="5E494431"/>
    <w:rsid w:val="60CE65B5"/>
    <w:rsid w:val="6D682C55"/>
    <w:rsid w:val="6F4477AE"/>
    <w:rsid w:val="71321835"/>
    <w:rsid w:val="74FD58D3"/>
    <w:rsid w:val="7C3A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DA856B"/>
  <w15:docId w15:val="{CF7E0CF1-4CDF-45B6-9C4A-89108EF2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批注框文本 字符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D5400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简单快乐</dc:creator>
  <cp:lastModifiedBy>Administrator</cp:lastModifiedBy>
  <cp:revision>25</cp:revision>
  <cp:lastPrinted>2020-04-30T06:46:00Z</cp:lastPrinted>
  <dcterms:created xsi:type="dcterms:W3CDTF">2020-04-08T09:14:00Z</dcterms:created>
  <dcterms:modified xsi:type="dcterms:W3CDTF">2020-04-30T09:05:00Z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