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Pr="00E71797" w:rsidRDefault="005F6E98" w:rsidP="00E71797">
      <w:pPr>
        <w:widowControl/>
        <w:spacing w:line="315" w:lineRule="atLeast"/>
        <w:ind w:leftChars="-26" w:left="-55" w:firstLineChars="29" w:firstLine="151"/>
        <w:jc w:val="center"/>
        <w:rPr>
          <w:rFonts w:ascii="宋体" w:eastAsia="宋体" w:hAnsi="宋体" w:cs="宋体"/>
          <w:b/>
          <w:bCs/>
          <w:kern w:val="0"/>
          <w:sz w:val="52"/>
          <w:szCs w:val="52"/>
        </w:rPr>
      </w:pPr>
      <w:r w:rsidRPr="00E71797">
        <w:rPr>
          <w:rFonts w:ascii="宋体" w:eastAsia="宋体" w:hAnsi="宋体" w:cs="宋体" w:hint="eastAsia"/>
          <w:b/>
          <w:bCs/>
          <w:kern w:val="0"/>
          <w:sz w:val="52"/>
          <w:szCs w:val="52"/>
        </w:rPr>
        <w:t>中国科学院普惠计划共享专利池</w:t>
      </w:r>
    </w:p>
    <w:p w:rsidR="00E71797" w:rsidRDefault="00E71797" w:rsidP="005F6E98">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5F6E98">
      <w:pPr>
        <w:widowControl/>
        <w:spacing w:line="315" w:lineRule="atLeast"/>
        <w:ind w:leftChars="-26" w:left="-55" w:firstLineChars="29" w:firstLine="128"/>
        <w:jc w:val="center"/>
        <w:rPr>
          <w:rFonts w:ascii="宋体" w:eastAsia="宋体" w:hAnsi="宋体" w:cs="宋体"/>
          <w:b/>
          <w:bCs/>
          <w:kern w:val="0"/>
          <w:sz w:val="44"/>
          <w:szCs w:val="44"/>
        </w:rPr>
      </w:pPr>
      <w:r>
        <w:rPr>
          <w:rFonts w:ascii="宋体" w:eastAsia="宋体" w:hAnsi="宋体" w:cs="宋体" w:hint="eastAsia"/>
          <w:b/>
          <w:bCs/>
          <w:kern w:val="0"/>
          <w:sz w:val="44"/>
          <w:szCs w:val="44"/>
        </w:rPr>
        <w:t>企业入池协议</w:t>
      </w: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Default="005F6E98" w:rsidP="009C5EFE">
      <w:pPr>
        <w:widowControl/>
        <w:spacing w:line="315" w:lineRule="atLeast"/>
        <w:ind w:leftChars="-26" w:left="-55" w:firstLineChars="29" w:firstLine="128"/>
        <w:jc w:val="center"/>
        <w:rPr>
          <w:rFonts w:ascii="宋体" w:eastAsia="宋体" w:hAnsi="宋体" w:cs="宋体"/>
          <w:b/>
          <w:bCs/>
          <w:kern w:val="0"/>
          <w:sz w:val="44"/>
          <w:szCs w:val="44"/>
        </w:rPr>
      </w:pPr>
    </w:p>
    <w:p w:rsidR="005F6E98" w:rsidRPr="004F7DFC" w:rsidRDefault="00571C46" w:rsidP="00571C46">
      <w:pPr>
        <w:widowControl/>
        <w:spacing w:line="315" w:lineRule="atLeast"/>
        <w:rPr>
          <w:rFonts w:ascii="宋体" w:eastAsia="宋体" w:hAnsi="宋体" w:cs="宋体"/>
          <w:b/>
          <w:bCs/>
          <w:kern w:val="0"/>
          <w:sz w:val="28"/>
          <w:szCs w:val="28"/>
        </w:rPr>
      </w:pPr>
      <w:r>
        <w:rPr>
          <w:rFonts w:ascii="宋体" w:eastAsia="宋体" w:hAnsi="宋体" w:cs="宋体" w:hint="eastAsia"/>
          <w:b/>
          <w:bCs/>
          <w:kern w:val="0"/>
          <w:sz w:val="28"/>
          <w:szCs w:val="28"/>
        </w:rPr>
        <w:t xml:space="preserve">                     </w:t>
      </w:r>
      <w:r w:rsidR="004F7DFC">
        <w:rPr>
          <w:rFonts w:ascii="宋体" w:eastAsia="宋体" w:hAnsi="宋体" w:cs="宋体" w:hint="eastAsia"/>
          <w:b/>
          <w:bCs/>
          <w:kern w:val="0"/>
          <w:sz w:val="28"/>
          <w:szCs w:val="28"/>
        </w:rPr>
        <w:t>2017年5月 北京</w:t>
      </w:r>
    </w:p>
    <w:p w:rsidR="00ED1458" w:rsidRDefault="00ED1458" w:rsidP="00151474">
      <w:pPr>
        <w:widowControl/>
        <w:spacing w:line="315" w:lineRule="atLeast"/>
        <w:jc w:val="left"/>
        <w:rPr>
          <w:rFonts w:ascii="宋体" w:eastAsia="宋体" w:hAnsi="宋体" w:cs="宋体"/>
          <w:b/>
          <w:bCs/>
          <w:kern w:val="0"/>
          <w:sz w:val="44"/>
          <w:szCs w:val="44"/>
        </w:rPr>
      </w:pPr>
    </w:p>
    <w:p w:rsidR="00ED1458" w:rsidRDefault="00ED1458" w:rsidP="00151474">
      <w:pPr>
        <w:widowControl/>
        <w:spacing w:line="315" w:lineRule="atLeast"/>
        <w:jc w:val="left"/>
        <w:rPr>
          <w:rFonts w:ascii="宋体" w:eastAsia="宋体" w:hAnsi="宋体" w:cs="宋体"/>
          <w:b/>
          <w:bCs/>
          <w:kern w:val="0"/>
          <w:sz w:val="44"/>
          <w:szCs w:val="44"/>
        </w:rPr>
      </w:pPr>
    </w:p>
    <w:p w:rsidR="00ED1458" w:rsidRPr="00ED1458" w:rsidRDefault="00ED1458" w:rsidP="00ED1458">
      <w:pPr>
        <w:rPr>
          <w:rFonts w:ascii="仿宋" w:eastAsia="仿宋" w:hAnsi="仿宋" w:cs="Times New Roman"/>
          <w:sz w:val="28"/>
          <w:szCs w:val="28"/>
        </w:rPr>
      </w:pPr>
      <w:r w:rsidRPr="00ED1458">
        <w:rPr>
          <w:rFonts w:ascii="仿宋" w:eastAsia="仿宋" w:hAnsi="仿宋" w:cs="Times New Roman" w:hint="eastAsia"/>
          <w:b/>
          <w:sz w:val="28"/>
          <w:szCs w:val="28"/>
        </w:rPr>
        <w:t>甲方：</w:t>
      </w:r>
      <w:r w:rsidR="006F4B90">
        <w:rPr>
          <w:rFonts w:ascii="仿宋" w:eastAsia="仿宋" w:hAnsi="仿宋" w:cs="Times New Roman" w:hint="eastAsia"/>
          <w:sz w:val="28"/>
          <w:szCs w:val="28"/>
        </w:rPr>
        <w:t>中国科学院</w:t>
      </w:r>
      <w:r>
        <w:rPr>
          <w:rFonts w:ascii="仿宋" w:eastAsia="仿宋" w:hAnsi="仿宋" w:cs="Times New Roman" w:hint="eastAsia"/>
          <w:sz w:val="28"/>
          <w:szCs w:val="28"/>
        </w:rPr>
        <w:t>知识产权运营管理中心</w:t>
      </w:r>
      <w:r w:rsidRPr="00ED1458">
        <w:rPr>
          <w:rFonts w:ascii="仿宋" w:eastAsia="仿宋" w:hAnsi="仿宋" w:cs="Times New Roman" w:hint="eastAsia"/>
          <w:sz w:val="28"/>
          <w:szCs w:val="28"/>
        </w:rPr>
        <w:t xml:space="preserve"> </w:t>
      </w:r>
      <w:r>
        <w:rPr>
          <w:rFonts w:ascii="仿宋" w:eastAsia="仿宋" w:hAnsi="仿宋" w:cs="Times New Roman" w:hint="eastAsia"/>
          <w:sz w:val="28"/>
          <w:szCs w:val="28"/>
        </w:rPr>
        <w:t xml:space="preserve">    </w:t>
      </w:r>
    </w:p>
    <w:p w:rsidR="00ED1458" w:rsidRPr="00ED1458" w:rsidRDefault="00ED1458" w:rsidP="00ED1458">
      <w:pPr>
        <w:rPr>
          <w:rFonts w:ascii="仿宋" w:eastAsia="仿宋" w:hAnsi="仿宋" w:cs="Times New Roman"/>
          <w:sz w:val="28"/>
          <w:szCs w:val="28"/>
        </w:rPr>
      </w:pPr>
      <w:r w:rsidRPr="00ED1458">
        <w:rPr>
          <w:rFonts w:ascii="仿宋" w:eastAsia="仿宋" w:hAnsi="仿宋" w:cs="Times New Roman" w:hint="eastAsia"/>
          <w:b/>
          <w:sz w:val="28"/>
          <w:szCs w:val="28"/>
        </w:rPr>
        <w:t>地址：</w:t>
      </w:r>
      <w:r w:rsidR="0069722B">
        <w:rPr>
          <w:rFonts w:ascii="仿宋" w:eastAsia="仿宋" w:hAnsi="仿宋" w:cs="Times New Roman" w:hint="eastAsia"/>
          <w:sz w:val="28"/>
          <w:szCs w:val="28"/>
        </w:rPr>
        <w:t>北京海淀</w:t>
      </w:r>
      <w:r w:rsidRPr="00ED1458">
        <w:rPr>
          <w:rFonts w:ascii="仿宋" w:eastAsia="仿宋" w:hAnsi="仿宋" w:cs="Times New Roman" w:hint="eastAsia"/>
          <w:sz w:val="28"/>
          <w:szCs w:val="28"/>
        </w:rPr>
        <w:t>中关村</w:t>
      </w:r>
      <w:r w:rsidR="0069722B">
        <w:rPr>
          <w:rFonts w:ascii="仿宋" w:eastAsia="仿宋" w:hAnsi="仿宋" w:cs="Times New Roman" w:hint="eastAsia"/>
          <w:sz w:val="28"/>
          <w:szCs w:val="28"/>
        </w:rPr>
        <w:t>科学院</w:t>
      </w:r>
      <w:r w:rsidRPr="00ED1458">
        <w:rPr>
          <w:rFonts w:ascii="仿宋" w:eastAsia="仿宋" w:hAnsi="仿宋" w:cs="Times New Roman" w:hint="eastAsia"/>
          <w:sz w:val="28"/>
          <w:szCs w:val="28"/>
        </w:rPr>
        <w:t>南路6号</w:t>
      </w:r>
      <w:r>
        <w:rPr>
          <w:rFonts w:ascii="仿宋" w:eastAsia="仿宋" w:hAnsi="仿宋" w:cs="Times New Roman" w:hint="eastAsia"/>
          <w:sz w:val="28"/>
          <w:szCs w:val="28"/>
        </w:rPr>
        <w:t xml:space="preserve">          </w:t>
      </w:r>
      <w:r w:rsidRPr="00ED1458">
        <w:rPr>
          <w:rFonts w:ascii="仿宋" w:eastAsia="仿宋" w:hAnsi="仿宋" w:cs="Times New Roman" w:hint="eastAsia"/>
          <w:sz w:val="28"/>
          <w:szCs w:val="28"/>
        </w:rPr>
        <w:t>邮编：100190</w:t>
      </w:r>
    </w:p>
    <w:p w:rsidR="00853519" w:rsidRDefault="00ED1458" w:rsidP="00151474">
      <w:pPr>
        <w:widowControl/>
        <w:spacing w:line="315" w:lineRule="atLeast"/>
        <w:jc w:val="left"/>
        <w:rPr>
          <w:rFonts w:ascii="仿宋" w:eastAsia="仿宋" w:hAnsi="仿宋" w:cs="Times New Roman"/>
          <w:noProof/>
          <w:color w:val="000000"/>
          <w:kern w:val="0"/>
          <w:sz w:val="28"/>
          <w:szCs w:val="28"/>
        </w:rPr>
      </w:pPr>
      <w:r w:rsidRPr="0069722B">
        <w:rPr>
          <w:rFonts w:ascii="仿宋" w:eastAsia="仿宋" w:hAnsi="仿宋" w:cs="Times New Roman" w:hint="eastAsia"/>
          <w:b/>
          <w:noProof/>
          <w:color w:val="000000"/>
          <w:kern w:val="0"/>
          <w:sz w:val="28"/>
          <w:szCs w:val="28"/>
        </w:rPr>
        <w:t>负责人:</w:t>
      </w:r>
      <w:r>
        <w:rPr>
          <w:rFonts w:ascii="仿宋" w:eastAsia="仿宋" w:hAnsi="仿宋" w:cs="Times New Roman" w:hint="eastAsia"/>
          <w:noProof/>
          <w:color w:val="000000"/>
          <w:kern w:val="0"/>
          <w:sz w:val="28"/>
          <w:szCs w:val="28"/>
        </w:rPr>
        <w:t xml:space="preserve">隋雪青    </w:t>
      </w:r>
      <w:r w:rsidR="00853519">
        <w:rPr>
          <w:rFonts w:ascii="仿宋" w:eastAsia="仿宋" w:hAnsi="仿宋" w:cs="Times New Roman" w:hint="eastAsia"/>
          <w:noProof/>
          <w:color w:val="000000"/>
          <w:kern w:val="0"/>
          <w:sz w:val="28"/>
          <w:szCs w:val="28"/>
        </w:rPr>
        <w:t xml:space="preserve">                     </w:t>
      </w:r>
    </w:p>
    <w:p w:rsidR="00ED1458" w:rsidRDefault="00ED1458" w:rsidP="00151474">
      <w:pPr>
        <w:widowControl/>
        <w:spacing w:line="315" w:lineRule="atLeast"/>
        <w:jc w:val="left"/>
        <w:rPr>
          <w:rFonts w:ascii="仿宋" w:eastAsia="仿宋" w:hAnsi="仿宋" w:cs="Times New Roman"/>
          <w:noProof/>
          <w:color w:val="000000"/>
          <w:kern w:val="0"/>
          <w:sz w:val="28"/>
          <w:szCs w:val="28"/>
        </w:rPr>
      </w:pPr>
      <w:r w:rsidRPr="0069722B">
        <w:rPr>
          <w:rFonts w:ascii="仿宋" w:eastAsia="仿宋" w:hAnsi="仿宋" w:cs="Times New Roman" w:hint="eastAsia"/>
          <w:b/>
          <w:noProof/>
          <w:color w:val="000000"/>
          <w:kern w:val="0"/>
          <w:sz w:val="28"/>
          <w:szCs w:val="28"/>
        </w:rPr>
        <w:t>指定联系人:</w:t>
      </w:r>
      <w:r>
        <w:rPr>
          <w:rFonts w:ascii="仿宋" w:eastAsia="仿宋" w:hAnsi="仿宋" w:cs="Times New Roman" w:hint="eastAsia"/>
          <w:noProof/>
          <w:color w:val="000000"/>
          <w:kern w:val="0"/>
          <w:sz w:val="28"/>
          <w:szCs w:val="28"/>
        </w:rPr>
        <w:t xml:space="preserve">         </w:t>
      </w:r>
    </w:p>
    <w:p w:rsidR="00853519" w:rsidRDefault="0069722B" w:rsidP="00F15C87">
      <w:pPr>
        <w:widowControl/>
        <w:spacing w:line="315" w:lineRule="atLeast"/>
        <w:ind w:leftChars="-26" w:left="-55"/>
        <w:jc w:val="left"/>
        <w:rPr>
          <w:rFonts w:ascii="仿宋" w:eastAsia="仿宋" w:hAnsi="仿宋" w:cs="Times New Roman"/>
          <w:noProof/>
          <w:color w:val="000000"/>
          <w:kern w:val="0"/>
          <w:sz w:val="28"/>
          <w:szCs w:val="28"/>
        </w:rPr>
      </w:pPr>
      <w:r>
        <w:rPr>
          <w:rFonts w:ascii="仿宋" w:eastAsia="仿宋" w:hAnsi="仿宋" w:cs="Times New Roman" w:hint="eastAsia"/>
          <w:b/>
          <w:sz w:val="28"/>
          <w:szCs w:val="28"/>
        </w:rPr>
        <w:t xml:space="preserve"> </w:t>
      </w:r>
      <w:r w:rsidRPr="00ED1458">
        <w:rPr>
          <w:rFonts w:ascii="仿宋" w:eastAsia="仿宋" w:hAnsi="仿宋" w:cs="Times New Roman" w:hint="eastAsia"/>
          <w:b/>
          <w:sz w:val="28"/>
          <w:szCs w:val="28"/>
        </w:rPr>
        <w:t>电话：</w:t>
      </w:r>
      <w:r w:rsidRPr="0069722B">
        <w:rPr>
          <w:rFonts w:ascii="仿宋" w:eastAsia="仿宋" w:hAnsi="仿宋" w:cs="Times New Roman" w:hint="eastAsia"/>
          <w:sz w:val="28"/>
          <w:szCs w:val="28"/>
        </w:rPr>
        <w:t>010-</w:t>
      </w:r>
      <w:r w:rsidRPr="00ED1458">
        <w:rPr>
          <w:rFonts w:ascii="仿宋" w:eastAsia="仿宋" w:hAnsi="仿宋" w:cs="Times New Roman" w:hint="eastAsia"/>
          <w:sz w:val="28"/>
          <w:szCs w:val="28"/>
        </w:rPr>
        <w:t>62601</w:t>
      </w:r>
      <w:r>
        <w:rPr>
          <w:rFonts w:ascii="仿宋" w:eastAsia="仿宋" w:hAnsi="仿宋" w:cs="Times New Roman" w:hint="eastAsia"/>
          <w:sz w:val="28"/>
          <w:szCs w:val="28"/>
        </w:rPr>
        <w:t xml:space="preserve">232          </w:t>
      </w:r>
      <w:r w:rsidRPr="0069722B">
        <w:rPr>
          <w:rFonts w:ascii="仿宋" w:eastAsia="仿宋" w:hAnsi="仿宋" w:cs="Times New Roman" w:hint="eastAsia"/>
          <w:b/>
          <w:sz w:val="28"/>
          <w:szCs w:val="28"/>
        </w:rPr>
        <w:t xml:space="preserve"> 邮箱：</w:t>
      </w:r>
    </w:p>
    <w:p w:rsidR="0069722B" w:rsidRDefault="0069722B" w:rsidP="00F15C87">
      <w:pPr>
        <w:widowControl/>
        <w:spacing w:line="315" w:lineRule="atLeast"/>
        <w:ind w:leftChars="-26" w:left="-55"/>
        <w:jc w:val="left"/>
        <w:rPr>
          <w:rFonts w:ascii="仿宋" w:eastAsia="仿宋" w:hAnsi="仿宋" w:cs="Times New Roman"/>
          <w:noProof/>
          <w:color w:val="000000"/>
          <w:kern w:val="0"/>
          <w:sz w:val="28"/>
          <w:szCs w:val="28"/>
        </w:rPr>
      </w:pPr>
    </w:p>
    <w:p w:rsidR="005027ED" w:rsidRPr="0069722B" w:rsidRDefault="005027ED" w:rsidP="00F15C87">
      <w:pPr>
        <w:widowControl/>
        <w:spacing w:line="315" w:lineRule="atLeast"/>
        <w:ind w:leftChars="-26" w:left="-55"/>
        <w:jc w:val="left"/>
        <w:rPr>
          <w:rFonts w:ascii="仿宋" w:eastAsia="仿宋" w:hAnsi="仿宋" w:cs="Times New Roman"/>
          <w:b/>
          <w:noProof/>
          <w:color w:val="000000"/>
          <w:kern w:val="0"/>
          <w:sz w:val="28"/>
          <w:szCs w:val="28"/>
        </w:rPr>
      </w:pPr>
      <w:r w:rsidRPr="0069722B">
        <w:rPr>
          <w:rFonts w:ascii="仿宋" w:eastAsia="仿宋" w:hAnsi="仿宋" w:cs="Times New Roman" w:hint="eastAsia"/>
          <w:b/>
          <w:noProof/>
          <w:color w:val="000000"/>
          <w:kern w:val="0"/>
          <w:sz w:val="28"/>
          <w:szCs w:val="28"/>
        </w:rPr>
        <w:t xml:space="preserve">乙方: </w:t>
      </w:r>
    </w:p>
    <w:p w:rsidR="00E21655" w:rsidRPr="0069722B" w:rsidRDefault="00E21655" w:rsidP="00F15C87">
      <w:pPr>
        <w:widowControl/>
        <w:spacing w:line="315" w:lineRule="atLeast"/>
        <w:ind w:leftChars="-26" w:left="-55"/>
        <w:jc w:val="left"/>
        <w:rPr>
          <w:rFonts w:ascii="仿宋" w:eastAsia="仿宋" w:hAnsi="仿宋" w:cs="Times New Roman"/>
          <w:b/>
          <w:noProof/>
          <w:color w:val="000000"/>
          <w:kern w:val="0"/>
          <w:sz w:val="28"/>
          <w:szCs w:val="28"/>
        </w:rPr>
      </w:pPr>
      <w:r w:rsidRPr="0069722B">
        <w:rPr>
          <w:rFonts w:ascii="仿宋" w:eastAsia="仿宋" w:hAnsi="仿宋" w:cs="Times New Roman" w:hint="eastAsia"/>
          <w:b/>
          <w:noProof/>
          <w:color w:val="000000"/>
          <w:kern w:val="0"/>
          <w:sz w:val="28"/>
          <w:szCs w:val="28"/>
        </w:rPr>
        <w:t>注册地址：</w:t>
      </w:r>
    </w:p>
    <w:p w:rsidR="00E21655" w:rsidRPr="0069722B" w:rsidRDefault="00E21655" w:rsidP="00F15C87">
      <w:pPr>
        <w:widowControl/>
        <w:spacing w:line="315" w:lineRule="atLeast"/>
        <w:ind w:leftChars="-26" w:left="-55"/>
        <w:jc w:val="left"/>
        <w:rPr>
          <w:rFonts w:ascii="仿宋" w:eastAsia="仿宋" w:hAnsi="仿宋" w:cs="Times New Roman"/>
          <w:b/>
          <w:noProof/>
          <w:color w:val="000000"/>
          <w:kern w:val="0"/>
          <w:sz w:val="28"/>
          <w:szCs w:val="28"/>
        </w:rPr>
      </w:pPr>
      <w:r w:rsidRPr="0069722B">
        <w:rPr>
          <w:rFonts w:ascii="仿宋" w:eastAsia="仿宋" w:hAnsi="仿宋" w:cs="Times New Roman" w:hint="eastAsia"/>
          <w:b/>
          <w:noProof/>
          <w:color w:val="000000"/>
          <w:kern w:val="0"/>
          <w:sz w:val="28"/>
          <w:szCs w:val="28"/>
        </w:rPr>
        <w:t>法定代表人：</w:t>
      </w:r>
    </w:p>
    <w:p w:rsidR="00E21655" w:rsidRPr="0069722B" w:rsidRDefault="0069722B" w:rsidP="00F15C87">
      <w:pPr>
        <w:widowControl/>
        <w:spacing w:line="315" w:lineRule="atLeast"/>
        <w:ind w:leftChars="-26" w:left="-55"/>
        <w:jc w:val="left"/>
        <w:rPr>
          <w:rFonts w:ascii="仿宋" w:eastAsia="仿宋" w:hAnsi="仿宋" w:cs="Times New Roman"/>
          <w:b/>
          <w:noProof/>
          <w:color w:val="000000"/>
          <w:kern w:val="0"/>
          <w:sz w:val="28"/>
          <w:szCs w:val="28"/>
        </w:rPr>
      </w:pPr>
      <w:r w:rsidRPr="0069722B">
        <w:rPr>
          <w:rFonts w:ascii="仿宋" w:eastAsia="仿宋" w:hAnsi="仿宋" w:cs="Times New Roman" w:hint="eastAsia"/>
          <w:b/>
          <w:noProof/>
          <w:color w:val="000000"/>
          <w:kern w:val="0"/>
          <w:sz w:val="28"/>
          <w:szCs w:val="28"/>
        </w:rPr>
        <w:t>指定联系人：</w:t>
      </w:r>
    </w:p>
    <w:p w:rsidR="0069722B" w:rsidRPr="0069722B" w:rsidRDefault="0069722B" w:rsidP="00F15C87">
      <w:pPr>
        <w:widowControl/>
        <w:spacing w:line="315" w:lineRule="atLeast"/>
        <w:ind w:leftChars="-26" w:left="-55"/>
        <w:jc w:val="left"/>
        <w:rPr>
          <w:rFonts w:ascii="仿宋" w:eastAsia="仿宋" w:hAnsi="仿宋" w:cs="Times New Roman"/>
          <w:b/>
          <w:noProof/>
          <w:color w:val="000000"/>
          <w:kern w:val="0"/>
          <w:sz w:val="28"/>
          <w:szCs w:val="28"/>
        </w:rPr>
      </w:pPr>
      <w:r w:rsidRPr="0069722B">
        <w:rPr>
          <w:rFonts w:ascii="仿宋" w:eastAsia="仿宋" w:hAnsi="仿宋" w:cs="Times New Roman" w:hint="eastAsia"/>
          <w:b/>
          <w:noProof/>
          <w:color w:val="000000"/>
          <w:kern w:val="0"/>
          <w:sz w:val="28"/>
          <w:szCs w:val="28"/>
        </w:rPr>
        <w:t xml:space="preserve">电话：   </w:t>
      </w:r>
      <w:r>
        <w:rPr>
          <w:rFonts w:ascii="仿宋" w:eastAsia="仿宋" w:hAnsi="仿宋" w:cs="Times New Roman" w:hint="eastAsia"/>
          <w:noProof/>
          <w:color w:val="000000"/>
          <w:kern w:val="0"/>
          <w:sz w:val="28"/>
          <w:szCs w:val="28"/>
        </w:rPr>
        <w:t xml:space="preserve">                        </w:t>
      </w:r>
      <w:r w:rsidRPr="0069722B">
        <w:rPr>
          <w:rFonts w:ascii="仿宋" w:eastAsia="仿宋" w:hAnsi="仿宋" w:cs="Times New Roman" w:hint="eastAsia"/>
          <w:b/>
          <w:noProof/>
          <w:color w:val="000000"/>
          <w:kern w:val="0"/>
          <w:sz w:val="28"/>
          <w:szCs w:val="28"/>
        </w:rPr>
        <w:t>邮箱：</w:t>
      </w:r>
    </w:p>
    <w:p w:rsidR="00F37A3A" w:rsidRDefault="0069722B" w:rsidP="00F15C87">
      <w:pPr>
        <w:widowControl/>
        <w:spacing w:line="315" w:lineRule="atLeast"/>
        <w:ind w:leftChars="-26" w:left="-55"/>
        <w:jc w:val="left"/>
        <w:rPr>
          <w:rFonts w:ascii="仿宋" w:eastAsia="仿宋" w:hAnsi="仿宋" w:cs="Times New Roman"/>
          <w:noProof/>
          <w:color w:val="000000"/>
          <w:kern w:val="0"/>
          <w:sz w:val="28"/>
          <w:szCs w:val="28"/>
        </w:rPr>
      </w:pPr>
      <w:r>
        <w:rPr>
          <w:rFonts w:ascii="仿宋" w:eastAsia="仿宋" w:hAnsi="仿宋" w:cs="Times New Roman" w:hint="eastAsia"/>
          <w:noProof/>
          <w:color w:val="000000"/>
          <w:kern w:val="0"/>
          <w:sz w:val="28"/>
          <w:szCs w:val="28"/>
        </w:rPr>
        <w:t xml:space="preserve">    </w:t>
      </w:r>
    </w:p>
    <w:p w:rsidR="009C5EFE" w:rsidRPr="00433B1D" w:rsidRDefault="009F2DB5" w:rsidP="00473BA3">
      <w:pPr>
        <w:widowControl/>
        <w:spacing w:line="315" w:lineRule="atLeast"/>
        <w:ind w:leftChars="-26" w:left="-55" w:firstLine="555"/>
        <w:jc w:val="left"/>
        <w:rPr>
          <w:rFonts w:ascii="仿宋" w:eastAsia="仿宋" w:hAnsi="仿宋" w:cs="Times New Roman"/>
          <w:noProof/>
          <w:color w:val="000000" w:themeColor="text1"/>
          <w:kern w:val="0"/>
          <w:sz w:val="28"/>
          <w:szCs w:val="28"/>
        </w:rPr>
      </w:pPr>
      <w:r w:rsidRPr="00433B1D">
        <w:rPr>
          <w:rFonts w:ascii="仿宋" w:eastAsia="仿宋" w:hAnsi="仿宋" w:cs="Times New Roman" w:hint="eastAsia"/>
          <w:noProof/>
          <w:color w:val="000000" w:themeColor="text1"/>
          <w:kern w:val="0"/>
          <w:sz w:val="28"/>
          <w:szCs w:val="28"/>
        </w:rPr>
        <w:t>为了进一步促进</w:t>
      </w:r>
      <w:r w:rsidR="00B625D1" w:rsidRPr="00433B1D">
        <w:rPr>
          <w:rFonts w:ascii="仿宋" w:eastAsia="仿宋" w:hAnsi="仿宋" w:cs="Times New Roman" w:hint="eastAsia"/>
          <w:noProof/>
          <w:color w:val="000000" w:themeColor="text1"/>
          <w:kern w:val="0"/>
          <w:sz w:val="28"/>
          <w:szCs w:val="28"/>
        </w:rPr>
        <w:t>中国</w:t>
      </w:r>
      <w:r w:rsidRPr="00433B1D">
        <w:rPr>
          <w:rFonts w:ascii="仿宋" w:eastAsia="仿宋" w:hAnsi="仿宋" w:cs="Times New Roman" w:hint="eastAsia"/>
          <w:noProof/>
          <w:color w:val="000000" w:themeColor="text1"/>
          <w:kern w:val="0"/>
          <w:sz w:val="28"/>
          <w:szCs w:val="28"/>
        </w:rPr>
        <w:t>科学院科技成果的转移转化工作，打通知识产权、资本和产业之间的通道，</w:t>
      </w:r>
      <w:r w:rsidR="00961B64" w:rsidRPr="00433B1D">
        <w:rPr>
          <w:rFonts w:ascii="仿宋" w:eastAsia="仿宋" w:hAnsi="仿宋" w:cs="Times New Roman" w:hint="eastAsia"/>
          <w:noProof/>
          <w:color w:val="000000" w:themeColor="text1"/>
          <w:kern w:val="0"/>
          <w:sz w:val="28"/>
          <w:szCs w:val="28"/>
        </w:rPr>
        <w:t>通过</w:t>
      </w:r>
      <w:r w:rsidRPr="00433B1D">
        <w:rPr>
          <w:rFonts w:ascii="仿宋" w:eastAsia="仿宋" w:hAnsi="仿宋" w:cs="Times New Roman" w:hint="eastAsia"/>
          <w:noProof/>
          <w:color w:val="000000" w:themeColor="text1"/>
          <w:kern w:val="0"/>
          <w:sz w:val="28"/>
          <w:szCs w:val="28"/>
        </w:rPr>
        <w:t>与市场接轨</w:t>
      </w:r>
      <w:r w:rsidR="003942E2" w:rsidRPr="00433B1D">
        <w:rPr>
          <w:rFonts w:ascii="仿宋" w:eastAsia="仿宋" w:hAnsi="仿宋" w:cs="Times New Roman" w:hint="eastAsia"/>
          <w:noProof/>
          <w:color w:val="000000" w:themeColor="text1"/>
          <w:kern w:val="0"/>
          <w:sz w:val="28"/>
          <w:szCs w:val="28"/>
        </w:rPr>
        <w:t>的</w:t>
      </w:r>
      <w:r w:rsidRPr="00433B1D">
        <w:rPr>
          <w:rFonts w:ascii="仿宋" w:eastAsia="仿宋" w:hAnsi="仿宋" w:cs="Times New Roman" w:hint="eastAsia"/>
          <w:noProof/>
          <w:color w:val="000000" w:themeColor="text1"/>
          <w:kern w:val="0"/>
          <w:sz w:val="28"/>
          <w:szCs w:val="28"/>
        </w:rPr>
        <w:t>运营方式实现创新链、产业链、资本链“三链”有效联动，中国科学院设立了“中国科学院知识产权运营管理中心”</w:t>
      </w:r>
      <w:r w:rsidR="006D71C0" w:rsidRPr="00433B1D">
        <w:rPr>
          <w:rFonts w:ascii="仿宋" w:eastAsia="仿宋" w:hAnsi="仿宋" w:cs="Times New Roman" w:hint="eastAsia"/>
          <w:noProof/>
          <w:color w:val="000000" w:themeColor="text1"/>
          <w:kern w:val="0"/>
          <w:sz w:val="28"/>
          <w:szCs w:val="28"/>
        </w:rPr>
        <w:t>（</w:t>
      </w:r>
      <w:r w:rsidR="006D71C0" w:rsidRPr="00433B1D">
        <w:rPr>
          <w:rFonts w:ascii="仿宋" w:eastAsia="仿宋" w:hAnsi="仿宋" w:cs="Times New Roman" w:hint="eastAsia"/>
          <w:color w:val="000000" w:themeColor="text1"/>
          <w:sz w:val="28"/>
          <w:szCs w:val="28"/>
        </w:rPr>
        <w:t>简称</w:t>
      </w:r>
      <w:r w:rsidR="008871C7" w:rsidRPr="00433B1D">
        <w:rPr>
          <w:rFonts w:ascii="仿宋" w:eastAsia="仿宋" w:hAnsi="仿宋" w:cs="Times New Roman" w:hint="eastAsia"/>
          <w:color w:val="000000" w:themeColor="text1"/>
          <w:sz w:val="28"/>
          <w:szCs w:val="28"/>
        </w:rPr>
        <w:t>，</w:t>
      </w:r>
      <w:r w:rsidR="006D71C0" w:rsidRPr="00433B1D">
        <w:rPr>
          <w:rFonts w:ascii="仿宋" w:eastAsia="仿宋" w:hAnsi="仿宋" w:cs="Times New Roman" w:hint="eastAsia"/>
          <w:color w:val="000000" w:themeColor="text1"/>
          <w:sz w:val="28"/>
          <w:szCs w:val="28"/>
        </w:rPr>
        <w:t>中科院IP中心</w:t>
      </w:r>
      <w:r w:rsidR="006D71C0" w:rsidRPr="00433B1D">
        <w:rPr>
          <w:rFonts w:ascii="仿宋" w:eastAsia="仿宋" w:hAnsi="仿宋" w:cs="Times New Roman" w:hint="eastAsia"/>
          <w:noProof/>
          <w:color w:val="000000" w:themeColor="text1"/>
          <w:kern w:val="0"/>
          <w:sz w:val="28"/>
          <w:szCs w:val="28"/>
        </w:rPr>
        <w:t>），</w:t>
      </w:r>
      <w:r w:rsidR="008871C7" w:rsidRPr="00433B1D">
        <w:rPr>
          <w:rFonts w:ascii="仿宋" w:eastAsia="仿宋" w:hAnsi="仿宋" w:cs="Times New Roman" w:hint="eastAsia"/>
          <w:noProof/>
          <w:color w:val="000000" w:themeColor="text1"/>
          <w:kern w:val="0"/>
          <w:sz w:val="28"/>
          <w:szCs w:val="28"/>
        </w:rPr>
        <w:t>由中科院IP中心</w:t>
      </w:r>
      <w:r w:rsidR="00E83A91" w:rsidRPr="00433B1D">
        <w:rPr>
          <w:rFonts w:ascii="仿宋" w:eastAsia="仿宋" w:hAnsi="仿宋" w:cs="Times New Roman" w:hint="eastAsia"/>
          <w:noProof/>
          <w:color w:val="000000" w:themeColor="text1"/>
          <w:kern w:val="0"/>
          <w:sz w:val="28"/>
          <w:szCs w:val="28"/>
        </w:rPr>
        <w:t>组织实施针对中小企业的普惠计划，</w:t>
      </w:r>
      <w:r w:rsidR="00946439" w:rsidRPr="00433B1D">
        <w:rPr>
          <w:rFonts w:ascii="仿宋" w:eastAsia="仿宋" w:hAnsi="仿宋" w:cs="Times New Roman" w:hint="eastAsia"/>
          <w:noProof/>
          <w:color w:val="000000" w:themeColor="text1"/>
          <w:kern w:val="0"/>
          <w:sz w:val="28"/>
          <w:szCs w:val="28"/>
        </w:rPr>
        <w:t>参照行业大类设立了中科院共享专利池</w:t>
      </w:r>
      <w:r w:rsidR="009C5EFE" w:rsidRPr="00433B1D">
        <w:rPr>
          <w:rFonts w:ascii="仿宋" w:eastAsia="仿宋" w:hAnsi="仿宋" w:cs="Times New Roman"/>
          <w:noProof/>
          <w:color w:val="000000" w:themeColor="text1"/>
          <w:kern w:val="0"/>
          <w:sz w:val="28"/>
          <w:szCs w:val="28"/>
        </w:rPr>
        <w:t>。</w:t>
      </w:r>
      <w:r w:rsidR="004665F1" w:rsidRPr="00433B1D">
        <w:rPr>
          <w:rFonts w:ascii="仿宋" w:eastAsia="仿宋" w:hAnsi="仿宋" w:cs="Times New Roman" w:hint="eastAsia"/>
          <w:noProof/>
          <w:color w:val="000000" w:themeColor="text1"/>
          <w:kern w:val="0"/>
          <w:sz w:val="28"/>
          <w:szCs w:val="28"/>
        </w:rPr>
        <w:t>经甲乙双方</w:t>
      </w:r>
      <w:r w:rsidR="009C5EFE" w:rsidRPr="00433B1D">
        <w:rPr>
          <w:rFonts w:ascii="仿宋" w:eastAsia="仿宋" w:hAnsi="仿宋" w:cs="Times New Roman"/>
          <w:noProof/>
          <w:color w:val="000000" w:themeColor="text1"/>
          <w:kern w:val="0"/>
          <w:sz w:val="28"/>
          <w:szCs w:val="28"/>
        </w:rPr>
        <w:t>平等协商，在真实、充分地表达各自意愿的基础上，根据《中华人民共和国合同法》</w:t>
      </w:r>
      <w:r w:rsidRPr="00433B1D">
        <w:rPr>
          <w:rFonts w:ascii="仿宋" w:eastAsia="仿宋" w:hAnsi="仿宋" w:cs="Times New Roman" w:hint="eastAsia"/>
          <w:noProof/>
          <w:color w:val="000000" w:themeColor="text1"/>
          <w:kern w:val="0"/>
          <w:sz w:val="28"/>
          <w:szCs w:val="28"/>
        </w:rPr>
        <w:t>、</w:t>
      </w:r>
      <w:r w:rsidRPr="00433B1D">
        <w:rPr>
          <w:rFonts w:ascii="仿宋" w:eastAsia="仿宋" w:hAnsi="仿宋" w:cs="Times New Roman"/>
          <w:noProof/>
          <w:color w:val="000000" w:themeColor="text1"/>
          <w:kern w:val="0"/>
          <w:sz w:val="28"/>
          <w:szCs w:val="28"/>
        </w:rPr>
        <w:t>《中华人民共和国</w:t>
      </w:r>
      <w:r w:rsidRPr="00433B1D">
        <w:rPr>
          <w:rFonts w:ascii="仿宋" w:eastAsia="仿宋" w:hAnsi="仿宋" w:cs="Times New Roman" w:hint="eastAsia"/>
          <w:noProof/>
          <w:color w:val="000000" w:themeColor="text1"/>
          <w:kern w:val="0"/>
          <w:sz w:val="28"/>
          <w:szCs w:val="28"/>
        </w:rPr>
        <w:t>专利</w:t>
      </w:r>
      <w:r w:rsidRPr="00433B1D">
        <w:rPr>
          <w:rFonts w:ascii="仿宋" w:eastAsia="仿宋" w:hAnsi="仿宋" w:cs="Times New Roman"/>
          <w:noProof/>
          <w:color w:val="000000" w:themeColor="text1"/>
          <w:kern w:val="0"/>
          <w:sz w:val="28"/>
          <w:szCs w:val="28"/>
        </w:rPr>
        <w:lastRenderedPageBreak/>
        <w:t>法》</w:t>
      </w:r>
      <w:r w:rsidR="009C5EFE" w:rsidRPr="00433B1D">
        <w:rPr>
          <w:rFonts w:ascii="仿宋" w:eastAsia="仿宋" w:hAnsi="仿宋" w:cs="Times New Roman"/>
          <w:noProof/>
          <w:color w:val="000000" w:themeColor="text1"/>
          <w:kern w:val="0"/>
          <w:sz w:val="28"/>
          <w:szCs w:val="28"/>
        </w:rPr>
        <w:t>的规定，</w:t>
      </w:r>
      <w:r w:rsidR="002D4F75" w:rsidRPr="00433B1D">
        <w:rPr>
          <w:rFonts w:ascii="仿宋" w:eastAsia="仿宋" w:hAnsi="仿宋" w:cs="Times New Roman" w:hint="eastAsia"/>
          <w:noProof/>
          <w:color w:val="000000" w:themeColor="text1"/>
          <w:kern w:val="0"/>
          <w:sz w:val="28"/>
          <w:szCs w:val="28"/>
        </w:rPr>
        <w:t>就乙方加入中科院普惠计划企业共享专利池</w:t>
      </w:r>
      <w:r w:rsidR="009C5EFE" w:rsidRPr="00433B1D">
        <w:rPr>
          <w:rFonts w:ascii="仿宋" w:eastAsia="仿宋" w:hAnsi="仿宋" w:cs="Times New Roman"/>
          <w:noProof/>
          <w:color w:val="000000" w:themeColor="text1"/>
          <w:kern w:val="0"/>
          <w:sz w:val="28"/>
          <w:szCs w:val="28"/>
        </w:rPr>
        <w:t>达成如下协议，并由双方共同恪守。</w:t>
      </w:r>
    </w:p>
    <w:p w:rsidR="00473BA3" w:rsidRPr="00433B1D" w:rsidRDefault="00473BA3" w:rsidP="00473BA3">
      <w:pPr>
        <w:widowControl/>
        <w:spacing w:line="315" w:lineRule="atLeast"/>
        <w:ind w:leftChars="-26" w:left="-55" w:firstLine="555"/>
        <w:jc w:val="left"/>
        <w:rPr>
          <w:rFonts w:ascii="仿宋" w:eastAsia="仿宋" w:hAnsi="仿宋" w:cs="Times New Roman"/>
          <w:noProof/>
          <w:color w:val="000000" w:themeColor="text1"/>
          <w:kern w:val="0"/>
          <w:sz w:val="28"/>
          <w:szCs w:val="28"/>
        </w:rPr>
      </w:pPr>
    </w:p>
    <w:p w:rsidR="0035238E" w:rsidRPr="00433B1D" w:rsidRDefault="006C1F49"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themeColor="text1"/>
          <w:kern w:val="0"/>
          <w:sz w:val="28"/>
          <w:szCs w:val="28"/>
        </w:rPr>
      </w:pPr>
      <w:r w:rsidRPr="00433B1D">
        <w:rPr>
          <w:rFonts w:ascii="仿宋" w:eastAsia="仿宋" w:hAnsi="仿宋" w:cs="Times New Roman" w:hint="eastAsia"/>
          <w:noProof/>
          <w:color w:val="000000" w:themeColor="text1"/>
          <w:kern w:val="0"/>
          <w:sz w:val="28"/>
          <w:szCs w:val="28"/>
        </w:rPr>
        <w:t>乙方承诺，加入普惠计划获得附件一所示专利的共享权利，仅仅是为了自行实施该专利，提升本企业的市场竞争能力；不会</w:t>
      </w:r>
      <w:r w:rsidR="0035238E" w:rsidRPr="00433B1D">
        <w:rPr>
          <w:rFonts w:ascii="仿宋" w:eastAsia="仿宋" w:hAnsi="仿宋" w:cs="Times New Roman" w:hint="eastAsia"/>
          <w:noProof/>
          <w:color w:val="000000" w:themeColor="text1"/>
          <w:kern w:val="0"/>
          <w:sz w:val="28"/>
          <w:szCs w:val="28"/>
        </w:rPr>
        <w:t>利用</w:t>
      </w:r>
      <w:r w:rsidRPr="00433B1D">
        <w:rPr>
          <w:rFonts w:ascii="仿宋" w:eastAsia="仿宋" w:hAnsi="仿宋" w:cs="Times New Roman" w:hint="eastAsia"/>
          <w:noProof/>
          <w:color w:val="000000" w:themeColor="text1"/>
          <w:kern w:val="0"/>
          <w:sz w:val="28"/>
          <w:szCs w:val="28"/>
        </w:rPr>
        <w:t>该</w:t>
      </w:r>
      <w:r w:rsidR="0035238E" w:rsidRPr="00433B1D">
        <w:rPr>
          <w:rFonts w:ascii="仿宋" w:eastAsia="仿宋" w:hAnsi="仿宋" w:cs="Times New Roman" w:hint="eastAsia"/>
          <w:noProof/>
          <w:color w:val="000000" w:themeColor="text1"/>
          <w:kern w:val="0"/>
          <w:sz w:val="28"/>
          <w:szCs w:val="28"/>
        </w:rPr>
        <w:t>计划</w:t>
      </w:r>
      <w:r w:rsidRPr="00433B1D">
        <w:rPr>
          <w:rFonts w:ascii="仿宋" w:eastAsia="仿宋" w:hAnsi="仿宋" w:cs="Times New Roman" w:hint="eastAsia"/>
          <w:noProof/>
          <w:color w:val="000000" w:themeColor="text1"/>
          <w:kern w:val="0"/>
          <w:sz w:val="28"/>
          <w:szCs w:val="28"/>
        </w:rPr>
        <w:t>进行恶意的炒作</w:t>
      </w:r>
      <w:r w:rsidR="0035238E" w:rsidRPr="00433B1D">
        <w:rPr>
          <w:rFonts w:ascii="仿宋" w:eastAsia="仿宋" w:hAnsi="仿宋" w:cs="Times New Roman" w:hint="eastAsia"/>
          <w:noProof/>
          <w:color w:val="000000" w:themeColor="text1"/>
          <w:kern w:val="0"/>
          <w:sz w:val="28"/>
          <w:szCs w:val="28"/>
        </w:rPr>
        <w:t>和宣传</w:t>
      </w:r>
      <w:r w:rsidRPr="00433B1D">
        <w:rPr>
          <w:rFonts w:ascii="仿宋" w:eastAsia="仿宋" w:hAnsi="仿宋" w:cs="Times New Roman" w:hint="eastAsia"/>
          <w:noProof/>
          <w:color w:val="000000" w:themeColor="text1"/>
          <w:kern w:val="0"/>
          <w:sz w:val="28"/>
          <w:szCs w:val="28"/>
        </w:rPr>
        <w:t>，影响</w:t>
      </w:r>
      <w:r w:rsidR="0035238E" w:rsidRPr="00433B1D">
        <w:rPr>
          <w:rFonts w:ascii="仿宋" w:eastAsia="仿宋" w:hAnsi="仿宋" w:cs="Times New Roman" w:hint="eastAsia"/>
          <w:noProof/>
          <w:color w:val="000000" w:themeColor="text1"/>
          <w:kern w:val="0"/>
          <w:sz w:val="28"/>
          <w:szCs w:val="28"/>
        </w:rPr>
        <w:t>甲方以及原权利人的声誉</w:t>
      </w:r>
      <w:r w:rsidR="0035238E" w:rsidRPr="00433B1D">
        <w:rPr>
          <w:rFonts w:ascii="仿宋" w:eastAsia="仿宋" w:hAnsi="仿宋" w:cs="Times New Roman"/>
          <w:noProof/>
          <w:color w:val="000000" w:themeColor="text1"/>
          <w:kern w:val="0"/>
          <w:sz w:val="28"/>
          <w:szCs w:val="28"/>
        </w:rPr>
        <w:t>。</w:t>
      </w:r>
    </w:p>
    <w:p w:rsidR="00CE344F" w:rsidRPr="00433B1D" w:rsidRDefault="0035238E"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themeColor="text1"/>
          <w:kern w:val="0"/>
          <w:sz w:val="28"/>
          <w:szCs w:val="28"/>
        </w:rPr>
      </w:pPr>
      <w:r w:rsidRPr="00433B1D">
        <w:rPr>
          <w:rFonts w:ascii="仿宋" w:eastAsia="仿宋" w:hAnsi="仿宋" w:cs="Times New Roman" w:hint="eastAsia"/>
          <w:noProof/>
          <w:color w:val="000000" w:themeColor="text1"/>
          <w:kern w:val="0"/>
          <w:sz w:val="28"/>
          <w:szCs w:val="28"/>
        </w:rPr>
        <w:t>申请加入：乙方拟获得附件一所示的专利共有权，则需要向甲方提交附件二所示的申请表，说明实施该专利的产品方向和市场规模等情况</w:t>
      </w:r>
      <w:r w:rsidRPr="00433B1D">
        <w:rPr>
          <w:rFonts w:ascii="仿宋" w:eastAsia="仿宋" w:hAnsi="仿宋" w:cs="Times New Roman"/>
          <w:noProof/>
          <w:color w:val="000000" w:themeColor="text1"/>
          <w:kern w:val="0"/>
          <w:sz w:val="28"/>
          <w:szCs w:val="28"/>
        </w:rPr>
        <w:t>。</w:t>
      </w:r>
    </w:p>
    <w:p w:rsidR="0035238E" w:rsidRPr="00433B1D" w:rsidRDefault="0035238E"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themeColor="text1"/>
          <w:kern w:val="0"/>
          <w:sz w:val="28"/>
          <w:szCs w:val="28"/>
        </w:rPr>
      </w:pPr>
      <w:r w:rsidRPr="00433B1D">
        <w:rPr>
          <w:rFonts w:ascii="仿宋" w:eastAsia="仿宋" w:hAnsi="仿宋" w:cs="Times New Roman" w:hint="eastAsia"/>
          <w:noProof/>
          <w:color w:val="000000" w:themeColor="text1"/>
          <w:kern w:val="0"/>
          <w:sz w:val="28"/>
          <w:szCs w:val="28"/>
        </w:rPr>
        <w:t>办理共享：甲方核实乙方提交的申请表后，如果同意</w:t>
      </w:r>
      <w:r w:rsidR="00427D8C" w:rsidRPr="00433B1D">
        <w:rPr>
          <w:rFonts w:ascii="仿宋" w:eastAsia="仿宋" w:hAnsi="仿宋" w:cs="Times New Roman" w:hint="eastAsia"/>
          <w:noProof/>
          <w:color w:val="000000" w:themeColor="text1"/>
          <w:kern w:val="0"/>
          <w:sz w:val="28"/>
          <w:szCs w:val="28"/>
        </w:rPr>
        <w:t>乙</w:t>
      </w:r>
      <w:r w:rsidRPr="00433B1D">
        <w:rPr>
          <w:rFonts w:ascii="仿宋" w:eastAsia="仿宋" w:hAnsi="仿宋" w:cs="Times New Roman" w:hint="eastAsia"/>
          <w:noProof/>
          <w:color w:val="000000" w:themeColor="text1"/>
          <w:kern w:val="0"/>
          <w:sz w:val="28"/>
          <w:szCs w:val="28"/>
        </w:rPr>
        <w:t>方加入，则为乙方出具</w:t>
      </w:r>
      <w:r w:rsidRPr="00433B1D">
        <w:rPr>
          <w:rFonts w:ascii="仿宋" w:eastAsia="仿宋" w:hAnsi="仿宋" w:cs="Times New Roman"/>
          <w:noProof/>
          <w:color w:val="000000" w:themeColor="text1"/>
          <w:kern w:val="0"/>
          <w:sz w:val="28"/>
          <w:szCs w:val="28"/>
        </w:rPr>
        <w:t>《</w:t>
      </w:r>
      <w:r w:rsidRPr="00433B1D">
        <w:rPr>
          <w:rFonts w:ascii="仿宋" w:eastAsia="仿宋" w:hAnsi="仿宋" w:cs="Times New Roman" w:hint="eastAsia"/>
          <w:noProof/>
          <w:color w:val="000000" w:themeColor="text1"/>
          <w:kern w:val="0"/>
          <w:sz w:val="28"/>
          <w:szCs w:val="28"/>
        </w:rPr>
        <w:t>加入普惠计划确认函</w:t>
      </w:r>
      <w:r w:rsidRPr="00433B1D">
        <w:rPr>
          <w:rFonts w:ascii="仿宋" w:eastAsia="仿宋" w:hAnsi="仿宋" w:cs="Times New Roman"/>
          <w:noProof/>
          <w:color w:val="000000" w:themeColor="text1"/>
          <w:kern w:val="0"/>
          <w:sz w:val="28"/>
          <w:szCs w:val="28"/>
        </w:rPr>
        <w:t>》</w:t>
      </w:r>
      <w:r w:rsidRPr="00433B1D">
        <w:rPr>
          <w:rFonts w:ascii="仿宋" w:eastAsia="仿宋" w:hAnsi="仿宋" w:cs="Times New Roman" w:hint="eastAsia"/>
          <w:noProof/>
          <w:color w:val="000000" w:themeColor="text1"/>
          <w:kern w:val="0"/>
          <w:sz w:val="28"/>
          <w:szCs w:val="28"/>
        </w:rPr>
        <w:t>，乙方应于收到确认函10日内提交附件三所示的</w:t>
      </w:r>
      <w:r w:rsidRPr="00433B1D">
        <w:rPr>
          <w:rFonts w:ascii="仿宋" w:eastAsia="仿宋" w:hAnsi="仿宋" w:cs="Times New Roman"/>
          <w:noProof/>
          <w:color w:val="000000" w:themeColor="text1"/>
          <w:kern w:val="0"/>
          <w:sz w:val="28"/>
          <w:szCs w:val="28"/>
        </w:rPr>
        <w:t>《</w:t>
      </w:r>
      <w:r w:rsidRPr="00433B1D">
        <w:rPr>
          <w:rFonts w:ascii="仿宋" w:eastAsia="仿宋" w:hAnsi="仿宋" w:cs="Times New Roman" w:hint="eastAsia"/>
          <w:noProof/>
          <w:color w:val="000000" w:themeColor="text1"/>
          <w:kern w:val="0"/>
          <w:sz w:val="28"/>
          <w:szCs w:val="28"/>
        </w:rPr>
        <w:t>转让证明</w:t>
      </w:r>
      <w:r w:rsidRPr="00433B1D">
        <w:rPr>
          <w:rFonts w:ascii="仿宋" w:eastAsia="仿宋" w:hAnsi="仿宋" w:cs="Times New Roman"/>
          <w:noProof/>
          <w:color w:val="000000" w:themeColor="text1"/>
          <w:kern w:val="0"/>
          <w:sz w:val="28"/>
          <w:szCs w:val="28"/>
        </w:rPr>
        <w:t>》</w:t>
      </w:r>
      <w:r w:rsidRPr="00433B1D">
        <w:rPr>
          <w:rFonts w:ascii="仿宋" w:eastAsia="仿宋" w:hAnsi="仿宋" w:cs="Times New Roman" w:hint="eastAsia"/>
          <w:noProof/>
          <w:color w:val="000000" w:themeColor="text1"/>
          <w:kern w:val="0"/>
          <w:sz w:val="28"/>
          <w:szCs w:val="28"/>
        </w:rPr>
        <w:t>，</w:t>
      </w:r>
      <w:r w:rsidR="00F82F9E" w:rsidRPr="00433B1D">
        <w:rPr>
          <w:rFonts w:ascii="仿宋" w:eastAsia="仿宋" w:hAnsi="仿宋" w:cs="Arial" w:hint="eastAsia"/>
          <w:noProof/>
          <w:color w:val="000000" w:themeColor="text1"/>
          <w:kern w:val="0"/>
          <w:sz w:val="28"/>
          <w:szCs w:val="28"/>
        </w:rPr>
        <w:t>附件四《专利权</w:t>
      </w:r>
      <w:r w:rsidR="00F82F9E" w:rsidRPr="00433B1D">
        <w:rPr>
          <w:rFonts w:ascii="仿宋" w:eastAsia="仿宋" w:hAnsi="仿宋" w:cs="Arial"/>
          <w:noProof/>
          <w:color w:val="000000" w:themeColor="text1"/>
          <w:kern w:val="0"/>
          <w:sz w:val="28"/>
          <w:szCs w:val="28"/>
        </w:rPr>
        <w:t>/</w:t>
      </w:r>
      <w:r w:rsidR="00F82F9E" w:rsidRPr="00433B1D">
        <w:rPr>
          <w:rFonts w:ascii="仿宋" w:eastAsia="仿宋" w:hAnsi="仿宋" w:cs="Arial" w:hint="eastAsia"/>
          <w:noProof/>
          <w:color w:val="000000" w:themeColor="text1"/>
          <w:kern w:val="0"/>
          <w:sz w:val="28"/>
          <w:szCs w:val="28"/>
        </w:rPr>
        <w:t>专利申请权解除证明》</w:t>
      </w:r>
      <w:r w:rsidR="00F82F9E" w:rsidRPr="00433B1D">
        <w:rPr>
          <w:rFonts w:ascii="仿宋" w:eastAsia="仿宋" w:hAnsi="仿宋" w:hint="eastAsia"/>
          <w:noProof/>
          <w:color w:val="000000" w:themeColor="text1"/>
          <w:kern w:val="0"/>
          <w:sz w:val="28"/>
          <w:szCs w:val="28"/>
        </w:rPr>
        <w:t>配合甲方办理专利权变更手续</w:t>
      </w:r>
      <w:r w:rsidRPr="00433B1D">
        <w:rPr>
          <w:rFonts w:ascii="仿宋" w:eastAsia="仿宋" w:hAnsi="仿宋" w:cs="Times New Roman"/>
          <w:noProof/>
          <w:color w:val="000000" w:themeColor="text1"/>
          <w:kern w:val="0"/>
          <w:sz w:val="28"/>
          <w:szCs w:val="28"/>
        </w:rPr>
        <w:t>。</w:t>
      </w:r>
    </w:p>
    <w:p w:rsidR="00451951" w:rsidRPr="00151474" w:rsidRDefault="0035238E"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加入期间的义务：</w:t>
      </w:r>
      <w:r w:rsidR="00451951" w:rsidRPr="00151474">
        <w:rPr>
          <w:rFonts w:ascii="仿宋" w:eastAsia="仿宋" w:hAnsi="仿宋" w:cs="Times New Roman" w:hint="eastAsia"/>
          <w:noProof/>
          <w:color w:val="000000"/>
          <w:kern w:val="0"/>
          <w:sz w:val="28"/>
          <w:szCs w:val="28"/>
        </w:rPr>
        <w:t>甲方负责定期组织按行业进行的技术交流活动，乙方应积极配合，派出包括并不限于企业技术负责人、企业经营负责人参加。同时，甲方与</w:t>
      </w:r>
      <w:r w:rsidR="00887BCD" w:rsidRPr="00151474">
        <w:rPr>
          <w:rFonts w:ascii="仿宋" w:eastAsia="仿宋" w:hAnsi="仿宋" w:cs="Times New Roman" w:hint="eastAsia"/>
          <w:noProof/>
          <w:color w:val="000000"/>
          <w:kern w:val="0"/>
          <w:sz w:val="28"/>
          <w:szCs w:val="28"/>
        </w:rPr>
        <w:t>原</w:t>
      </w:r>
      <w:r w:rsidR="00451951" w:rsidRPr="00151474">
        <w:rPr>
          <w:rFonts w:ascii="仿宋" w:eastAsia="仿宋" w:hAnsi="仿宋" w:cs="Times New Roman" w:hint="eastAsia"/>
          <w:noProof/>
          <w:color w:val="000000"/>
          <w:kern w:val="0"/>
          <w:sz w:val="28"/>
          <w:szCs w:val="28"/>
        </w:rPr>
        <w:t>权利人签署的协议中也明确要求研究所派出包括并不限于发明人、技术负责人参加。</w:t>
      </w:r>
    </w:p>
    <w:p w:rsidR="00642382" w:rsidRPr="00151474" w:rsidRDefault="00642382"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资料移交：</w:t>
      </w:r>
      <w:r w:rsidR="005027ED" w:rsidRPr="00151474">
        <w:rPr>
          <w:rFonts w:ascii="仿宋" w:eastAsia="仿宋" w:hAnsi="仿宋" w:cs="Times New Roman" w:hint="eastAsia"/>
          <w:noProof/>
          <w:color w:val="000000"/>
          <w:kern w:val="0"/>
          <w:sz w:val="28"/>
          <w:szCs w:val="28"/>
        </w:rPr>
        <w:t>甲</w:t>
      </w:r>
      <w:r w:rsidR="009C5EFE" w:rsidRPr="00151474">
        <w:rPr>
          <w:rFonts w:ascii="仿宋" w:eastAsia="仿宋" w:hAnsi="仿宋" w:cs="Times New Roman"/>
          <w:noProof/>
          <w:color w:val="000000"/>
          <w:kern w:val="0"/>
          <w:sz w:val="28"/>
          <w:szCs w:val="28"/>
        </w:rPr>
        <w:t>方</w:t>
      </w:r>
      <w:r w:rsidRPr="00151474">
        <w:rPr>
          <w:rFonts w:ascii="仿宋" w:eastAsia="仿宋" w:hAnsi="仿宋" w:cs="Times New Roman" w:hint="eastAsia"/>
          <w:noProof/>
          <w:color w:val="000000"/>
          <w:kern w:val="0"/>
          <w:sz w:val="28"/>
          <w:szCs w:val="28"/>
        </w:rPr>
        <w:t>可以根据情况向</w:t>
      </w:r>
      <w:r w:rsidR="005027ED" w:rsidRPr="00151474">
        <w:rPr>
          <w:rFonts w:ascii="仿宋" w:eastAsia="仿宋" w:hAnsi="仿宋" w:cs="Times New Roman" w:hint="eastAsia"/>
          <w:noProof/>
          <w:color w:val="000000"/>
          <w:kern w:val="0"/>
          <w:sz w:val="28"/>
          <w:szCs w:val="28"/>
        </w:rPr>
        <w:t>乙</w:t>
      </w:r>
      <w:r w:rsidR="009C5EFE" w:rsidRPr="00151474">
        <w:rPr>
          <w:rFonts w:ascii="仿宋" w:eastAsia="仿宋" w:hAnsi="仿宋" w:cs="Times New Roman"/>
          <w:noProof/>
          <w:color w:val="000000"/>
          <w:kern w:val="0"/>
          <w:sz w:val="28"/>
          <w:szCs w:val="28"/>
        </w:rPr>
        <w:t>方</w:t>
      </w:r>
      <w:r w:rsidRPr="00151474">
        <w:rPr>
          <w:rFonts w:ascii="仿宋" w:eastAsia="仿宋" w:hAnsi="仿宋" w:cs="Times New Roman" w:hint="eastAsia"/>
          <w:noProof/>
          <w:color w:val="000000"/>
          <w:kern w:val="0"/>
          <w:sz w:val="28"/>
          <w:szCs w:val="28"/>
        </w:rPr>
        <w:t>移</w:t>
      </w:r>
      <w:r w:rsidR="009C5EFE" w:rsidRPr="00151474">
        <w:rPr>
          <w:rFonts w:ascii="仿宋" w:eastAsia="仿宋" w:hAnsi="仿宋" w:cs="Times New Roman"/>
          <w:noProof/>
          <w:color w:val="000000"/>
          <w:kern w:val="0"/>
          <w:sz w:val="28"/>
          <w:szCs w:val="28"/>
        </w:rPr>
        <w:t>交以下技术资料：</w:t>
      </w:r>
      <w:r w:rsidR="00DD3A9D" w:rsidRPr="00151474">
        <w:rPr>
          <w:rFonts w:ascii="仿宋" w:eastAsia="仿宋" w:hAnsi="仿宋" w:cs="Times New Roman" w:hint="eastAsia"/>
          <w:noProof/>
          <w:color w:val="000000"/>
          <w:kern w:val="0"/>
          <w:sz w:val="28"/>
          <w:szCs w:val="28"/>
        </w:rPr>
        <w:t>权利要求书、说明书、摘要、附图等。</w:t>
      </w:r>
    </w:p>
    <w:p w:rsidR="00642382" w:rsidRPr="00151474" w:rsidRDefault="00642382"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退出普惠计划：</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6.1有所行动退出：乙方在成为专利池专利共有权人后的2年内有所行动：包括但不限于购买专利、与</w:t>
      </w:r>
      <w:r w:rsidR="00887BCD" w:rsidRPr="00151474">
        <w:rPr>
          <w:rFonts w:ascii="仿宋" w:eastAsia="仿宋" w:hAnsi="仿宋" w:cs="Times New Roman" w:hint="eastAsia"/>
          <w:noProof/>
          <w:color w:val="000000"/>
          <w:kern w:val="0"/>
          <w:sz w:val="28"/>
          <w:szCs w:val="28"/>
        </w:rPr>
        <w:t>原权利人</w:t>
      </w:r>
      <w:r w:rsidRPr="00151474">
        <w:rPr>
          <w:rFonts w:ascii="仿宋" w:eastAsia="仿宋" w:hAnsi="仿宋" w:cs="Times New Roman" w:hint="eastAsia"/>
          <w:noProof/>
          <w:color w:val="000000"/>
          <w:kern w:val="0"/>
          <w:sz w:val="28"/>
          <w:szCs w:val="28"/>
        </w:rPr>
        <w:t>成立联合实验室、签署委托开发合同、技术咨询合同等。</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6.1.1购买专利：在甲方承诺单个专利成交价不超过10万元人民币的前提下，</w:t>
      </w:r>
      <w:r w:rsidR="00887BCD" w:rsidRPr="00151474">
        <w:rPr>
          <w:rFonts w:ascii="仿宋" w:eastAsia="仿宋" w:hAnsi="仿宋" w:cs="Times New Roman" w:hint="eastAsia"/>
          <w:noProof/>
          <w:color w:val="000000"/>
          <w:kern w:val="0"/>
          <w:sz w:val="28"/>
          <w:szCs w:val="28"/>
        </w:rPr>
        <w:t>乙</w:t>
      </w:r>
      <w:r w:rsidRPr="00151474">
        <w:rPr>
          <w:rFonts w:ascii="仿宋" w:eastAsia="仿宋" w:hAnsi="仿宋" w:cs="Times New Roman" w:hint="eastAsia"/>
          <w:noProof/>
          <w:color w:val="000000"/>
          <w:kern w:val="0"/>
          <w:sz w:val="28"/>
          <w:szCs w:val="28"/>
        </w:rPr>
        <w:t>方与专利池专利共享人的</w:t>
      </w:r>
      <w:r w:rsidR="00887BCD" w:rsidRPr="00151474">
        <w:rPr>
          <w:rFonts w:ascii="仿宋" w:eastAsia="仿宋" w:hAnsi="仿宋" w:cs="Times New Roman" w:hint="eastAsia"/>
          <w:noProof/>
          <w:color w:val="000000"/>
          <w:kern w:val="0"/>
          <w:sz w:val="28"/>
          <w:szCs w:val="28"/>
        </w:rPr>
        <w:t>原权利人</w:t>
      </w:r>
      <w:r w:rsidRPr="00151474">
        <w:rPr>
          <w:rFonts w:ascii="仿宋" w:eastAsia="仿宋" w:hAnsi="仿宋" w:cs="Times New Roman" w:hint="eastAsia"/>
          <w:noProof/>
          <w:color w:val="000000"/>
          <w:kern w:val="0"/>
          <w:sz w:val="28"/>
          <w:szCs w:val="28"/>
        </w:rPr>
        <w:t>具体协商专利转让价格。</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spacing w:val="-4"/>
          <w:kern w:val="0"/>
          <w:sz w:val="28"/>
          <w:szCs w:val="28"/>
        </w:rPr>
      </w:pPr>
      <w:r w:rsidRPr="00151474">
        <w:rPr>
          <w:rFonts w:ascii="仿宋" w:eastAsia="仿宋" w:hAnsi="仿宋" w:cs="Times New Roman" w:hint="eastAsia"/>
          <w:noProof/>
          <w:color w:val="000000"/>
          <w:kern w:val="0"/>
          <w:sz w:val="28"/>
          <w:szCs w:val="28"/>
        </w:rPr>
        <w:lastRenderedPageBreak/>
        <w:t>6.1.2非购买专利：具体事项可由</w:t>
      </w:r>
      <w:r w:rsidR="00887BCD" w:rsidRPr="00151474">
        <w:rPr>
          <w:rFonts w:ascii="仿宋" w:eastAsia="仿宋" w:hAnsi="仿宋" w:cs="Times New Roman" w:hint="eastAsia"/>
          <w:noProof/>
          <w:color w:val="000000"/>
          <w:kern w:val="0"/>
          <w:sz w:val="28"/>
          <w:szCs w:val="28"/>
        </w:rPr>
        <w:t>乙</w:t>
      </w:r>
      <w:r w:rsidRPr="00151474">
        <w:rPr>
          <w:rFonts w:ascii="仿宋" w:eastAsia="仿宋" w:hAnsi="仿宋" w:cs="Times New Roman" w:hint="eastAsia"/>
          <w:noProof/>
          <w:color w:val="000000"/>
          <w:kern w:val="0"/>
          <w:sz w:val="28"/>
          <w:szCs w:val="28"/>
        </w:rPr>
        <w:t>方与该</w:t>
      </w:r>
      <w:r w:rsidR="00887BCD" w:rsidRPr="00151474">
        <w:rPr>
          <w:rFonts w:ascii="仿宋" w:eastAsia="仿宋" w:hAnsi="仿宋" w:cs="Times New Roman" w:hint="eastAsia"/>
          <w:noProof/>
          <w:color w:val="000000"/>
          <w:kern w:val="0"/>
          <w:sz w:val="28"/>
          <w:szCs w:val="28"/>
        </w:rPr>
        <w:t>原权利人</w:t>
      </w:r>
      <w:r w:rsidRPr="00151474">
        <w:rPr>
          <w:rFonts w:ascii="仿宋" w:eastAsia="仿宋" w:hAnsi="仿宋" w:cs="Times New Roman" w:hint="eastAsia"/>
          <w:noProof/>
          <w:color w:val="000000"/>
          <w:kern w:val="0"/>
          <w:sz w:val="28"/>
          <w:szCs w:val="28"/>
        </w:rPr>
        <w:t>签署协议进行约定</w:t>
      </w:r>
      <w:r w:rsidRPr="00151474">
        <w:rPr>
          <w:rFonts w:ascii="仿宋" w:eastAsia="仿宋" w:hAnsi="仿宋" w:cs="Times New Roman"/>
          <w:noProof/>
          <w:color w:val="000000"/>
          <w:spacing w:val="-4"/>
          <w:kern w:val="0"/>
          <w:sz w:val="28"/>
          <w:szCs w:val="28"/>
        </w:rPr>
        <w:t>。</w:t>
      </w:r>
      <w:r w:rsidR="007E3E9D" w:rsidRPr="00151474">
        <w:rPr>
          <w:rFonts w:ascii="仿宋" w:eastAsia="仿宋" w:hAnsi="仿宋" w:cs="Times New Roman" w:hint="eastAsia"/>
          <w:noProof/>
          <w:color w:val="000000"/>
          <w:spacing w:val="-4"/>
          <w:kern w:val="0"/>
          <w:sz w:val="28"/>
          <w:szCs w:val="28"/>
        </w:rPr>
        <w:t xml:space="preserve"> </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spacing w:val="-4"/>
          <w:kern w:val="0"/>
          <w:sz w:val="28"/>
          <w:szCs w:val="28"/>
        </w:rPr>
      </w:pPr>
      <w:r w:rsidRPr="00151474">
        <w:rPr>
          <w:rFonts w:ascii="仿宋" w:eastAsia="仿宋" w:hAnsi="仿宋" w:cs="Times New Roman" w:hint="eastAsia"/>
          <w:noProof/>
          <w:color w:val="000000"/>
          <w:spacing w:val="-4"/>
          <w:kern w:val="0"/>
          <w:sz w:val="28"/>
          <w:szCs w:val="28"/>
        </w:rPr>
        <w:t>6.1.3</w:t>
      </w:r>
      <w:r w:rsidR="00887BCD" w:rsidRPr="00151474">
        <w:rPr>
          <w:rFonts w:ascii="仿宋" w:eastAsia="仿宋" w:hAnsi="仿宋" w:cs="Times New Roman" w:hint="eastAsia"/>
          <w:noProof/>
          <w:color w:val="000000"/>
          <w:spacing w:val="-4"/>
          <w:kern w:val="0"/>
          <w:sz w:val="28"/>
          <w:szCs w:val="28"/>
        </w:rPr>
        <w:t>乙</w:t>
      </w:r>
      <w:r w:rsidRPr="00151474">
        <w:rPr>
          <w:rFonts w:ascii="仿宋" w:eastAsia="仿宋" w:hAnsi="仿宋" w:cs="Times New Roman" w:hint="eastAsia"/>
          <w:noProof/>
          <w:color w:val="000000"/>
          <w:spacing w:val="-4"/>
          <w:kern w:val="0"/>
          <w:sz w:val="28"/>
          <w:szCs w:val="28"/>
        </w:rPr>
        <w:t>方和</w:t>
      </w:r>
      <w:r w:rsidR="00887BCD" w:rsidRPr="00151474">
        <w:rPr>
          <w:rFonts w:ascii="仿宋" w:eastAsia="仿宋" w:hAnsi="仿宋" w:cs="Times New Roman" w:hint="eastAsia"/>
          <w:noProof/>
          <w:color w:val="000000"/>
          <w:spacing w:val="-4"/>
          <w:kern w:val="0"/>
          <w:sz w:val="28"/>
          <w:szCs w:val="28"/>
        </w:rPr>
        <w:t>原权利人</w:t>
      </w:r>
      <w:r w:rsidRPr="00151474">
        <w:rPr>
          <w:rFonts w:ascii="仿宋" w:eastAsia="仿宋" w:hAnsi="仿宋" w:cs="Times New Roman" w:hint="eastAsia"/>
          <w:noProof/>
          <w:color w:val="000000"/>
          <w:spacing w:val="-4"/>
          <w:kern w:val="0"/>
          <w:sz w:val="28"/>
          <w:szCs w:val="28"/>
        </w:rPr>
        <w:t>达成6.1.1、6.1.2项下内容，应将有关合作方式、金额等事项及时以书面方式告知</w:t>
      </w:r>
      <w:r w:rsidR="00887BCD" w:rsidRPr="00151474">
        <w:rPr>
          <w:rFonts w:ascii="仿宋" w:eastAsia="仿宋" w:hAnsi="仿宋" w:cs="Times New Roman" w:hint="eastAsia"/>
          <w:noProof/>
          <w:color w:val="000000"/>
          <w:spacing w:val="-4"/>
          <w:kern w:val="0"/>
          <w:sz w:val="28"/>
          <w:szCs w:val="28"/>
        </w:rPr>
        <w:t>甲</w:t>
      </w:r>
      <w:r w:rsidRPr="00151474">
        <w:rPr>
          <w:rFonts w:ascii="仿宋" w:eastAsia="仿宋" w:hAnsi="仿宋" w:cs="Times New Roman" w:hint="eastAsia"/>
          <w:noProof/>
          <w:color w:val="000000"/>
          <w:spacing w:val="-4"/>
          <w:kern w:val="0"/>
          <w:sz w:val="28"/>
          <w:szCs w:val="28"/>
        </w:rPr>
        <w:t>方</w:t>
      </w:r>
      <w:r w:rsidRPr="00151474">
        <w:rPr>
          <w:rFonts w:ascii="仿宋" w:eastAsia="仿宋" w:hAnsi="仿宋" w:cs="Times New Roman"/>
          <w:noProof/>
          <w:color w:val="000000"/>
          <w:spacing w:val="-4"/>
          <w:kern w:val="0"/>
          <w:sz w:val="28"/>
          <w:szCs w:val="28"/>
        </w:rPr>
        <w:t>。</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spacing w:val="-4"/>
          <w:kern w:val="0"/>
          <w:sz w:val="28"/>
          <w:szCs w:val="28"/>
        </w:rPr>
      </w:pPr>
      <w:r w:rsidRPr="00151474">
        <w:rPr>
          <w:rFonts w:ascii="仿宋" w:eastAsia="仿宋" w:hAnsi="仿宋" w:cs="Times New Roman" w:hint="eastAsia"/>
          <w:noProof/>
          <w:color w:val="000000"/>
          <w:spacing w:val="-4"/>
          <w:kern w:val="0"/>
          <w:sz w:val="28"/>
          <w:szCs w:val="28"/>
        </w:rPr>
        <w:t>6.1.4 乙方与</w:t>
      </w:r>
      <w:r w:rsidR="00887BCD" w:rsidRPr="00151474">
        <w:rPr>
          <w:rFonts w:ascii="仿宋" w:eastAsia="仿宋" w:hAnsi="仿宋" w:cs="Times New Roman" w:hint="eastAsia"/>
          <w:noProof/>
          <w:color w:val="000000"/>
          <w:spacing w:val="-4"/>
          <w:kern w:val="0"/>
          <w:sz w:val="28"/>
          <w:szCs w:val="28"/>
        </w:rPr>
        <w:t>原权利人</w:t>
      </w:r>
      <w:r w:rsidRPr="00151474">
        <w:rPr>
          <w:rFonts w:ascii="仿宋" w:eastAsia="仿宋" w:hAnsi="仿宋" w:cs="Times New Roman" w:hint="eastAsia"/>
          <w:noProof/>
          <w:color w:val="000000"/>
          <w:spacing w:val="-4"/>
          <w:kern w:val="0"/>
          <w:sz w:val="28"/>
          <w:szCs w:val="28"/>
        </w:rPr>
        <w:t>签署的协议中明确约定：企业无明确专利使用用途的，</w:t>
      </w:r>
      <w:r w:rsidR="00887BCD" w:rsidRPr="00151474">
        <w:rPr>
          <w:rFonts w:ascii="仿宋" w:eastAsia="仿宋" w:hAnsi="仿宋" w:cs="Times New Roman" w:hint="eastAsia"/>
          <w:noProof/>
          <w:color w:val="000000"/>
          <w:spacing w:val="-4"/>
          <w:kern w:val="0"/>
          <w:sz w:val="28"/>
          <w:szCs w:val="28"/>
        </w:rPr>
        <w:t>原权利人</w:t>
      </w:r>
      <w:r w:rsidRPr="00151474">
        <w:rPr>
          <w:rFonts w:ascii="仿宋" w:eastAsia="仿宋" w:hAnsi="仿宋" w:cs="Times New Roman" w:hint="eastAsia"/>
          <w:noProof/>
          <w:color w:val="000000"/>
          <w:spacing w:val="-4"/>
          <w:kern w:val="0"/>
          <w:sz w:val="28"/>
          <w:szCs w:val="28"/>
        </w:rPr>
        <w:t>有权拒绝</w:t>
      </w:r>
      <w:r w:rsidR="00887BCD" w:rsidRPr="00151474">
        <w:rPr>
          <w:rFonts w:ascii="仿宋" w:eastAsia="仿宋" w:hAnsi="仿宋" w:cs="Times New Roman" w:hint="eastAsia"/>
          <w:noProof/>
          <w:color w:val="000000"/>
          <w:spacing w:val="-4"/>
          <w:kern w:val="0"/>
          <w:sz w:val="28"/>
          <w:szCs w:val="28"/>
        </w:rPr>
        <w:t>乙方</w:t>
      </w:r>
      <w:r w:rsidRPr="00151474">
        <w:rPr>
          <w:rFonts w:ascii="仿宋" w:eastAsia="仿宋" w:hAnsi="仿宋" w:cs="Times New Roman" w:hint="eastAsia"/>
          <w:noProof/>
          <w:color w:val="000000"/>
          <w:spacing w:val="-4"/>
          <w:kern w:val="0"/>
          <w:sz w:val="28"/>
          <w:szCs w:val="28"/>
        </w:rPr>
        <w:t>的购买专利要求。</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spacing w:val="-4"/>
          <w:kern w:val="0"/>
          <w:sz w:val="28"/>
          <w:szCs w:val="28"/>
        </w:rPr>
      </w:pPr>
      <w:r w:rsidRPr="00151474">
        <w:rPr>
          <w:rFonts w:ascii="仿宋" w:eastAsia="仿宋" w:hAnsi="仿宋" w:cs="Times New Roman" w:hint="eastAsia"/>
          <w:noProof/>
          <w:color w:val="000000"/>
          <w:spacing w:val="-4"/>
          <w:kern w:val="0"/>
          <w:sz w:val="28"/>
          <w:szCs w:val="28"/>
        </w:rPr>
        <w:t>6.2 非有所行动退出：</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spacing w:val="-4"/>
          <w:kern w:val="0"/>
          <w:sz w:val="28"/>
          <w:szCs w:val="28"/>
        </w:rPr>
        <w:t>6.2.1</w:t>
      </w:r>
      <w:r w:rsidRPr="00151474">
        <w:rPr>
          <w:rFonts w:ascii="仿宋" w:eastAsia="仿宋" w:hAnsi="仿宋" w:cs="Times New Roman" w:hint="eastAsia"/>
          <w:noProof/>
          <w:color w:val="000000"/>
          <w:kern w:val="0"/>
          <w:sz w:val="28"/>
          <w:szCs w:val="28"/>
        </w:rPr>
        <w:t>如果</w:t>
      </w:r>
      <w:r w:rsidR="00887BCD" w:rsidRPr="00151474">
        <w:rPr>
          <w:rFonts w:ascii="仿宋" w:eastAsia="仿宋" w:hAnsi="仿宋" w:cs="Times New Roman" w:hint="eastAsia"/>
          <w:noProof/>
          <w:color w:val="000000"/>
          <w:kern w:val="0"/>
          <w:sz w:val="28"/>
          <w:szCs w:val="28"/>
        </w:rPr>
        <w:t>乙</w:t>
      </w:r>
      <w:r w:rsidRPr="00151474">
        <w:rPr>
          <w:rFonts w:ascii="仿宋" w:eastAsia="仿宋" w:hAnsi="仿宋" w:cs="Times New Roman" w:hint="eastAsia"/>
          <w:noProof/>
          <w:color w:val="000000"/>
          <w:kern w:val="0"/>
          <w:sz w:val="28"/>
          <w:szCs w:val="28"/>
        </w:rPr>
        <w:t>方加入专利池1年内，没有成为共有权利人，则</w:t>
      </w:r>
      <w:r w:rsidR="00887BCD" w:rsidRPr="00151474">
        <w:rPr>
          <w:rFonts w:ascii="仿宋" w:eastAsia="仿宋" w:hAnsi="仿宋" w:cs="Times New Roman" w:hint="eastAsia"/>
          <w:noProof/>
          <w:color w:val="000000"/>
          <w:kern w:val="0"/>
          <w:sz w:val="28"/>
          <w:szCs w:val="28"/>
        </w:rPr>
        <w:t>甲</w:t>
      </w:r>
      <w:r w:rsidRPr="00151474">
        <w:rPr>
          <w:rFonts w:ascii="仿宋" w:eastAsia="仿宋" w:hAnsi="仿宋" w:cs="Times New Roman" w:hint="eastAsia"/>
          <w:noProof/>
          <w:color w:val="000000"/>
          <w:kern w:val="0"/>
          <w:sz w:val="28"/>
          <w:szCs w:val="28"/>
        </w:rPr>
        <w:t>方书面通知</w:t>
      </w:r>
      <w:r w:rsidR="00887BCD" w:rsidRPr="00151474">
        <w:rPr>
          <w:rFonts w:ascii="仿宋" w:eastAsia="仿宋" w:hAnsi="仿宋" w:cs="Times New Roman" w:hint="eastAsia"/>
          <w:noProof/>
          <w:color w:val="000000"/>
          <w:kern w:val="0"/>
          <w:sz w:val="28"/>
          <w:szCs w:val="28"/>
        </w:rPr>
        <w:t>乙</w:t>
      </w:r>
      <w:r w:rsidRPr="00151474">
        <w:rPr>
          <w:rFonts w:ascii="仿宋" w:eastAsia="仿宋" w:hAnsi="仿宋" w:cs="Times New Roman" w:hint="eastAsia"/>
          <w:noProof/>
          <w:color w:val="000000"/>
          <w:kern w:val="0"/>
          <w:sz w:val="28"/>
          <w:szCs w:val="28"/>
        </w:rPr>
        <w:t>方终止入池协议。</w:t>
      </w:r>
    </w:p>
    <w:p w:rsidR="001713F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6.2.2成为专利池共有权利人的</w:t>
      </w:r>
      <w:r w:rsidR="00887BCD" w:rsidRPr="00151474">
        <w:rPr>
          <w:rFonts w:ascii="仿宋" w:eastAsia="仿宋" w:hAnsi="仿宋" w:cs="Times New Roman" w:hint="eastAsia"/>
          <w:noProof/>
          <w:color w:val="000000"/>
          <w:kern w:val="0"/>
          <w:sz w:val="28"/>
          <w:szCs w:val="28"/>
        </w:rPr>
        <w:t>乙方</w:t>
      </w:r>
      <w:r w:rsidRPr="00151474">
        <w:rPr>
          <w:rFonts w:ascii="仿宋" w:eastAsia="仿宋" w:hAnsi="仿宋" w:cs="Times New Roman" w:hint="eastAsia"/>
          <w:noProof/>
          <w:color w:val="000000"/>
          <w:kern w:val="0"/>
          <w:sz w:val="28"/>
          <w:szCs w:val="28"/>
        </w:rPr>
        <w:t>如果2年内没有完成上述6.1条款要求，则</w:t>
      </w:r>
      <w:r w:rsidR="00887BCD" w:rsidRPr="00151474">
        <w:rPr>
          <w:rFonts w:ascii="仿宋" w:eastAsia="仿宋" w:hAnsi="仿宋" w:cs="Times New Roman" w:hint="eastAsia"/>
          <w:noProof/>
          <w:color w:val="000000"/>
          <w:kern w:val="0"/>
          <w:sz w:val="28"/>
          <w:szCs w:val="28"/>
        </w:rPr>
        <w:t>甲</w:t>
      </w:r>
      <w:r w:rsidRPr="00151474">
        <w:rPr>
          <w:rFonts w:ascii="仿宋" w:eastAsia="仿宋" w:hAnsi="仿宋" w:cs="Times New Roman" w:hint="eastAsia"/>
          <w:noProof/>
          <w:color w:val="000000"/>
          <w:kern w:val="0"/>
          <w:sz w:val="28"/>
          <w:szCs w:val="28"/>
        </w:rPr>
        <w:t>方对</w:t>
      </w:r>
      <w:r w:rsidR="00887BCD" w:rsidRPr="00151474">
        <w:rPr>
          <w:rFonts w:ascii="仿宋" w:eastAsia="仿宋" w:hAnsi="仿宋" w:cs="Times New Roman" w:hint="eastAsia"/>
          <w:noProof/>
          <w:color w:val="000000"/>
          <w:kern w:val="0"/>
          <w:sz w:val="28"/>
          <w:szCs w:val="28"/>
        </w:rPr>
        <w:t>乙方</w:t>
      </w:r>
      <w:r w:rsidRPr="00151474">
        <w:rPr>
          <w:rFonts w:ascii="仿宋" w:eastAsia="仿宋" w:hAnsi="仿宋" w:cs="Times New Roman" w:hint="eastAsia"/>
          <w:noProof/>
          <w:color w:val="000000"/>
          <w:kern w:val="0"/>
          <w:sz w:val="28"/>
          <w:szCs w:val="28"/>
        </w:rPr>
        <w:t>发出书面通知终止企业入池协议。</w:t>
      </w:r>
      <w:r w:rsidRPr="00151474">
        <w:rPr>
          <w:rFonts w:ascii="仿宋" w:eastAsia="仿宋" w:hAnsi="仿宋" w:cs="Times New Roman" w:hint="eastAsia"/>
          <w:noProof/>
          <w:color w:val="000000"/>
          <w:spacing w:val="-4"/>
          <w:kern w:val="0"/>
          <w:sz w:val="28"/>
          <w:szCs w:val="28"/>
        </w:rPr>
        <w:t>乙方有义务确保配合办理权利变更手续，使专利权重新归</w:t>
      </w:r>
      <w:r w:rsidR="00887BCD" w:rsidRPr="00151474">
        <w:rPr>
          <w:rFonts w:ascii="仿宋" w:eastAsia="仿宋" w:hAnsi="仿宋" w:cs="Times New Roman" w:hint="eastAsia"/>
          <w:noProof/>
          <w:color w:val="000000"/>
          <w:spacing w:val="-4"/>
          <w:kern w:val="0"/>
          <w:sz w:val="28"/>
          <w:szCs w:val="28"/>
        </w:rPr>
        <w:t>原权利人</w:t>
      </w:r>
      <w:r w:rsidRPr="00151474">
        <w:rPr>
          <w:rFonts w:ascii="仿宋" w:eastAsia="仿宋" w:hAnsi="仿宋" w:cs="Times New Roman" w:hint="eastAsia"/>
          <w:noProof/>
          <w:color w:val="000000"/>
          <w:spacing w:val="-4"/>
          <w:kern w:val="0"/>
          <w:sz w:val="28"/>
          <w:szCs w:val="28"/>
        </w:rPr>
        <w:t>所有</w:t>
      </w:r>
      <w:r w:rsidRPr="00151474">
        <w:rPr>
          <w:rFonts w:ascii="仿宋" w:eastAsia="仿宋" w:hAnsi="仿宋" w:cs="Times New Roman"/>
          <w:noProof/>
          <w:color w:val="000000"/>
          <w:spacing w:val="-4"/>
          <w:kern w:val="0"/>
          <w:sz w:val="28"/>
          <w:szCs w:val="28"/>
        </w:rPr>
        <w:t>。</w:t>
      </w:r>
    </w:p>
    <w:p w:rsidR="00642382" w:rsidRPr="00151474" w:rsidRDefault="001713F2" w:rsidP="00B76913">
      <w:pPr>
        <w:pStyle w:val="a9"/>
        <w:widowControl/>
        <w:spacing w:afterLines="50" w:after="156" w:line="400" w:lineRule="exact"/>
        <w:ind w:left="1125" w:firstLineChars="0" w:firstLine="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spacing w:val="-4"/>
          <w:kern w:val="0"/>
          <w:sz w:val="28"/>
          <w:szCs w:val="28"/>
        </w:rPr>
        <w:t>6.3专利池退出：</w:t>
      </w:r>
      <w:r w:rsidR="00887BCD" w:rsidRPr="00151474">
        <w:rPr>
          <w:rFonts w:ascii="仿宋" w:eastAsia="仿宋" w:hAnsi="仿宋" w:cs="Times New Roman" w:hint="eastAsia"/>
          <w:noProof/>
          <w:color w:val="000000"/>
          <w:spacing w:val="-4"/>
          <w:kern w:val="0"/>
          <w:sz w:val="28"/>
          <w:szCs w:val="28"/>
        </w:rPr>
        <w:t>甲</w:t>
      </w:r>
      <w:r w:rsidRPr="00151474">
        <w:rPr>
          <w:rFonts w:ascii="仿宋" w:eastAsia="仿宋" w:hAnsi="仿宋" w:cs="Times New Roman" w:hint="eastAsia"/>
          <w:noProof/>
          <w:color w:val="000000"/>
          <w:spacing w:val="-4"/>
          <w:kern w:val="0"/>
          <w:sz w:val="28"/>
          <w:szCs w:val="28"/>
        </w:rPr>
        <w:t>方负责办理专利退出专利池共享手续</w:t>
      </w:r>
      <w:bookmarkStart w:id="0" w:name="_GoBack"/>
      <w:bookmarkEnd w:id="0"/>
      <w:r w:rsidRPr="00151474">
        <w:rPr>
          <w:rFonts w:ascii="仿宋" w:eastAsia="仿宋" w:hAnsi="仿宋" w:cs="Times New Roman" w:hint="eastAsia"/>
          <w:noProof/>
          <w:color w:val="000000"/>
          <w:spacing w:val="-4"/>
          <w:kern w:val="0"/>
          <w:sz w:val="28"/>
          <w:szCs w:val="28"/>
        </w:rPr>
        <w:t>。</w:t>
      </w:r>
    </w:p>
    <w:p w:rsidR="00513EAD" w:rsidRPr="00151474" w:rsidRDefault="00513EAD"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乙方成为共有权利人后，只能自行对专利进行实施；</w:t>
      </w:r>
      <w:r w:rsidR="00642382" w:rsidRPr="00151474">
        <w:rPr>
          <w:rFonts w:ascii="仿宋" w:eastAsia="仿宋" w:hAnsi="仿宋" w:cs="Times New Roman" w:hint="eastAsia"/>
          <w:noProof/>
          <w:color w:val="000000"/>
          <w:kern w:val="0"/>
          <w:sz w:val="28"/>
          <w:szCs w:val="28"/>
        </w:rPr>
        <w:t>不允许就</w:t>
      </w:r>
      <w:r w:rsidRPr="00151474">
        <w:rPr>
          <w:rFonts w:ascii="仿宋" w:eastAsia="仿宋" w:hAnsi="仿宋" w:cs="Times New Roman" w:hint="eastAsia"/>
          <w:noProof/>
          <w:color w:val="000000"/>
          <w:kern w:val="0"/>
          <w:sz w:val="28"/>
          <w:szCs w:val="28"/>
        </w:rPr>
        <w:t>该共有份额</w:t>
      </w:r>
      <w:r w:rsidR="00642382" w:rsidRPr="00151474">
        <w:rPr>
          <w:rFonts w:ascii="仿宋" w:eastAsia="仿宋" w:hAnsi="仿宋" w:cs="Times New Roman" w:hint="eastAsia"/>
          <w:noProof/>
          <w:color w:val="000000"/>
          <w:kern w:val="0"/>
          <w:sz w:val="28"/>
          <w:szCs w:val="28"/>
        </w:rPr>
        <w:t>进行许可、</w:t>
      </w:r>
      <w:r w:rsidRPr="00151474">
        <w:rPr>
          <w:rFonts w:ascii="仿宋" w:eastAsia="仿宋" w:hAnsi="仿宋" w:cs="Times New Roman" w:hint="eastAsia"/>
          <w:noProof/>
          <w:color w:val="000000"/>
          <w:kern w:val="0"/>
          <w:sz w:val="28"/>
          <w:szCs w:val="28"/>
        </w:rPr>
        <w:t>转让</w:t>
      </w:r>
      <w:r w:rsidR="00642382" w:rsidRPr="00151474">
        <w:rPr>
          <w:rFonts w:ascii="仿宋" w:eastAsia="仿宋" w:hAnsi="仿宋" w:cs="Times New Roman" w:hint="eastAsia"/>
          <w:noProof/>
          <w:color w:val="000000"/>
          <w:kern w:val="0"/>
          <w:sz w:val="28"/>
          <w:szCs w:val="28"/>
        </w:rPr>
        <w:t>或</w:t>
      </w:r>
      <w:r w:rsidRPr="00151474">
        <w:rPr>
          <w:rFonts w:ascii="仿宋" w:eastAsia="仿宋" w:hAnsi="仿宋" w:cs="Times New Roman" w:hint="eastAsia"/>
          <w:noProof/>
          <w:color w:val="000000"/>
          <w:kern w:val="0"/>
          <w:sz w:val="28"/>
          <w:szCs w:val="28"/>
        </w:rPr>
        <w:t>对第三方提起诉讼。</w:t>
      </w:r>
    </w:p>
    <w:p w:rsidR="009C5EFE" w:rsidRPr="00151474" w:rsidRDefault="00A65270"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甲</w:t>
      </w:r>
      <w:r w:rsidR="0053574C" w:rsidRPr="00151474">
        <w:rPr>
          <w:rFonts w:ascii="仿宋" w:eastAsia="仿宋" w:hAnsi="仿宋" w:cs="Times New Roman"/>
          <w:noProof/>
          <w:color w:val="000000"/>
          <w:kern w:val="0"/>
          <w:sz w:val="28"/>
          <w:szCs w:val="28"/>
        </w:rPr>
        <w:t>方应当保证其</w:t>
      </w:r>
      <w:r w:rsidR="00513EAD" w:rsidRPr="00151474">
        <w:rPr>
          <w:rFonts w:ascii="仿宋" w:eastAsia="仿宋" w:hAnsi="仿宋" w:cs="Times New Roman" w:hint="eastAsia"/>
          <w:noProof/>
          <w:color w:val="000000"/>
          <w:kern w:val="0"/>
          <w:sz w:val="28"/>
          <w:szCs w:val="28"/>
        </w:rPr>
        <w:t>对</w:t>
      </w:r>
      <w:r w:rsidRPr="00151474">
        <w:rPr>
          <w:rFonts w:ascii="仿宋" w:eastAsia="仿宋" w:hAnsi="仿宋" w:cs="Times New Roman" w:hint="eastAsia"/>
          <w:noProof/>
          <w:color w:val="000000"/>
          <w:kern w:val="0"/>
          <w:sz w:val="28"/>
          <w:szCs w:val="28"/>
        </w:rPr>
        <w:t>入池</w:t>
      </w:r>
      <w:r w:rsidRPr="00151474">
        <w:rPr>
          <w:rFonts w:ascii="仿宋" w:eastAsia="仿宋" w:hAnsi="仿宋" w:cs="Times New Roman"/>
          <w:noProof/>
          <w:color w:val="000000"/>
          <w:kern w:val="0"/>
          <w:sz w:val="28"/>
          <w:szCs w:val="28"/>
        </w:rPr>
        <w:t>专利权</w:t>
      </w:r>
      <w:r w:rsidR="00513EAD" w:rsidRPr="00151474">
        <w:rPr>
          <w:rFonts w:ascii="仿宋" w:eastAsia="仿宋" w:hAnsi="仿宋" w:cs="Times New Roman" w:hint="eastAsia"/>
          <w:noProof/>
          <w:color w:val="000000"/>
          <w:kern w:val="0"/>
          <w:sz w:val="28"/>
          <w:szCs w:val="28"/>
        </w:rPr>
        <w:t>的处置已经得到权利人的充分授权</w:t>
      </w:r>
      <w:r w:rsidR="009C5EFE" w:rsidRPr="00151474">
        <w:rPr>
          <w:rFonts w:ascii="仿宋" w:eastAsia="仿宋" w:hAnsi="仿宋" w:cs="Times New Roman"/>
          <w:noProof/>
          <w:color w:val="000000"/>
          <w:kern w:val="0"/>
          <w:sz w:val="28"/>
          <w:szCs w:val="28"/>
        </w:rPr>
        <w:t>。</w:t>
      </w:r>
    </w:p>
    <w:p w:rsidR="009C5EFE" w:rsidRPr="00151474" w:rsidRDefault="00A65270"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themeColor="text1"/>
          <w:kern w:val="0"/>
          <w:sz w:val="28"/>
          <w:szCs w:val="28"/>
        </w:rPr>
      </w:pPr>
      <w:r w:rsidRPr="00151474">
        <w:rPr>
          <w:rFonts w:ascii="仿宋" w:eastAsia="仿宋" w:hAnsi="仿宋" w:cs="Times New Roman" w:hint="eastAsia"/>
          <w:noProof/>
          <w:color w:val="000000" w:themeColor="text1"/>
          <w:spacing w:val="-4"/>
          <w:kern w:val="0"/>
          <w:sz w:val="28"/>
          <w:szCs w:val="28"/>
        </w:rPr>
        <w:t>甲</w:t>
      </w:r>
      <w:r w:rsidR="009C5EFE" w:rsidRPr="00151474">
        <w:rPr>
          <w:rFonts w:ascii="仿宋" w:eastAsia="仿宋" w:hAnsi="仿宋" w:cs="Times New Roman"/>
          <w:noProof/>
          <w:color w:val="000000" w:themeColor="text1"/>
          <w:spacing w:val="-4"/>
          <w:kern w:val="0"/>
          <w:sz w:val="28"/>
          <w:szCs w:val="28"/>
        </w:rPr>
        <w:t>方</w:t>
      </w:r>
      <w:r w:rsidRPr="00151474">
        <w:rPr>
          <w:rFonts w:ascii="仿宋" w:eastAsia="仿宋" w:hAnsi="仿宋" w:cs="Times New Roman" w:hint="eastAsia"/>
          <w:noProof/>
          <w:color w:val="000000" w:themeColor="text1"/>
          <w:spacing w:val="-4"/>
          <w:kern w:val="0"/>
          <w:sz w:val="28"/>
          <w:szCs w:val="28"/>
        </w:rPr>
        <w:t>和乙方均</w:t>
      </w:r>
      <w:r w:rsidR="009C5EFE" w:rsidRPr="00151474">
        <w:rPr>
          <w:rFonts w:ascii="仿宋" w:eastAsia="仿宋" w:hAnsi="仿宋" w:cs="Times New Roman"/>
          <w:noProof/>
          <w:color w:val="000000" w:themeColor="text1"/>
          <w:spacing w:val="-4"/>
          <w:kern w:val="0"/>
          <w:sz w:val="28"/>
          <w:szCs w:val="28"/>
        </w:rPr>
        <w:t>对本</w:t>
      </w:r>
      <w:r w:rsidRPr="00151474">
        <w:rPr>
          <w:rFonts w:ascii="仿宋" w:eastAsia="仿宋" w:hAnsi="仿宋" w:cs="Times New Roman" w:hint="eastAsia"/>
          <w:noProof/>
          <w:color w:val="000000" w:themeColor="text1"/>
          <w:spacing w:val="-4"/>
          <w:kern w:val="0"/>
          <w:sz w:val="28"/>
          <w:szCs w:val="28"/>
        </w:rPr>
        <w:t>协议</w:t>
      </w:r>
      <w:r w:rsidR="009C5EFE" w:rsidRPr="00151474">
        <w:rPr>
          <w:rFonts w:ascii="仿宋" w:eastAsia="仿宋" w:hAnsi="仿宋" w:cs="Times New Roman"/>
          <w:noProof/>
          <w:color w:val="000000" w:themeColor="text1"/>
          <w:spacing w:val="-4"/>
          <w:kern w:val="0"/>
          <w:sz w:val="28"/>
          <w:szCs w:val="28"/>
        </w:rPr>
        <w:t>生效后专利权被宣告无效，不承担法律</w:t>
      </w:r>
      <w:r w:rsidR="00642382" w:rsidRPr="00151474">
        <w:rPr>
          <w:rFonts w:ascii="仿宋" w:eastAsia="仿宋" w:hAnsi="仿宋" w:cs="Times New Roman" w:hint="eastAsia"/>
          <w:noProof/>
          <w:color w:val="000000" w:themeColor="text1"/>
          <w:spacing w:val="-4"/>
          <w:kern w:val="0"/>
          <w:sz w:val="28"/>
          <w:szCs w:val="28"/>
        </w:rPr>
        <w:t>和经济</w:t>
      </w:r>
      <w:r w:rsidR="009C5EFE" w:rsidRPr="00151474">
        <w:rPr>
          <w:rFonts w:ascii="仿宋" w:eastAsia="仿宋" w:hAnsi="仿宋" w:cs="Times New Roman"/>
          <w:noProof/>
          <w:color w:val="000000" w:themeColor="text1"/>
          <w:spacing w:val="-4"/>
          <w:kern w:val="0"/>
          <w:sz w:val="28"/>
          <w:szCs w:val="28"/>
        </w:rPr>
        <w:t>责任。</w:t>
      </w:r>
    </w:p>
    <w:p w:rsidR="00642382" w:rsidRPr="00151474" w:rsidRDefault="00642382"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noProof/>
          <w:color w:val="000000"/>
          <w:kern w:val="0"/>
          <w:sz w:val="28"/>
          <w:szCs w:val="28"/>
        </w:rPr>
        <w:t>双方确定：</w:t>
      </w:r>
      <w:r w:rsidRPr="00151474">
        <w:rPr>
          <w:rFonts w:ascii="仿宋" w:eastAsia="仿宋" w:hAnsi="仿宋" w:cs="Times New Roman" w:hint="eastAsia"/>
          <w:noProof/>
          <w:color w:val="000000"/>
          <w:kern w:val="0"/>
          <w:sz w:val="28"/>
          <w:szCs w:val="28"/>
        </w:rPr>
        <w:t>原权利</w:t>
      </w:r>
      <w:r w:rsidRPr="00151474">
        <w:rPr>
          <w:rFonts w:ascii="仿宋" w:eastAsia="仿宋" w:hAnsi="仿宋" w:cs="Times New Roman"/>
          <w:noProof/>
          <w:color w:val="000000"/>
          <w:kern w:val="0"/>
          <w:sz w:val="28"/>
          <w:szCs w:val="28"/>
        </w:rPr>
        <w:t>方有权利用</w:t>
      </w:r>
      <w:r w:rsidRPr="00151474">
        <w:rPr>
          <w:rFonts w:ascii="仿宋" w:eastAsia="仿宋" w:hAnsi="仿宋" w:cs="Times New Roman" w:hint="eastAsia"/>
          <w:noProof/>
          <w:color w:val="000000"/>
          <w:kern w:val="0"/>
          <w:sz w:val="28"/>
          <w:szCs w:val="28"/>
        </w:rPr>
        <w:t>入池</w:t>
      </w:r>
      <w:r w:rsidRPr="00151474">
        <w:rPr>
          <w:rFonts w:ascii="仿宋" w:eastAsia="仿宋" w:hAnsi="仿宋" w:cs="Times New Roman"/>
          <w:noProof/>
          <w:color w:val="000000"/>
          <w:kern w:val="0"/>
          <w:sz w:val="28"/>
          <w:szCs w:val="28"/>
        </w:rPr>
        <w:t>专利权涉及的发明创造进行后续改进。</w:t>
      </w:r>
      <w:r w:rsidRPr="00151474">
        <w:rPr>
          <w:rFonts w:ascii="仿宋" w:eastAsia="仿宋" w:hAnsi="仿宋" w:cs="Times New Roman"/>
          <w:noProof/>
          <w:color w:val="000000"/>
          <w:spacing w:val="4"/>
          <w:kern w:val="0"/>
          <w:sz w:val="28"/>
          <w:szCs w:val="28"/>
        </w:rPr>
        <w:t>由此产生的具有实质性或创造性技术进步特征的新的技术成果，归</w:t>
      </w:r>
      <w:r w:rsidRPr="00151474">
        <w:rPr>
          <w:rFonts w:ascii="仿宋" w:eastAsia="仿宋" w:hAnsi="仿宋" w:cs="Times New Roman" w:hint="eastAsia"/>
          <w:noProof/>
          <w:color w:val="000000"/>
          <w:kern w:val="0"/>
          <w:sz w:val="28"/>
          <w:szCs w:val="28"/>
        </w:rPr>
        <w:t>原权利方所有</w:t>
      </w:r>
      <w:r w:rsidRPr="00151474">
        <w:rPr>
          <w:rFonts w:ascii="仿宋" w:eastAsia="仿宋" w:hAnsi="仿宋" w:cs="Times New Roman"/>
          <w:noProof/>
          <w:color w:val="000000"/>
          <w:spacing w:val="-4"/>
          <w:kern w:val="0"/>
          <w:sz w:val="28"/>
          <w:szCs w:val="28"/>
        </w:rPr>
        <w:t>。</w:t>
      </w:r>
    </w:p>
    <w:p w:rsidR="009C5EFE" w:rsidRPr="00151474" w:rsidRDefault="00642382"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 xml:space="preserve"> </w:t>
      </w:r>
      <w:r w:rsidR="009C5EFE" w:rsidRPr="00151474">
        <w:rPr>
          <w:rFonts w:ascii="仿宋" w:eastAsia="仿宋" w:hAnsi="仿宋" w:cs="Times New Roman"/>
          <w:noProof/>
          <w:color w:val="000000"/>
          <w:kern w:val="0"/>
          <w:sz w:val="28"/>
          <w:szCs w:val="28"/>
        </w:rPr>
        <w:t>双方确定，在本</w:t>
      </w:r>
      <w:r w:rsidR="00263B29" w:rsidRPr="00151474">
        <w:rPr>
          <w:rFonts w:ascii="仿宋" w:eastAsia="仿宋" w:hAnsi="仿宋" w:cs="Times New Roman" w:hint="eastAsia"/>
          <w:noProof/>
          <w:color w:val="000000"/>
          <w:kern w:val="0"/>
          <w:sz w:val="28"/>
          <w:szCs w:val="28"/>
        </w:rPr>
        <w:t>协议</w:t>
      </w:r>
      <w:r w:rsidR="009C5EFE" w:rsidRPr="00151474">
        <w:rPr>
          <w:rFonts w:ascii="仿宋" w:eastAsia="仿宋" w:hAnsi="仿宋" w:cs="Times New Roman"/>
          <w:noProof/>
          <w:color w:val="000000"/>
          <w:kern w:val="0"/>
          <w:sz w:val="28"/>
          <w:szCs w:val="28"/>
        </w:rPr>
        <w:t>有效期内，甲方指定</w:t>
      </w:r>
      <w:r w:rsidR="00690EE1" w:rsidRPr="00151474">
        <w:rPr>
          <w:rFonts w:ascii="仿宋" w:eastAsia="仿宋" w:hAnsi="仿宋" w:cs="Times New Roman" w:hint="eastAsia"/>
          <w:noProof/>
          <w:color w:val="000000"/>
          <w:kern w:val="0"/>
          <w:sz w:val="28"/>
          <w:szCs w:val="28"/>
          <w:u w:val="single"/>
        </w:rPr>
        <w:t xml:space="preserve">   </w:t>
      </w:r>
      <w:r w:rsidR="009C5EFE" w:rsidRPr="00151474">
        <w:rPr>
          <w:rFonts w:ascii="仿宋" w:eastAsia="仿宋" w:hAnsi="仿宋" w:cs="Times New Roman"/>
          <w:noProof/>
          <w:color w:val="000000"/>
          <w:kern w:val="0"/>
          <w:sz w:val="28"/>
          <w:szCs w:val="28"/>
        </w:rPr>
        <w:t>为甲方项目联系人，乙方指定</w:t>
      </w:r>
      <w:r w:rsidR="00690EE1" w:rsidRPr="00151474">
        <w:rPr>
          <w:rFonts w:ascii="仿宋" w:eastAsia="仿宋" w:hAnsi="仿宋" w:cs="Times New Roman" w:hint="eastAsia"/>
          <w:noProof/>
          <w:color w:val="000000"/>
          <w:kern w:val="0"/>
          <w:sz w:val="28"/>
          <w:szCs w:val="28"/>
          <w:u w:val="single"/>
        </w:rPr>
        <w:t xml:space="preserve">       </w:t>
      </w:r>
      <w:r w:rsidR="009C5EFE" w:rsidRPr="00151474">
        <w:rPr>
          <w:rFonts w:ascii="仿宋" w:eastAsia="仿宋" w:hAnsi="仿宋" w:cs="Times New Roman"/>
          <w:noProof/>
          <w:color w:val="000000"/>
          <w:kern w:val="0"/>
          <w:sz w:val="28"/>
          <w:szCs w:val="28"/>
        </w:rPr>
        <w:t>为乙方项目联系人。</w:t>
      </w:r>
      <w:r w:rsidRPr="00151474">
        <w:rPr>
          <w:rFonts w:ascii="仿宋" w:eastAsia="仿宋" w:hAnsi="仿宋" w:cs="Times New Roman" w:hint="eastAsia"/>
          <w:noProof/>
          <w:color w:val="000000"/>
          <w:kern w:val="0"/>
          <w:sz w:val="28"/>
          <w:szCs w:val="28"/>
        </w:rPr>
        <w:t>一</w:t>
      </w:r>
      <w:r w:rsidR="009C5EFE" w:rsidRPr="00151474">
        <w:rPr>
          <w:rFonts w:ascii="仿宋" w:eastAsia="仿宋" w:hAnsi="仿宋" w:cs="Times New Roman"/>
          <w:noProof/>
          <w:color w:val="000000"/>
          <w:kern w:val="0"/>
          <w:sz w:val="28"/>
          <w:szCs w:val="28"/>
        </w:rPr>
        <w:t>方变更项目联系人的，应当及时以书面形式通知另一方。未及时通知并影响本</w:t>
      </w:r>
      <w:r w:rsidR="00263B29" w:rsidRPr="00151474">
        <w:rPr>
          <w:rFonts w:ascii="仿宋" w:eastAsia="仿宋" w:hAnsi="仿宋" w:cs="Times New Roman" w:hint="eastAsia"/>
          <w:noProof/>
          <w:color w:val="000000"/>
          <w:kern w:val="0"/>
          <w:sz w:val="28"/>
          <w:szCs w:val="28"/>
        </w:rPr>
        <w:t>协议</w:t>
      </w:r>
      <w:r w:rsidR="009C5EFE" w:rsidRPr="00151474">
        <w:rPr>
          <w:rFonts w:ascii="仿宋" w:eastAsia="仿宋" w:hAnsi="仿宋" w:cs="Times New Roman"/>
          <w:noProof/>
          <w:color w:val="000000"/>
          <w:kern w:val="0"/>
          <w:sz w:val="28"/>
          <w:szCs w:val="28"/>
        </w:rPr>
        <w:t>履行或造成损失的，应承担相应的责任。</w:t>
      </w:r>
    </w:p>
    <w:p w:rsidR="00690EE1" w:rsidRPr="00151474" w:rsidRDefault="009C5EFE"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noProof/>
          <w:color w:val="000000"/>
          <w:kern w:val="0"/>
          <w:sz w:val="28"/>
          <w:szCs w:val="28"/>
        </w:rPr>
        <w:t>双方确定，</w:t>
      </w:r>
      <w:r w:rsidR="00690EE1" w:rsidRPr="00151474">
        <w:rPr>
          <w:rFonts w:ascii="仿宋" w:eastAsia="仿宋" w:hAnsi="仿宋" w:cs="Times New Roman"/>
          <w:noProof/>
          <w:color w:val="000000"/>
          <w:kern w:val="0"/>
          <w:sz w:val="28"/>
          <w:szCs w:val="28"/>
        </w:rPr>
        <w:t>因发生不可抗力</w:t>
      </w:r>
      <w:r w:rsidRPr="00151474">
        <w:rPr>
          <w:rFonts w:ascii="仿宋" w:eastAsia="仿宋" w:hAnsi="仿宋" w:cs="Times New Roman"/>
          <w:noProof/>
          <w:color w:val="000000"/>
          <w:kern w:val="0"/>
          <w:sz w:val="28"/>
          <w:szCs w:val="28"/>
        </w:rPr>
        <w:t>情形，致使本</w:t>
      </w:r>
      <w:r w:rsidR="00690EE1" w:rsidRPr="00151474">
        <w:rPr>
          <w:rFonts w:ascii="仿宋" w:eastAsia="仿宋" w:hAnsi="仿宋" w:cs="Times New Roman" w:hint="eastAsia"/>
          <w:noProof/>
          <w:color w:val="000000"/>
          <w:kern w:val="0"/>
          <w:sz w:val="28"/>
          <w:szCs w:val="28"/>
        </w:rPr>
        <w:t>协议</w:t>
      </w:r>
      <w:r w:rsidRPr="00151474">
        <w:rPr>
          <w:rFonts w:ascii="仿宋" w:eastAsia="仿宋" w:hAnsi="仿宋" w:cs="Times New Roman"/>
          <w:noProof/>
          <w:color w:val="000000"/>
          <w:kern w:val="0"/>
          <w:sz w:val="28"/>
          <w:szCs w:val="28"/>
        </w:rPr>
        <w:t>的履行成为不必要或不可能的，可以解除本</w:t>
      </w:r>
      <w:r w:rsidR="00690EE1" w:rsidRPr="00151474">
        <w:rPr>
          <w:rFonts w:ascii="仿宋" w:eastAsia="仿宋" w:hAnsi="仿宋" w:cs="Times New Roman" w:hint="eastAsia"/>
          <w:noProof/>
          <w:color w:val="000000"/>
          <w:kern w:val="0"/>
          <w:sz w:val="28"/>
          <w:szCs w:val="28"/>
        </w:rPr>
        <w:t>协议</w:t>
      </w:r>
      <w:r w:rsidR="00690EE1" w:rsidRPr="00151474">
        <w:rPr>
          <w:rFonts w:ascii="仿宋" w:eastAsia="仿宋" w:hAnsi="仿宋" w:cs="Times New Roman"/>
          <w:noProof/>
          <w:color w:val="000000"/>
          <w:spacing w:val="-4"/>
          <w:kern w:val="0"/>
          <w:sz w:val="28"/>
          <w:szCs w:val="28"/>
        </w:rPr>
        <w:t>。</w:t>
      </w:r>
    </w:p>
    <w:p w:rsidR="00F7244A" w:rsidRPr="00151474" w:rsidRDefault="009C5EFE" w:rsidP="00B76913">
      <w:pPr>
        <w:pStyle w:val="a9"/>
        <w:widowControl/>
        <w:numPr>
          <w:ilvl w:val="0"/>
          <w:numId w:val="2"/>
        </w:numPr>
        <w:tabs>
          <w:tab w:val="num" w:pos="630"/>
        </w:tabs>
        <w:spacing w:afterLines="50" w:after="156" w:line="400" w:lineRule="exact"/>
        <w:ind w:firstLineChars="0"/>
        <w:rPr>
          <w:rFonts w:ascii="仿宋" w:eastAsia="仿宋" w:hAnsi="仿宋" w:cs="Times New Roman"/>
          <w:noProof/>
          <w:color w:val="000000"/>
          <w:kern w:val="0"/>
          <w:sz w:val="28"/>
          <w:szCs w:val="28"/>
        </w:rPr>
      </w:pPr>
      <w:r w:rsidRPr="00151474">
        <w:rPr>
          <w:rFonts w:ascii="仿宋" w:eastAsia="仿宋" w:hAnsi="仿宋" w:cs="Times New Roman"/>
          <w:noProof/>
          <w:color w:val="000000"/>
          <w:kern w:val="0"/>
          <w:sz w:val="28"/>
          <w:szCs w:val="28"/>
        </w:rPr>
        <w:lastRenderedPageBreak/>
        <w:t>本</w:t>
      </w:r>
      <w:r w:rsidR="00690EE1" w:rsidRPr="00151474">
        <w:rPr>
          <w:rFonts w:ascii="仿宋" w:eastAsia="仿宋" w:hAnsi="仿宋" w:cs="Times New Roman" w:hint="eastAsia"/>
          <w:noProof/>
          <w:color w:val="000000"/>
          <w:kern w:val="0"/>
          <w:sz w:val="28"/>
          <w:szCs w:val="28"/>
        </w:rPr>
        <w:t>协议</w:t>
      </w:r>
      <w:r w:rsidRPr="00151474">
        <w:rPr>
          <w:rFonts w:ascii="仿宋" w:eastAsia="仿宋" w:hAnsi="仿宋" w:cs="Times New Roman"/>
          <w:noProof/>
          <w:color w:val="000000"/>
          <w:kern w:val="0"/>
          <w:sz w:val="28"/>
          <w:szCs w:val="28"/>
        </w:rPr>
        <w:t>一式</w:t>
      </w:r>
      <w:r w:rsidR="00F7244A" w:rsidRPr="00151474">
        <w:rPr>
          <w:rFonts w:ascii="仿宋" w:eastAsia="仿宋" w:hAnsi="仿宋" w:cs="Times New Roman" w:hint="eastAsia"/>
          <w:noProof/>
          <w:color w:val="000000"/>
          <w:kern w:val="0"/>
          <w:sz w:val="28"/>
          <w:szCs w:val="28"/>
          <w:u w:val="single"/>
        </w:rPr>
        <w:t>肆</w:t>
      </w:r>
      <w:r w:rsidRPr="00151474">
        <w:rPr>
          <w:rFonts w:ascii="仿宋" w:eastAsia="仿宋" w:hAnsi="仿宋" w:cs="Times New Roman"/>
          <w:noProof/>
          <w:color w:val="000000"/>
          <w:kern w:val="0"/>
          <w:sz w:val="28"/>
          <w:szCs w:val="28"/>
        </w:rPr>
        <w:t>份，</w:t>
      </w:r>
      <w:r w:rsidR="00F7244A" w:rsidRPr="00151474">
        <w:rPr>
          <w:rFonts w:ascii="仿宋" w:eastAsia="仿宋" w:hAnsi="仿宋" w:cs="Times New Roman" w:hint="eastAsia"/>
          <w:noProof/>
          <w:color w:val="000000"/>
          <w:kern w:val="0"/>
          <w:sz w:val="28"/>
          <w:szCs w:val="28"/>
        </w:rPr>
        <w:t>双方各执两份，</w:t>
      </w:r>
      <w:r w:rsidRPr="00151474">
        <w:rPr>
          <w:rFonts w:ascii="仿宋" w:eastAsia="仿宋" w:hAnsi="仿宋" w:cs="Times New Roman"/>
          <w:noProof/>
          <w:color w:val="000000"/>
          <w:kern w:val="0"/>
          <w:sz w:val="28"/>
          <w:szCs w:val="28"/>
        </w:rPr>
        <w:t>具有同等法律效力。</w:t>
      </w:r>
      <w:r w:rsidR="00C05A74" w:rsidRPr="00151474">
        <w:rPr>
          <w:rFonts w:ascii="仿宋" w:eastAsia="仿宋" w:hAnsi="仿宋" w:cs="Times New Roman" w:hint="eastAsia"/>
          <w:noProof/>
          <w:color w:val="000000"/>
          <w:kern w:val="0"/>
          <w:sz w:val="28"/>
          <w:szCs w:val="28"/>
        </w:rPr>
        <w:t>双方在签署本</w:t>
      </w:r>
      <w:r w:rsidR="00690EE1" w:rsidRPr="00151474">
        <w:rPr>
          <w:rFonts w:ascii="仿宋" w:eastAsia="仿宋" w:hAnsi="仿宋" w:cs="Times New Roman" w:hint="eastAsia"/>
          <w:noProof/>
          <w:color w:val="000000"/>
          <w:kern w:val="0"/>
          <w:sz w:val="28"/>
          <w:szCs w:val="28"/>
        </w:rPr>
        <w:t>协议</w:t>
      </w:r>
      <w:r w:rsidR="00C05A74" w:rsidRPr="00151474">
        <w:rPr>
          <w:rFonts w:ascii="仿宋" w:eastAsia="仿宋" w:hAnsi="仿宋" w:cs="Times New Roman" w:hint="eastAsia"/>
          <w:noProof/>
          <w:color w:val="000000"/>
          <w:kern w:val="0"/>
          <w:sz w:val="28"/>
          <w:szCs w:val="28"/>
        </w:rPr>
        <w:t>的同时，</w:t>
      </w:r>
      <w:r w:rsidR="0054143A" w:rsidRPr="00151474">
        <w:rPr>
          <w:rFonts w:ascii="仿宋" w:eastAsia="仿宋" w:hAnsi="仿宋" w:cs="Times New Roman" w:hint="eastAsia"/>
          <w:noProof/>
          <w:color w:val="000000"/>
          <w:kern w:val="0"/>
          <w:sz w:val="28"/>
          <w:szCs w:val="28"/>
        </w:rPr>
        <w:t>一并</w:t>
      </w:r>
      <w:r w:rsidR="00C05A74" w:rsidRPr="00151474">
        <w:rPr>
          <w:rFonts w:ascii="仿宋" w:eastAsia="仿宋" w:hAnsi="仿宋" w:cs="Times New Roman" w:hint="eastAsia"/>
          <w:noProof/>
          <w:color w:val="000000"/>
          <w:kern w:val="0"/>
          <w:sz w:val="28"/>
          <w:szCs w:val="28"/>
        </w:rPr>
        <w:t>签署一份附件</w:t>
      </w:r>
      <w:r w:rsidR="00642382" w:rsidRPr="00151474">
        <w:rPr>
          <w:rFonts w:ascii="仿宋" w:eastAsia="仿宋" w:hAnsi="仿宋" w:cs="Times New Roman" w:hint="eastAsia"/>
          <w:noProof/>
          <w:color w:val="000000"/>
          <w:kern w:val="0"/>
          <w:sz w:val="28"/>
          <w:szCs w:val="28"/>
        </w:rPr>
        <w:t>三</w:t>
      </w:r>
      <w:r w:rsidR="00C05A74" w:rsidRPr="00151474">
        <w:rPr>
          <w:rFonts w:ascii="仿宋" w:eastAsia="仿宋" w:hAnsi="仿宋" w:cs="Times New Roman" w:hint="eastAsia"/>
          <w:noProof/>
          <w:color w:val="000000"/>
          <w:kern w:val="0"/>
          <w:sz w:val="28"/>
          <w:szCs w:val="28"/>
        </w:rPr>
        <w:t>所示的专利权/专利申请权转让证明模板，用于办理本</w:t>
      </w:r>
      <w:r w:rsidR="00690EE1" w:rsidRPr="00151474">
        <w:rPr>
          <w:rFonts w:ascii="仿宋" w:eastAsia="仿宋" w:hAnsi="仿宋" w:cs="Times New Roman" w:hint="eastAsia"/>
          <w:noProof/>
          <w:color w:val="000000"/>
          <w:kern w:val="0"/>
          <w:sz w:val="28"/>
          <w:szCs w:val="28"/>
        </w:rPr>
        <w:t>协议</w:t>
      </w:r>
      <w:r w:rsidR="00C05A74" w:rsidRPr="00151474">
        <w:rPr>
          <w:rFonts w:ascii="仿宋" w:eastAsia="仿宋" w:hAnsi="仿宋" w:cs="Times New Roman" w:hint="eastAsia"/>
          <w:noProof/>
          <w:color w:val="000000"/>
          <w:kern w:val="0"/>
          <w:sz w:val="28"/>
          <w:szCs w:val="28"/>
        </w:rPr>
        <w:t>第</w:t>
      </w:r>
      <w:r w:rsidR="00B274F4" w:rsidRPr="00151474">
        <w:rPr>
          <w:rFonts w:ascii="仿宋" w:eastAsia="仿宋" w:hAnsi="仿宋" w:cs="Times New Roman" w:hint="eastAsia"/>
          <w:noProof/>
          <w:color w:val="000000"/>
          <w:kern w:val="0"/>
          <w:sz w:val="28"/>
          <w:szCs w:val="28"/>
        </w:rPr>
        <w:t>六</w:t>
      </w:r>
      <w:r w:rsidR="00C05A74" w:rsidRPr="00151474">
        <w:rPr>
          <w:rFonts w:ascii="仿宋" w:eastAsia="仿宋" w:hAnsi="仿宋" w:cs="Times New Roman" w:hint="eastAsia"/>
          <w:noProof/>
          <w:color w:val="000000"/>
          <w:kern w:val="0"/>
          <w:sz w:val="28"/>
          <w:szCs w:val="28"/>
        </w:rPr>
        <w:t>条规定的专利权转让登记。</w:t>
      </w:r>
    </w:p>
    <w:p w:rsidR="00DF3B54" w:rsidRDefault="009C5EFE" w:rsidP="00B76913">
      <w:pPr>
        <w:widowControl/>
        <w:spacing w:afterLines="50" w:after="156" w:line="400" w:lineRule="exact"/>
        <w:rPr>
          <w:rFonts w:ascii="仿宋" w:eastAsia="仿宋" w:hAnsi="仿宋" w:cs="Times New Roman"/>
          <w:noProof/>
          <w:color w:val="000000"/>
          <w:kern w:val="0"/>
          <w:sz w:val="28"/>
          <w:szCs w:val="28"/>
        </w:rPr>
      </w:pPr>
      <w:r w:rsidRPr="00151474">
        <w:rPr>
          <w:rFonts w:ascii="仿宋" w:eastAsia="仿宋" w:hAnsi="仿宋" w:cs="Times New Roman"/>
          <w:noProof/>
          <w:color w:val="000000"/>
          <w:kern w:val="0"/>
          <w:sz w:val="28"/>
          <w:szCs w:val="28"/>
        </w:rPr>
        <w:t>第</w:t>
      </w:r>
      <w:r w:rsidR="00690EE1" w:rsidRPr="00151474">
        <w:rPr>
          <w:rFonts w:ascii="仿宋" w:eastAsia="仿宋" w:hAnsi="仿宋" w:cs="Times New Roman" w:hint="eastAsia"/>
          <w:noProof/>
          <w:color w:val="000000"/>
          <w:kern w:val="0"/>
          <w:sz w:val="28"/>
          <w:szCs w:val="28"/>
        </w:rPr>
        <w:t>十</w:t>
      </w:r>
      <w:r w:rsidR="00513EAD" w:rsidRPr="00151474">
        <w:rPr>
          <w:rFonts w:ascii="仿宋" w:eastAsia="仿宋" w:hAnsi="仿宋" w:cs="Times New Roman" w:hint="eastAsia"/>
          <w:noProof/>
          <w:color w:val="000000"/>
          <w:kern w:val="0"/>
          <w:sz w:val="28"/>
          <w:szCs w:val="28"/>
        </w:rPr>
        <w:t>四</w:t>
      </w:r>
      <w:r w:rsidR="00690EE1" w:rsidRPr="00151474">
        <w:rPr>
          <w:rFonts w:ascii="仿宋" w:eastAsia="仿宋" w:hAnsi="仿宋" w:cs="Times New Roman"/>
          <w:noProof/>
          <w:color w:val="000000"/>
          <w:kern w:val="0"/>
          <w:sz w:val="28"/>
          <w:szCs w:val="28"/>
        </w:rPr>
        <w:t>条本</w:t>
      </w:r>
      <w:r w:rsidR="00AD2B39" w:rsidRPr="00151474">
        <w:rPr>
          <w:rFonts w:ascii="仿宋" w:eastAsia="仿宋" w:hAnsi="仿宋" w:cs="Times New Roman" w:hint="eastAsia"/>
          <w:noProof/>
          <w:color w:val="000000"/>
          <w:kern w:val="0"/>
          <w:sz w:val="28"/>
          <w:szCs w:val="28"/>
        </w:rPr>
        <w:t>协议</w:t>
      </w:r>
      <w:r w:rsidR="005C10CF" w:rsidRPr="00151474">
        <w:rPr>
          <w:rFonts w:ascii="仿宋" w:eastAsia="仿宋" w:hAnsi="仿宋" w:cs="Times New Roman"/>
          <w:noProof/>
          <w:color w:val="000000"/>
          <w:kern w:val="0"/>
          <w:sz w:val="28"/>
          <w:szCs w:val="28"/>
        </w:rPr>
        <w:t>自</w:t>
      </w:r>
      <w:r w:rsidR="00690EE1" w:rsidRPr="00151474">
        <w:rPr>
          <w:rFonts w:ascii="仿宋" w:eastAsia="仿宋" w:hAnsi="仿宋" w:cs="Times New Roman"/>
          <w:noProof/>
          <w:color w:val="000000"/>
          <w:kern w:val="0"/>
          <w:sz w:val="28"/>
          <w:szCs w:val="28"/>
        </w:rPr>
        <w:t>双方签字及盖章之日起生效。</w:t>
      </w: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Default="00F25AB1" w:rsidP="00B76913">
      <w:pPr>
        <w:widowControl/>
        <w:spacing w:afterLines="50" w:after="156" w:line="400" w:lineRule="exact"/>
        <w:rPr>
          <w:rFonts w:ascii="仿宋" w:eastAsia="仿宋" w:hAnsi="仿宋" w:cs="Times New Roman"/>
          <w:noProof/>
          <w:color w:val="000000"/>
          <w:kern w:val="0"/>
          <w:sz w:val="28"/>
          <w:szCs w:val="28"/>
        </w:rPr>
      </w:pPr>
    </w:p>
    <w:p w:rsidR="00F25AB1" w:rsidRPr="00151474" w:rsidRDefault="00F25AB1" w:rsidP="00B76913">
      <w:pPr>
        <w:widowControl/>
        <w:spacing w:afterLines="50" w:after="156" w:line="400" w:lineRule="exact"/>
        <w:rPr>
          <w:rFonts w:ascii="仿宋" w:eastAsia="仿宋" w:hAnsi="仿宋" w:cs="Times New Roman"/>
          <w:noProof/>
          <w:color w:val="000000"/>
          <w:kern w:val="0"/>
          <w:sz w:val="28"/>
          <w:szCs w:val="28"/>
        </w:rPr>
      </w:pPr>
    </w:p>
    <w:p w:rsidR="006577C0" w:rsidRPr="00151474" w:rsidRDefault="00F15C87" w:rsidP="006577C0">
      <w:pPr>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甲方（）</w:t>
      </w:r>
      <w:r w:rsidR="00692D96" w:rsidRPr="00151474">
        <w:rPr>
          <w:rFonts w:ascii="仿宋" w:eastAsia="仿宋" w:hAnsi="仿宋" w:cs="Times New Roman" w:hint="eastAsia"/>
          <w:noProof/>
          <w:color w:val="000000"/>
          <w:kern w:val="0"/>
          <w:sz w:val="28"/>
          <w:szCs w:val="28"/>
        </w:rPr>
        <w:t>签章</w:t>
      </w:r>
      <w:r w:rsidR="006577C0" w:rsidRPr="00151474">
        <w:rPr>
          <w:rFonts w:ascii="仿宋" w:eastAsia="仿宋" w:hAnsi="仿宋" w:cs="Times New Roman" w:hint="eastAsia"/>
          <w:noProof/>
          <w:color w:val="000000"/>
          <w:kern w:val="0"/>
          <w:sz w:val="28"/>
          <w:szCs w:val="28"/>
        </w:rPr>
        <w:t xml:space="preserve">                 </w:t>
      </w:r>
      <w:r w:rsidR="00690EE1" w:rsidRPr="00151474">
        <w:rPr>
          <w:rFonts w:ascii="仿宋" w:eastAsia="仿宋" w:hAnsi="仿宋" w:cs="Times New Roman" w:hint="eastAsia"/>
          <w:noProof/>
          <w:color w:val="000000"/>
          <w:kern w:val="0"/>
          <w:sz w:val="28"/>
          <w:szCs w:val="28"/>
        </w:rPr>
        <w:t xml:space="preserve">      </w:t>
      </w:r>
      <w:r w:rsidR="00F25AB1">
        <w:rPr>
          <w:rFonts w:ascii="仿宋" w:eastAsia="仿宋" w:hAnsi="仿宋" w:cs="Times New Roman" w:hint="eastAsia"/>
          <w:noProof/>
          <w:color w:val="000000"/>
          <w:kern w:val="0"/>
          <w:sz w:val="28"/>
          <w:szCs w:val="28"/>
        </w:rPr>
        <w:t xml:space="preserve">  </w:t>
      </w:r>
      <w:r w:rsidRPr="00151474">
        <w:rPr>
          <w:rFonts w:ascii="仿宋" w:eastAsia="仿宋" w:hAnsi="仿宋" w:cs="Times New Roman" w:hint="eastAsia"/>
          <w:noProof/>
          <w:color w:val="000000"/>
          <w:kern w:val="0"/>
          <w:sz w:val="28"/>
          <w:szCs w:val="28"/>
        </w:rPr>
        <w:t>乙</w:t>
      </w:r>
      <w:r w:rsidR="00692D96" w:rsidRPr="00151474">
        <w:rPr>
          <w:rFonts w:ascii="仿宋" w:eastAsia="仿宋" w:hAnsi="仿宋" w:cs="Times New Roman" w:hint="eastAsia"/>
          <w:noProof/>
          <w:color w:val="000000"/>
          <w:kern w:val="0"/>
          <w:sz w:val="28"/>
          <w:szCs w:val="28"/>
        </w:rPr>
        <w:t>方</w:t>
      </w:r>
      <w:r w:rsidR="00B274F4" w:rsidRPr="00151474">
        <w:rPr>
          <w:rFonts w:ascii="仿宋" w:eastAsia="仿宋" w:hAnsi="仿宋" w:cs="Times New Roman" w:hint="eastAsia"/>
          <w:noProof/>
          <w:color w:val="000000"/>
          <w:kern w:val="0"/>
          <w:sz w:val="28"/>
          <w:szCs w:val="28"/>
        </w:rPr>
        <w:t>（</w:t>
      </w:r>
      <w:r w:rsidRPr="00151474">
        <w:rPr>
          <w:rFonts w:ascii="仿宋" w:eastAsia="仿宋" w:hAnsi="仿宋" w:cs="Times New Roman" w:hint="eastAsia"/>
          <w:noProof/>
          <w:color w:val="000000"/>
          <w:kern w:val="0"/>
          <w:sz w:val="28"/>
          <w:szCs w:val="28"/>
        </w:rPr>
        <w:t>）</w:t>
      </w:r>
      <w:r w:rsidR="00692D96" w:rsidRPr="00151474">
        <w:rPr>
          <w:rFonts w:ascii="仿宋" w:eastAsia="仿宋" w:hAnsi="仿宋" w:cs="Times New Roman" w:hint="eastAsia"/>
          <w:noProof/>
          <w:color w:val="000000"/>
          <w:kern w:val="0"/>
          <w:sz w:val="28"/>
          <w:szCs w:val="28"/>
        </w:rPr>
        <w:t>签章</w:t>
      </w:r>
    </w:p>
    <w:p w:rsidR="00692D96" w:rsidRPr="00151474" w:rsidRDefault="00F7244A" w:rsidP="006577C0">
      <w:pPr>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（中国科学院</w:t>
      </w:r>
      <w:r w:rsidR="00690EE1" w:rsidRPr="00151474">
        <w:rPr>
          <w:rFonts w:ascii="仿宋" w:eastAsia="仿宋" w:hAnsi="仿宋" w:cs="Times New Roman" w:hint="eastAsia"/>
          <w:noProof/>
          <w:color w:val="000000"/>
          <w:kern w:val="0"/>
          <w:sz w:val="28"/>
          <w:szCs w:val="28"/>
        </w:rPr>
        <w:t>知识产权运营管理中心</w:t>
      </w:r>
      <w:r w:rsidRPr="00151474">
        <w:rPr>
          <w:rFonts w:ascii="仿宋" w:eastAsia="仿宋" w:hAnsi="仿宋" w:cs="Times New Roman" w:hint="eastAsia"/>
          <w:noProof/>
          <w:color w:val="000000"/>
          <w:kern w:val="0"/>
          <w:sz w:val="28"/>
          <w:szCs w:val="28"/>
        </w:rPr>
        <w:t>）</w:t>
      </w:r>
    </w:p>
    <w:p w:rsidR="00692D96" w:rsidRPr="00151474" w:rsidRDefault="00F15C87" w:rsidP="00692D96">
      <w:pPr>
        <w:rPr>
          <w:rFonts w:ascii="仿宋" w:eastAsia="仿宋" w:hAnsi="仿宋" w:cs="Times New Roman"/>
          <w:noProof/>
          <w:color w:val="000000"/>
          <w:kern w:val="0"/>
          <w:sz w:val="28"/>
          <w:szCs w:val="28"/>
        </w:rPr>
      </w:pPr>
      <w:r w:rsidRPr="00151474">
        <w:rPr>
          <w:rFonts w:ascii="仿宋" w:eastAsia="仿宋" w:hAnsi="仿宋" w:cs="Times New Roman" w:hint="eastAsia"/>
          <w:noProof/>
          <w:color w:val="000000"/>
          <w:kern w:val="0"/>
          <w:sz w:val="28"/>
          <w:szCs w:val="28"/>
        </w:rPr>
        <w:t>甲方</w:t>
      </w:r>
      <w:r w:rsidR="00F25AB1">
        <w:rPr>
          <w:rFonts w:ascii="仿宋" w:eastAsia="仿宋" w:hAnsi="仿宋" w:cs="Times New Roman" w:hint="eastAsia"/>
          <w:noProof/>
          <w:color w:val="000000"/>
          <w:kern w:val="0"/>
          <w:sz w:val="28"/>
          <w:szCs w:val="28"/>
        </w:rPr>
        <w:t>负责人</w:t>
      </w:r>
      <w:r w:rsidR="00692D96" w:rsidRPr="00151474">
        <w:rPr>
          <w:rFonts w:ascii="仿宋" w:eastAsia="仿宋" w:hAnsi="仿宋" w:cs="Times New Roman" w:hint="eastAsia"/>
          <w:noProof/>
          <w:color w:val="000000"/>
          <w:kern w:val="0"/>
          <w:sz w:val="28"/>
          <w:szCs w:val="28"/>
        </w:rPr>
        <w:t>签</w:t>
      </w:r>
      <w:r w:rsidR="00F25AB1">
        <w:rPr>
          <w:rFonts w:ascii="仿宋" w:eastAsia="仿宋" w:hAnsi="仿宋" w:cs="Times New Roman" w:hint="eastAsia"/>
          <w:noProof/>
          <w:color w:val="000000"/>
          <w:kern w:val="0"/>
          <w:sz w:val="28"/>
          <w:szCs w:val="28"/>
        </w:rPr>
        <w:t>字</w:t>
      </w:r>
      <w:r w:rsidR="006577C0" w:rsidRPr="00151474">
        <w:rPr>
          <w:rFonts w:ascii="仿宋" w:eastAsia="仿宋" w:hAnsi="仿宋" w:cs="Times New Roman" w:hint="eastAsia"/>
          <w:noProof/>
          <w:color w:val="000000"/>
          <w:kern w:val="0"/>
          <w:sz w:val="28"/>
          <w:szCs w:val="28"/>
        </w:rPr>
        <w:t xml:space="preserve">                   </w:t>
      </w:r>
      <w:r w:rsidR="00F25AB1">
        <w:rPr>
          <w:rFonts w:ascii="仿宋" w:eastAsia="仿宋" w:hAnsi="仿宋" w:cs="Times New Roman" w:hint="eastAsia"/>
          <w:noProof/>
          <w:color w:val="000000"/>
          <w:kern w:val="0"/>
          <w:sz w:val="28"/>
          <w:szCs w:val="28"/>
        </w:rPr>
        <w:t xml:space="preserve">    </w:t>
      </w:r>
      <w:r w:rsidRPr="00151474">
        <w:rPr>
          <w:rFonts w:ascii="仿宋" w:eastAsia="仿宋" w:hAnsi="仿宋" w:cs="Times New Roman" w:hint="eastAsia"/>
          <w:noProof/>
          <w:color w:val="000000"/>
          <w:kern w:val="0"/>
          <w:sz w:val="28"/>
          <w:szCs w:val="28"/>
        </w:rPr>
        <w:t>乙方</w:t>
      </w:r>
      <w:r w:rsidR="00F25AB1">
        <w:rPr>
          <w:rFonts w:ascii="仿宋" w:eastAsia="仿宋" w:hAnsi="仿宋" w:cs="Times New Roman" w:hint="eastAsia"/>
          <w:noProof/>
          <w:color w:val="000000"/>
          <w:kern w:val="0"/>
          <w:sz w:val="28"/>
          <w:szCs w:val="28"/>
        </w:rPr>
        <w:t>法定代表人签字</w:t>
      </w:r>
    </w:p>
    <w:p w:rsidR="003F4CA8" w:rsidRPr="00151474" w:rsidRDefault="007E7C35" w:rsidP="006577C0">
      <w:pPr>
        <w:rPr>
          <w:rFonts w:ascii="仿宋" w:eastAsia="仿宋" w:hAnsi="仿宋" w:cs="Times New Roman"/>
          <w:noProof/>
          <w:color w:val="000000"/>
          <w:kern w:val="0"/>
          <w:sz w:val="28"/>
          <w:szCs w:val="28"/>
        </w:rPr>
        <w:sectPr w:rsidR="003F4CA8" w:rsidRPr="00151474" w:rsidSect="005647DC">
          <w:headerReference w:type="default" r:id="rId9"/>
          <w:footerReference w:type="default" r:id="rId10"/>
          <w:pgSz w:w="11906" w:h="16838"/>
          <w:pgMar w:top="1440" w:right="1800" w:bottom="1440" w:left="1800" w:header="851" w:footer="992" w:gutter="0"/>
          <w:cols w:space="425"/>
          <w:docGrid w:type="lines" w:linePitch="312"/>
        </w:sectPr>
      </w:pPr>
      <w:r w:rsidRPr="00151474">
        <w:rPr>
          <w:rFonts w:ascii="仿宋" w:eastAsia="仿宋" w:hAnsi="仿宋" w:cs="Times New Roman" w:hint="eastAsia"/>
          <w:noProof/>
          <w:color w:val="000000"/>
          <w:kern w:val="0"/>
          <w:sz w:val="28"/>
          <w:szCs w:val="28"/>
        </w:rPr>
        <w:t xml:space="preserve">   </w:t>
      </w:r>
      <w:r w:rsidR="00692D96" w:rsidRPr="00151474">
        <w:rPr>
          <w:rFonts w:ascii="仿宋" w:eastAsia="仿宋" w:hAnsi="仿宋" w:cs="Times New Roman" w:hint="eastAsia"/>
          <w:noProof/>
          <w:color w:val="000000"/>
          <w:kern w:val="0"/>
          <w:sz w:val="28"/>
          <w:szCs w:val="28"/>
        </w:rPr>
        <w:t>年</w:t>
      </w:r>
      <w:r w:rsidR="007D241A" w:rsidRPr="00151474">
        <w:rPr>
          <w:rFonts w:ascii="仿宋" w:eastAsia="仿宋" w:hAnsi="仿宋" w:cs="Times New Roman" w:hint="eastAsia"/>
          <w:noProof/>
          <w:color w:val="000000"/>
          <w:kern w:val="0"/>
          <w:sz w:val="28"/>
          <w:szCs w:val="28"/>
        </w:rPr>
        <w:t xml:space="preserve">   月</w:t>
      </w:r>
      <w:r w:rsidR="006577C0" w:rsidRPr="00151474">
        <w:rPr>
          <w:rFonts w:ascii="仿宋" w:eastAsia="仿宋" w:hAnsi="仿宋" w:cs="Times New Roman" w:hint="eastAsia"/>
          <w:noProof/>
          <w:color w:val="000000"/>
          <w:kern w:val="0"/>
          <w:sz w:val="28"/>
          <w:szCs w:val="28"/>
        </w:rPr>
        <w:t xml:space="preserve">              </w:t>
      </w:r>
      <w:r w:rsidR="007D241A" w:rsidRPr="00151474">
        <w:rPr>
          <w:rFonts w:ascii="仿宋" w:eastAsia="仿宋" w:hAnsi="仿宋" w:cs="Times New Roman" w:hint="eastAsia"/>
          <w:noProof/>
          <w:color w:val="000000"/>
          <w:kern w:val="0"/>
          <w:sz w:val="28"/>
          <w:szCs w:val="28"/>
        </w:rPr>
        <w:t xml:space="preserve">         </w:t>
      </w:r>
      <w:r w:rsidRPr="00151474">
        <w:rPr>
          <w:rFonts w:ascii="仿宋" w:eastAsia="仿宋" w:hAnsi="仿宋" w:cs="Times New Roman" w:hint="eastAsia"/>
          <w:noProof/>
          <w:color w:val="000000"/>
          <w:kern w:val="0"/>
          <w:sz w:val="28"/>
          <w:szCs w:val="28"/>
        </w:rPr>
        <w:t xml:space="preserve">         </w:t>
      </w:r>
      <w:r w:rsidR="00F25AB1">
        <w:rPr>
          <w:rFonts w:ascii="仿宋" w:eastAsia="仿宋" w:hAnsi="仿宋" w:cs="Times New Roman" w:hint="eastAsia"/>
          <w:noProof/>
          <w:color w:val="000000"/>
          <w:kern w:val="0"/>
          <w:sz w:val="28"/>
          <w:szCs w:val="28"/>
        </w:rPr>
        <w:t xml:space="preserve"> </w:t>
      </w:r>
      <w:r w:rsidR="00692D96" w:rsidRPr="00151474">
        <w:rPr>
          <w:rFonts w:ascii="仿宋" w:eastAsia="仿宋" w:hAnsi="仿宋" w:cs="Times New Roman" w:hint="eastAsia"/>
          <w:noProof/>
          <w:color w:val="000000"/>
          <w:kern w:val="0"/>
          <w:sz w:val="28"/>
          <w:szCs w:val="28"/>
        </w:rPr>
        <w:t>年</w:t>
      </w:r>
      <w:r w:rsidR="007D241A" w:rsidRPr="00151474">
        <w:rPr>
          <w:rFonts w:ascii="仿宋" w:eastAsia="仿宋" w:hAnsi="仿宋" w:cs="Times New Roman" w:hint="eastAsia"/>
          <w:noProof/>
          <w:color w:val="000000"/>
          <w:kern w:val="0"/>
          <w:sz w:val="28"/>
          <w:szCs w:val="28"/>
        </w:rPr>
        <w:t xml:space="preserve">   </w:t>
      </w:r>
      <w:r w:rsidR="00692D96" w:rsidRPr="00151474">
        <w:rPr>
          <w:rFonts w:ascii="仿宋" w:eastAsia="仿宋" w:hAnsi="仿宋" w:cs="Times New Roman" w:hint="eastAsia"/>
          <w:noProof/>
          <w:color w:val="000000"/>
          <w:kern w:val="0"/>
          <w:sz w:val="28"/>
          <w:szCs w:val="28"/>
        </w:rPr>
        <w:t>月</w:t>
      </w:r>
    </w:p>
    <w:p w:rsidR="00F00FCE" w:rsidRPr="00F00FCE" w:rsidRDefault="00F00FCE" w:rsidP="00F00FCE">
      <w:pPr>
        <w:rPr>
          <w:rFonts w:ascii="黑体" w:eastAsia="黑体" w:hAnsi="黑体" w:cs="Times New Roman"/>
          <w:sz w:val="30"/>
          <w:szCs w:val="30"/>
        </w:rPr>
      </w:pPr>
      <w:r w:rsidRPr="00F00FCE">
        <w:rPr>
          <w:rFonts w:ascii="黑体" w:eastAsia="黑体" w:hAnsi="黑体" w:cs="Times New Roman" w:hint="eastAsia"/>
          <w:sz w:val="30"/>
          <w:szCs w:val="30"/>
        </w:rPr>
        <w:lastRenderedPageBreak/>
        <w:t>附件一：</w:t>
      </w:r>
      <w:r>
        <w:rPr>
          <w:rFonts w:ascii="黑体" w:eastAsia="黑体" w:hAnsi="黑体" w:cs="Times New Roman" w:hint="eastAsia"/>
          <w:sz w:val="30"/>
          <w:szCs w:val="30"/>
        </w:rPr>
        <w:t>乙方</w:t>
      </w:r>
      <w:r w:rsidRPr="00F00FCE">
        <w:rPr>
          <w:rFonts w:ascii="黑体" w:eastAsia="黑体" w:hAnsi="黑体" w:cs="Times New Roman" w:hint="eastAsia"/>
          <w:sz w:val="30"/>
          <w:szCs w:val="30"/>
        </w:rPr>
        <w:t>拟共享专利权的专利清单</w:t>
      </w:r>
    </w:p>
    <w:p w:rsidR="00F00FCE" w:rsidRPr="00F00FCE" w:rsidRDefault="00F00FCE" w:rsidP="00F00FCE">
      <w:pPr>
        <w:rPr>
          <w:rFonts w:ascii="Calibri" w:eastAsia="宋体" w:hAnsi="宋体" w:cs="Times New Roman"/>
          <w:sz w:val="24"/>
        </w:rPr>
      </w:pPr>
    </w:p>
    <w:tbl>
      <w:tblPr>
        <w:tblW w:w="8520" w:type="dxa"/>
        <w:tblInd w:w="93" w:type="dxa"/>
        <w:tblLayout w:type="fixed"/>
        <w:tblLook w:val="04A0" w:firstRow="1" w:lastRow="0" w:firstColumn="1" w:lastColumn="0" w:noHBand="0" w:noVBand="1"/>
      </w:tblPr>
      <w:tblGrid>
        <w:gridCol w:w="724"/>
        <w:gridCol w:w="2693"/>
        <w:gridCol w:w="5103"/>
      </w:tblGrid>
      <w:tr w:rsidR="00F00FCE" w:rsidRPr="00F00FCE" w:rsidTr="00D85200">
        <w:trPr>
          <w:trHeight w:val="5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FCE" w:rsidRPr="00F00FCE" w:rsidRDefault="00F00FCE" w:rsidP="00F00FCE">
            <w:pPr>
              <w:widowControl/>
              <w:jc w:val="center"/>
              <w:rPr>
                <w:rFonts w:ascii="Times New Roman" w:eastAsia="宋体" w:hAnsi="Times New Roman" w:cs="Times New Roman"/>
                <w:b/>
                <w:bCs/>
                <w:color w:val="000000"/>
                <w:kern w:val="0"/>
                <w:sz w:val="24"/>
                <w:szCs w:val="24"/>
              </w:rPr>
            </w:pPr>
            <w:r w:rsidRPr="00F00FCE">
              <w:rPr>
                <w:rFonts w:ascii="Times New Roman" w:eastAsia="宋体" w:hAnsi="Times New Roman" w:cs="Times New Roman"/>
                <w:b/>
                <w:bCs/>
                <w:color w:val="000000"/>
                <w:kern w:val="0"/>
                <w:sz w:val="24"/>
                <w:szCs w:val="24"/>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00FCE" w:rsidRPr="00F00FCE" w:rsidRDefault="00F00FCE" w:rsidP="00F00FCE">
            <w:pPr>
              <w:widowControl/>
              <w:jc w:val="left"/>
              <w:rPr>
                <w:rFonts w:ascii="Times New Roman" w:eastAsia="宋体" w:hAnsi="Times New Roman" w:cs="Times New Roman"/>
                <w:b/>
                <w:bCs/>
                <w:color w:val="000000"/>
                <w:kern w:val="0"/>
                <w:sz w:val="24"/>
                <w:szCs w:val="24"/>
              </w:rPr>
            </w:pPr>
            <w:r w:rsidRPr="00F00FCE">
              <w:rPr>
                <w:rFonts w:ascii="Times New Roman" w:eastAsia="宋体" w:hAnsi="Times New Roman" w:cs="Times New Roman"/>
                <w:b/>
                <w:bCs/>
                <w:color w:val="000000"/>
                <w:kern w:val="0"/>
                <w:sz w:val="24"/>
                <w:szCs w:val="24"/>
              </w:rPr>
              <w:t>申请号</w:t>
            </w:r>
            <w:r w:rsidRPr="00F00FCE">
              <w:rPr>
                <w:rFonts w:ascii="Times New Roman" w:eastAsia="宋体" w:hAnsi="Times New Roman" w:cs="Times New Roman"/>
                <w:b/>
                <w:bCs/>
                <w:color w:val="000000"/>
                <w:kern w:val="0"/>
                <w:sz w:val="24"/>
                <w:szCs w:val="24"/>
              </w:rPr>
              <w:t>/</w:t>
            </w:r>
            <w:r w:rsidRPr="00F00FCE">
              <w:rPr>
                <w:rFonts w:ascii="Times New Roman" w:eastAsia="宋体" w:hAnsi="Times New Roman" w:cs="Times New Roman"/>
                <w:b/>
                <w:bCs/>
                <w:color w:val="000000"/>
                <w:kern w:val="0"/>
                <w:sz w:val="24"/>
                <w:szCs w:val="24"/>
              </w:rPr>
              <w:t>专利号</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00FCE" w:rsidRPr="00F00FCE" w:rsidRDefault="00F00FCE" w:rsidP="00F00FCE">
            <w:pPr>
              <w:widowControl/>
              <w:jc w:val="left"/>
              <w:rPr>
                <w:rFonts w:ascii="Times New Roman" w:eastAsia="宋体" w:hAnsi="Times New Roman" w:cs="Times New Roman"/>
                <w:b/>
                <w:bCs/>
                <w:color w:val="000000"/>
                <w:kern w:val="0"/>
                <w:sz w:val="24"/>
                <w:szCs w:val="24"/>
              </w:rPr>
            </w:pPr>
            <w:r w:rsidRPr="00F00FCE">
              <w:rPr>
                <w:rFonts w:ascii="Times New Roman" w:eastAsia="宋体" w:hAnsi="Times New Roman" w:cs="Times New Roman" w:hint="eastAsia"/>
                <w:b/>
                <w:bCs/>
                <w:color w:val="000000"/>
                <w:kern w:val="0"/>
                <w:sz w:val="24"/>
                <w:szCs w:val="24"/>
              </w:rPr>
              <w:t>专利</w:t>
            </w:r>
            <w:r w:rsidRPr="00F00FCE">
              <w:rPr>
                <w:rFonts w:ascii="Times New Roman" w:eastAsia="宋体" w:hAnsi="Times New Roman" w:cs="Times New Roman"/>
                <w:b/>
                <w:bCs/>
                <w:color w:val="000000"/>
                <w:kern w:val="0"/>
                <w:sz w:val="24"/>
                <w:szCs w:val="24"/>
              </w:rPr>
              <w:t>名称</w:t>
            </w:r>
          </w:p>
        </w:tc>
      </w:tr>
      <w:tr w:rsidR="00F00FCE" w:rsidRPr="00F00FCE" w:rsidTr="00D85200">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rPr>
                <w:rFonts w:ascii="Times New Roman" w:eastAsia="黑体" w:hAnsi="Times New Roman" w:cs="Times New Roman"/>
                <w:color w:val="000000"/>
                <w:sz w:val="24"/>
                <w:szCs w:val="24"/>
              </w:rPr>
            </w:pPr>
          </w:p>
        </w:tc>
      </w:tr>
      <w:tr w:rsidR="00F00FCE" w:rsidRPr="00F00FCE" w:rsidTr="00D85200">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nil"/>
              <w:left w:val="nil"/>
              <w:bottom w:val="single" w:sz="4" w:space="0" w:color="auto"/>
              <w:right w:val="single" w:sz="4" w:space="0" w:color="auto"/>
            </w:tcBorders>
            <w:shd w:val="clear" w:color="auto" w:fill="auto"/>
            <w:vAlign w:val="center"/>
            <w:hideMark/>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r w:rsidR="00F00FCE" w:rsidRPr="00F00FCE" w:rsidTr="00D85200">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0FCE" w:rsidRPr="00F00FCE" w:rsidRDefault="00F00FCE" w:rsidP="00F00FCE">
            <w:pPr>
              <w:widowControl/>
              <w:numPr>
                <w:ilvl w:val="0"/>
                <w:numId w:val="3"/>
              </w:numPr>
              <w:jc w:val="center"/>
              <w:rPr>
                <w:rFonts w:ascii="Times New Roman" w:eastAsia="宋体" w:hAnsi="Times New Roman" w:cs="Times New Roman"/>
                <w:color w:val="000000"/>
                <w:kern w:val="0"/>
                <w:sz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F00FCE" w:rsidRPr="00F00FCE" w:rsidRDefault="00F00FCE" w:rsidP="00F00FCE">
            <w:pPr>
              <w:widowControl/>
              <w:rPr>
                <w:rFonts w:ascii="Times New Roman" w:eastAsia="宋体" w:hAnsi="Times New Roman" w:cs="Times New Roman"/>
                <w:color w:val="000000"/>
                <w:kern w:val="0"/>
                <w:sz w:val="20"/>
                <w:szCs w:val="20"/>
              </w:rPr>
            </w:pPr>
          </w:p>
        </w:tc>
      </w:tr>
    </w:tbl>
    <w:p w:rsidR="00F00FCE" w:rsidRDefault="00F00FCE" w:rsidP="00B76913">
      <w:pPr>
        <w:widowControl/>
        <w:tabs>
          <w:tab w:val="num" w:pos="630"/>
        </w:tabs>
        <w:spacing w:afterLines="50" w:after="156" w:line="400" w:lineRule="exact"/>
        <w:rPr>
          <w:rFonts w:ascii="仿宋" w:eastAsia="仿宋" w:hAnsi="仿宋"/>
          <w:sz w:val="28"/>
          <w:szCs w:val="28"/>
        </w:rPr>
      </w:pPr>
    </w:p>
    <w:p w:rsidR="00C229B0" w:rsidRPr="00C229B0" w:rsidRDefault="00F00FCE" w:rsidP="00B76913">
      <w:pPr>
        <w:widowControl/>
        <w:tabs>
          <w:tab w:val="num" w:pos="630"/>
        </w:tabs>
        <w:spacing w:afterLines="50" w:after="156" w:line="400" w:lineRule="exact"/>
        <w:rPr>
          <w:rFonts w:ascii="仿宋" w:eastAsia="仿宋" w:hAnsi="仿宋" w:cs="Times New Roman"/>
          <w:noProof/>
          <w:color w:val="000000"/>
          <w:kern w:val="0"/>
          <w:sz w:val="28"/>
          <w:szCs w:val="28"/>
        </w:rPr>
      </w:pPr>
      <w:r>
        <w:rPr>
          <w:rFonts w:ascii="仿宋" w:eastAsia="仿宋" w:hAnsi="仿宋" w:hint="eastAsia"/>
          <w:sz w:val="28"/>
          <w:szCs w:val="28"/>
        </w:rPr>
        <w:t xml:space="preserve">     </w:t>
      </w:r>
      <w:r w:rsidR="00642382" w:rsidRPr="00F00FCE">
        <w:rPr>
          <w:rFonts w:ascii="仿宋" w:eastAsia="仿宋" w:hAnsi="仿宋" w:cs="Times New Roman" w:hint="eastAsia"/>
          <w:b/>
          <w:noProof/>
          <w:color w:val="000000"/>
          <w:kern w:val="0"/>
          <w:sz w:val="28"/>
          <w:szCs w:val="28"/>
        </w:rPr>
        <w:t>乙方承诺，</w:t>
      </w:r>
      <w:r w:rsidR="00642382" w:rsidRPr="00151474">
        <w:rPr>
          <w:rFonts w:ascii="仿宋" w:eastAsia="仿宋" w:hAnsi="仿宋" w:cs="Times New Roman" w:hint="eastAsia"/>
          <w:noProof/>
          <w:color w:val="000000"/>
          <w:kern w:val="0"/>
          <w:sz w:val="28"/>
          <w:szCs w:val="28"/>
        </w:rPr>
        <w:t>加入普惠计划获得附件一所示专利的共享权利，仅仅是为了自行实施该专利，提升本企业的市场竞争能力；不会利用该计划进行恶意的炒作和宣传，影响甲方以及原权利人的声誉</w:t>
      </w:r>
      <w:r w:rsidR="00642382" w:rsidRPr="00151474">
        <w:rPr>
          <w:rFonts w:ascii="仿宋" w:eastAsia="仿宋" w:hAnsi="仿宋" w:cs="Times New Roman"/>
          <w:noProof/>
          <w:color w:val="000000"/>
          <w:kern w:val="0"/>
          <w:sz w:val="28"/>
          <w:szCs w:val="28"/>
        </w:rPr>
        <w:t>。</w:t>
      </w:r>
    </w:p>
    <w:p w:rsidR="0035238E" w:rsidRPr="00151474" w:rsidRDefault="0035238E" w:rsidP="003F4CA8">
      <w:pPr>
        <w:rPr>
          <w:rFonts w:ascii="仿宋" w:eastAsia="仿宋" w:hAnsi="仿宋"/>
          <w:sz w:val="28"/>
          <w:szCs w:val="28"/>
        </w:rPr>
      </w:pPr>
    </w:p>
    <w:p w:rsidR="0035238E" w:rsidRPr="00151474" w:rsidRDefault="0035238E" w:rsidP="003F4CA8">
      <w:pPr>
        <w:rPr>
          <w:rFonts w:ascii="仿宋" w:eastAsia="仿宋" w:hAnsi="仿宋"/>
          <w:sz w:val="28"/>
          <w:szCs w:val="28"/>
        </w:rPr>
      </w:pPr>
    </w:p>
    <w:p w:rsidR="0035238E" w:rsidRPr="00151474" w:rsidRDefault="0035238E" w:rsidP="003F4CA8">
      <w:pPr>
        <w:rPr>
          <w:rFonts w:ascii="仿宋" w:eastAsia="仿宋" w:hAnsi="仿宋"/>
          <w:sz w:val="28"/>
          <w:szCs w:val="28"/>
        </w:rPr>
      </w:pPr>
    </w:p>
    <w:p w:rsidR="00B53571" w:rsidRPr="00B53571" w:rsidRDefault="00F57D22" w:rsidP="00B53571">
      <w:pPr>
        <w:rPr>
          <w:rFonts w:ascii="黑体" w:eastAsia="黑体" w:hAnsi="黑体" w:cs="Times New Roman"/>
          <w:sz w:val="28"/>
          <w:szCs w:val="28"/>
        </w:rPr>
      </w:pPr>
      <w:r>
        <w:rPr>
          <w:rFonts w:ascii="黑体" w:eastAsia="黑体" w:hAnsi="黑体" w:cs="Times New Roman" w:hint="eastAsia"/>
          <w:sz w:val="28"/>
          <w:szCs w:val="28"/>
        </w:rPr>
        <w:lastRenderedPageBreak/>
        <w:t>附件二</w:t>
      </w:r>
      <w:r w:rsidR="00B53571" w:rsidRPr="00B53571">
        <w:rPr>
          <w:rFonts w:ascii="黑体" w:eastAsia="黑体" w:hAnsi="黑体" w:cs="Times New Roman" w:hint="eastAsia"/>
          <w:sz w:val="28"/>
          <w:szCs w:val="28"/>
        </w:rPr>
        <w:t>.企业加入普惠计划申请表</w:t>
      </w:r>
      <w:r w:rsidR="00F017A7">
        <w:rPr>
          <w:rFonts w:ascii="黑体" w:eastAsia="黑体" w:hAnsi="黑体" w:cs="Times New Roman" w:hint="eastAsia"/>
          <w:sz w:val="28"/>
          <w:szCs w:val="28"/>
        </w:rPr>
        <w:t>（</w:t>
      </w:r>
      <w:proofErr w:type="gramStart"/>
      <w:r w:rsidR="00F017A7">
        <w:rPr>
          <w:rFonts w:ascii="黑体" w:eastAsia="黑体" w:hAnsi="黑体" w:cs="Times New Roman" w:hint="eastAsia"/>
          <w:sz w:val="28"/>
          <w:szCs w:val="28"/>
        </w:rPr>
        <w:t>附公司</w:t>
      </w:r>
      <w:proofErr w:type="gramEnd"/>
      <w:r w:rsidR="00F017A7">
        <w:rPr>
          <w:rFonts w:ascii="黑体" w:eastAsia="黑体" w:hAnsi="黑体" w:cs="Times New Roman" w:hint="eastAsia"/>
          <w:sz w:val="28"/>
          <w:szCs w:val="28"/>
        </w:rPr>
        <w:t>营业执照复印件）</w:t>
      </w:r>
    </w:p>
    <w:p w:rsidR="00B53571" w:rsidRDefault="00B53571" w:rsidP="00B53571">
      <w:pPr>
        <w:rPr>
          <w:rFonts w:ascii="Calibri" w:eastAsia="宋体" w:hAnsi="Calibri" w:cs="Times New Roman"/>
        </w:rPr>
      </w:pPr>
    </w:p>
    <w:p w:rsidR="00F017A7" w:rsidRPr="00F017A7" w:rsidRDefault="00F017A7" w:rsidP="00F017A7">
      <w:pPr>
        <w:rPr>
          <w:rFonts w:ascii="Calibri" w:eastAsia="宋体" w:hAnsi="Calibri" w:cs="Times New Roman"/>
        </w:rPr>
      </w:pPr>
    </w:p>
    <w:tbl>
      <w:tblPr>
        <w:tblStyle w:val="aa"/>
        <w:tblW w:w="0" w:type="auto"/>
        <w:tblLook w:val="04A0" w:firstRow="1" w:lastRow="0" w:firstColumn="1" w:lastColumn="0" w:noHBand="0" w:noVBand="1"/>
      </w:tblPr>
      <w:tblGrid>
        <w:gridCol w:w="1809"/>
        <w:gridCol w:w="3686"/>
        <w:gridCol w:w="1380"/>
        <w:gridCol w:w="1647"/>
      </w:tblGrid>
      <w:tr w:rsidR="00F017A7" w:rsidRPr="00F017A7" w:rsidTr="00F017A7">
        <w:trPr>
          <w:trHeight w:val="589"/>
        </w:trPr>
        <w:tc>
          <w:tcPr>
            <w:tcW w:w="1809" w:type="dxa"/>
          </w:tcPr>
          <w:p w:rsidR="00F017A7" w:rsidRPr="00F017A7" w:rsidRDefault="00F017A7" w:rsidP="00F017A7">
            <w:pPr>
              <w:rPr>
                <w:rFonts w:ascii="Calibri" w:eastAsia="宋体" w:hAnsi="Calibri" w:cs="Times New Roman"/>
              </w:rPr>
            </w:pPr>
            <w:r w:rsidRPr="00F017A7">
              <w:rPr>
                <w:rFonts w:ascii="Calibri" w:eastAsia="宋体" w:hAnsi="Calibri" w:cs="Times New Roman" w:hint="eastAsia"/>
              </w:rPr>
              <w:t>企业名称</w:t>
            </w:r>
          </w:p>
        </w:tc>
        <w:tc>
          <w:tcPr>
            <w:tcW w:w="6713" w:type="dxa"/>
            <w:gridSpan w:val="3"/>
          </w:tcPr>
          <w:p w:rsidR="00F017A7" w:rsidRPr="00F017A7" w:rsidRDefault="00F017A7" w:rsidP="00F017A7">
            <w:pPr>
              <w:rPr>
                <w:rFonts w:ascii="Calibri" w:eastAsia="宋体" w:hAnsi="Calibri" w:cs="Times New Roman"/>
              </w:rPr>
            </w:pPr>
          </w:p>
        </w:tc>
      </w:tr>
      <w:tr w:rsidR="00F017A7" w:rsidRPr="00F017A7" w:rsidTr="00F017A7">
        <w:trPr>
          <w:trHeight w:val="696"/>
        </w:trPr>
        <w:tc>
          <w:tcPr>
            <w:tcW w:w="1809" w:type="dxa"/>
          </w:tcPr>
          <w:p w:rsidR="00F017A7" w:rsidRPr="00F017A7" w:rsidRDefault="00F017A7" w:rsidP="00F017A7">
            <w:pPr>
              <w:rPr>
                <w:rFonts w:ascii="Calibri" w:eastAsia="宋体" w:hAnsi="Calibri" w:cs="Times New Roman"/>
              </w:rPr>
            </w:pPr>
            <w:r w:rsidRPr="00F017A7">
              <w:rPr>
                <w:rFonts w:ascii="Calibri" w:eastAsia="宋体" w:hAnsi="Calibri" w:cs="Times New Roman" w:hint="eastAsia"/>
              </w:rPr>
              <w:t>注册地址</w:t>
            </w:r>
          </w:p>
        </w:tc>
        <w:tc>
          <w:tcPr>
            <w:tcW w:w="6713" w:type="dxa"/>
            <w:gridSpan w:val="3"/>
          </w:tcPr>
          <w:p w:rsidR="00F017A7" w:rsidRPr="00F017A7" w:rsidRDefault="00F017A7" w:rsidP="00F017A7">
            <w:pPr>
              <w:rPr>
                <w:rFonts w:ascii="Calibri" w:eastAsia="宋体" w:hAnsi="Calibri" w:cs="Times New Roman"/>
              </w:rPr>
            </w:pPr>
          </w:p>
        </w:tc>
      </w:tr>
      <w:tr w:rsidR="00F017A7" w:rsidRPr="00F017A7" w:rsidTr="00F017A7">
        <w:trPr>
          <w:trHeight w:val="564"/>
        </w:trPr>
        <w:tc>
          <w:tcPr>
            <w:tcW w:w="1809" w:type="dxa"/>
          </w:tcPr>
          <w:p w:rsidR="00F017A7" w:rsidRPr="00F017A7" w:rsidRDefault="00F017A7" w:rsidP="00F017A7">
            <w:pPr>
              <w:rPr>
                <w:rFonts w:ascii="Calibri" w:eastAsia="宋体" w:hAnsi="Calibri" w:cs="Times New Roman"/>
              </w:rPr>
            </w:pPr>
            <w:r w:rsidRPr="00F017A7">
              <w:rPr>
                <w:rFonts w:ascii="Calibri" w:eastAsia="宋体" w:hAnsi="Calibri" w:cs="Times New Roman" w:hint="eastAsia"/>
              </w:rPr>
              <w:t>注册资金</w:t>
            </w:r>
          </w:p>
        </w:tc>
        <w:tc>
          <w:tcPr>
            <w:tcW w:w="3686" w:type="dxa"/>
          </w:tcPr>
          <w:p w:rsidR="00F017A7" w:rsidRPr="00F017A7" w:rsidRDefault="00F017A7" w:rsidP="00F017A7">
            <w:pPr>
              <w:rPr>
                <w:rFonts w:ascii="Calibri" w:eastAsia="宋体" w:hAnsi="Calibri" w:cs="Times New Roman"/>
              </w:rPr>
            </w:pPr>
          </w:p>
        </w:tc>
        <w:tc>
          <w:tcPr>
            <w:tcW w:w="1380" w:type="dxa"/>
          </w:tcPr>
          <w:p w:rsidR="00F017A7" w:rsidRPr="00F017A7" w:rsidRDefault="00F017A7" w:rsidP="00F017A7">
            <w:pPr>
              <w:rPr>
                <w:rFonts w:ascii="Calibri" w:eastAsia="宋体" w:hAnsi="Calibri" w:cs="Times New Roman"/>
              </w:rPr>
            </w:pPr>
            <w:r w:rsidRPr="00F017A7">
              <w:rPr>
                <w:rFonts w:ascii="Calibri" w:eastAsia="宋体" w:hAnsi="Calibri" w:cs="Times New Roman" w:hint="eastAsia"/>
              </w:rPr>
              <w:t>实缴出资</w:t>
            </w:r>
          </w:p>
        </w:tc>
        <w:tc>
          <w:tcPr>
            <w:tcW w:w="1647" w:type="dxa"/>
          </w:tcPr>
          <w:p w:rsidR="00F017A7" w:rsidRPr="00F017A7" w:rsidRDefault="00F017A7" w:rsidP="00F017A7">
            <w:pPr>
              <w:rPr>
                <w:rFonts w:ascii="Calibri" w:eastAsia="宋体" w:hAnsi="Calibri" w:cs="Times New Roman"/>
              </w:rPr>
            </w:pPr>
          </w:p>
        </w:tc>
      </w:tr>
      <w:tr w:rsidR="00F017A7" w:rsidRPr="00F017A7" w:rsidTr="00F017A7">
        <w:trPr>
          <w:trHeight w:val="700"/>
        </w:trPr>
        <w:tc>
          <w:tcPr>
            <w:tcW w:w="1809" w:type="dxa"/>
          </w:tcPr>
          <w:p w:rsidR="00F017A7" w:rsidRPr="00F017A7" w:rsidRDefault="00F017A7" w:rsidP="00F017A7">
            <w:pPr>
              <w:rPr>
                <w:rFonts w:ascii="Calibri" w:eastAsia="宋体" w:hAnsi="Calibri" w:cs="Times New Roman"/>
              </w:rPr>
            </w:pPr>
            <w:r w:rsidRPr="00F017A7">
              <w:rPr>
                <w:rFonts w:ascii="Calibri" w:eastAsia="宋体" w:hAnsi="Calibri" w:cs="Times New Roman" w:hint="eastAsia"/>
              </w:rPr>
              <w:t>所处行业</w:t>
            </w:r>
            <w:r>
              <w:rPr>
                <w:rFonts w:ascii="Calibri" w:eastAsia="宋体" w:hAnsi="Calibri" w:cs="Times New Roman" w:hint="eastAsia"/>
              </w:rPr>
              <w:t>及产品</w:t>
            </w:r>
          </w:p>
        </w:tc>
        <w:tc>
          <w:tcPr>
            <w:tcW w:w="6713" w:type="dxa"/>
            <w:gridSpan w:val="3"/>
          </w:tcPr>
          <w:p w:rsidR="00F017A7" w:rsidRPr="00F017A7" w:rsidRDefault="00F017A7" w:rsidP="00F017A7">
            <w:pPr>
              <w:rPr>
                <w:rFonts w:ascii="Calibri" w:eastAsia="宋体" w:hAnsi="Calibri" w:cs="Times New Roman"/>
              </w:rPr>
            </w:pPr>
          </w:p>
        </w:tc>
      </w:tr>
      <w:tr w:rsidR="00FD3AE7" w:rsidRPr="00F017A7" w:rsidTr="0064680B">
        <w:trPr>
          <w:trHeight w:val="9615"/>
        </w:trPr>
        <w:tc>
          <w:tcPr>
            <w:tcW w:w="1809" w:type="dxa"/>
          </w:tcPr>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Default="00FD3AE7" w:rsidP="00F017A7">
            <w:pPr>
              <w:rPr>
                <w:rFonts w:ascii="Calibri" w:eastAsia="宋体" w:hAnsi="Calibri" w:cs="Times New Roman"/>
              </w:rPr>
            </w:pPr>
          </w:p>
          <w:p w:rsidR="00FD3AE7" w:rsidRPr="00F017A7" w:rsidRDefault="00FD3AE7" w:rsidP="00F017A7">
            <w:pPr>
              <w:rPr>
                <w:rFonts w:ascii="Calibri" w:eastAsia="宋体" w:hAnsi="Calibri" w:cs="Times New Roman"/>
              </w:rPr>
            </w:pPr>
            <w:r>
              <w:rPr>
                <w:rFonts w:ascii="Calibri" w:eastAsia="宋体" w:hAnsi="Calibri" w:cs="Times New Roman" w:hint="eastAsia"/>
              </w:rPr>
              <w:t>拟共享专利实施产品方向及市场预测</w:t>
            </w:r>
          </w:p>
        </w:tc>
        <w:tc>
          <w:tcPr>
            <w:tcW w:w="6713" w:type="dxa"/>
            <w:gridSpan w:val="3"/>
          </w:tcPr>
          <w:p w:rsidR="00FD3AE7" w:rsidRDefault="00FD3AE7"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Default="00C229B0" w:rsidP="00F017A7">
            <w:pPr>
              <w:rPr>
                <w:rFonts w:ascii="Calibri" w:eastAsia="宋体" w:hAnsi="Calibri" w:cs="Times New Roman"/>
              </w:rPr>
            </w:pPr>
          </w:p>
          <w:p w:rsidR="00C229B0" w:rsidRPr="00C229B0" w:rsidRDefault="00C229B0" w:rsidP="00B53AE7">
            <w:pPr>
              <w:widowControl/>
              <w:tabs>
                <w:tab w:val="num" w:pos="630"/>
              </w:tabs>
              <w:spacing w:afterLines="50" w:after="156" w:line="400" w:lineRule="exact"/>
              <w:rPr>
                <w:rFonts w:ascii="Calibri" w:eastAsia="宋体" w:hAnsi="Calibri" w:cs="Times New Roman"/>
              </w:rPr>
            </w:pPr>
            <w:r>
              <w:rPr>
                <w:rFonts w:ascii="仿宋" w:eastAsia="仿宋" w:hAnsi="仿宋" w:cs="Times New Roman" w:hint="eastAsia"/>
                <w:b/>
                <w:noProof/>
                <w:color w:val="000000"/>
                <w:kern w:val="0"/>
                <w:sz w:val="28"/>
                <w:szCs w:val="28"/>
              </w:rPr>
              <w:t xml:space="preserve">    </w:t>
            </w:r>
          </w:p>
        </w:tc>
      </w:tr>
    </w:tbl>
    <w:p w:rsidR="00F017A7" w:rsidRPr="00F017A7" w:rsidRDefault="00F017A7" w:rsidP="00F017A7">
      <w:pPr>
        <w:rPr>
          <w:rFonts w:ascii="Calibri" w:eastAsia="宋体" w:hAnsi="Calibri" w:cs="Times New Roman"/>
        </w:rPr>
      </w:pPr>
    </w:p>
    <w:p w:rsidR="009A339F" w:rsidRPr="009A339F" w:rsidRDefault="003F4CA8" w:rsidP="009A339F">
      <w:pPr>
        <w:rPr>
          <w:rFonts w:ascii="仿宋" w:eastAsia="仿宋" w:hAnsi="仿宋"/>
          <w:sz w:val="28"/>
          <w:szCs w:val="28"/>
        </w:rPr>
      </w:pPr>
      <w:r w:rsidRPr="009A339F">
        <w:rPr>
          <w:rFonts w:ascii="仿宋" w:eastAsia="仿宋" w:hAnsi="仿宋" w:hint="eastAsia"/>
          <w:b/>
          <w:sz w:val="28"/>
          <w:szCs w:val="28"/>
        </w:rPr>
        <w:lastRenderedPageBreak/>
        <w:t>附件</w:t>
      </w:r>
      <w:r w:rsidR="00642382" w:rsidRPr="009A339F">
        <w:rPr>
          <w:rFonts w:ascii="仿宋" w:eastAsia="仿宋" w:hAnsi="仿宋" w:hint="eastAsia"/>
          <w:b/>
          <w:sz w:val="28"/>
          <w:szCs w:val="28"/>
        </w:rPr>
        <w:t>三</w:t>
      </w:r>
      <w:r w:rsidRPr="009A339F">
        <w:rPr>
          <w:rFonts w:ascii="仿宋" w:eastAsia="仿宋" w:hAnsi="仿宋" w:hint="eastAsia"/>
          <w:b/>
          <w:sz w:val="28"/>
          <w:szCs w:val="28"/>
        </w:rPr>
        <w:t>：</w:t>
      </w:r>
      <w:r w:rsidR="009A339F" w:rsidRPr="00151474">
        <w:rPr>
          <w:rFonts w:ascii="仿宋" w:eastAsia="仿宋" w:hAnsi="仿宋"/>
          <w:sz w:val="28"/>
          <w:szCs w:val="28"/>
        </w:rPr>
        <w:t xml:space="preserve"> </w:t>
      </w:r>
      <w:r w:rsidR="00316B97">
        <w:rPr>
          <w:noProof/>
        </w:rPr>
        <w:pict>
          <v:shape id="任意多边形 1" o:spid="_x0000_s1036" alt="说明: 说明: 说明: 8G613BC2G2@85D86960D71E@D1429@@B097@A`8:E?VV71114642!!!BIHO@]v711146421@44B8531102E240C4D8蜘龙嫂)蜘龙入脐嫂(肢陕抓脉/enb!!!!!!!!!!!!!!!!!!!!!!!!!!!!!!!!!!!!!!!!!!!!!!!!!!!!!!!!!!!!!!!!!!!!!!!!!!!!!!!!!!!!!!!!!!!!!!!!!!!!!!!!!!!!!!!!!!!!!!!!!!!!!!!!!!!!!!!!!!!!!!!!!!!!!!!!!!!!!!!!!!!!!!!!!!!!!!!!!!!!!!!!!!!!!!!!!!!!!!!!!!!!!!!!!!!!!!!!!!!!!!!!!!!!!!!!!!!!!!!!!!!!!!!!!!!!!!!!!!!!!!!!!!!!!!!!!!!!!!!!!!!!!!!!!!!!!!!!!!!!!!!!!!!!!!!!!!!!!!!!!!!!!!!!!!!!!!!!!!!!!!!!!!!!!!!!!!!!!!!!!!!!!!!!!!!!!!!!!!!!!!!!!!!!!!!!!!!!!!!!!!!!!!!!!!!!!!!!!!!!!!!!!!!!!!!!!!!!!!!!!!!!!!!!!!!!!!!!!!!!!!!!!!!!!!!!!!!!!!!!!!!!!!!!!!!!!!!!!!!!!!!!!!!!!!!!!!!!!!!!!!!!!!!!!!!!!!!!!!!!!!!!!!!!!!!!!!!!!!!!!!!!!!!!!!!!!!!!!!!!!!!!!!!!!!!!!!!!!!!!!!!!!!!!!!!!!!!!!!!!!!!!!!!!!!!!!!!!!!!!!!!!!!!!!!!!!!!!!!!!!!!!!!!!!!!!!!!!!!!!!!!!!!!!!!!!!!!!!!!!!!!!!!!!!!!!!!!!!!!!!!!!!!!!!!!!!!!!!!!!!!!!!!!!!!!!!!!!!!!!!!!!!!!!!!!!!!!!!!!!!!!!!!!!!!!!!!!!!!!!!!!!!!!!!!!!!!!!!!!!!!!!!!!!!!!!!!!!!!!!!!!!!!!!!!!!!!!!!!!!!!!!!!!!!!!!!!!!!!!!!!!!!!!!!!!!!!!!!!!!!!!!!!!!!!!!!!!!!!!!!!!!!!!!!!!!!!!!!!!!!!!!!!!!!!!!!!!!!!!!!!!!!!!!!!!!!!!!!!!!!!!!!!!!!!!!!!!!!!!!!!!!!!!!!!!!!!!!!!!!!!!!!!!!!!!!!!!!!!!!!!!!!!!!!!!!!!!!!!!!!!!!!!!!!!!!!!!!!!!!!!!!!!!!!!!!!!!!!!!!!!!!!!!!!!!!!!!!!!!!!!!!!!!!!!!!!!!!!!!!!!!!!!!!!!!!!!!!!!!!!!!!!!!!!!!!!!!!!!!!!!!!!!!!!!!!!!!!!!!!!!!!!!!!!!!!!!!!!!!!!!!!!!!!!!!!!!!!!!!!!!!!!!!!!!!!!!!!!!!!!!!!!!!!!!!!!!!!!!!!!!!!!!!!!!!!!!!!!!!!!!!!!!!!!!!!!!!!!!!!!!!!!!!!!!!!!!!!!!!!!!!!!!!!!!!!!!!!!!!!!!!!!!!!!!!!!!!!!!!!!!!!!!!!!!!!!!!!!!!!!!!!!!!!!!!!!!!!!!!!!!!!!!!!!!!!!!!!!!!!!!!!!!!!!!!!!!!!!!!!!!!!!!!!!!!!!!!!!!!!!!!!!!!!!!!!!!!!!!!!!!!!!!!!!!!!!!!!!!!!!!!!!!!!!!!!!!!!!!!!!!!!!!!!!!!!!!!!!!!!!!!!!!!!!!!!!!!!!!!!!!!!!!!!!!!!!!!!!!!!!!!!!!!!!!!!!!!!!!!!!!!!!!!!!!!!!!!!!!!!!!!!!!!!!!!!!!!!!!!!!!!!!!!!!!!!!!!!!!!!!!!!!!!!!!!!!!!!!!!!!!!!!!!!!!!!!!!!!!!!!!!!!!!!!!!!!!!!!!!!!!!!!!!!!!!!!!!!!!!!!!!!!!!!!!!!!!!!!!!!!!!!!!!!!!!!!!!!!!!!!!!!!!!!!!!!!!!!!!!!!!!!!!!!!!!!!!!!!!!!!!!!!!!!!!!!!!!!!!!!!!!!!!!!!!!!!!!!!!!!!!!!!!!!!!!!!!!!!!!!!!!!!!!!!!!!!!!!!!!!!!!!!!!!!!!!!!!!!!!!!!!!!!!!!!!!!!!!!!!!!!!!!!!!!!!!!!!!!!!!!!!!!!!!!!!!!!!!!!!!!!!!!!!!!!!!!!!!!!!!!!!!!!!!!!!!!!!!!!!!!!!!!!!!!!!!!!!!!!!!!!!!!!!!!!!!!!!!!!!!!!!!!!!!!!!!!!!!!!!!!!!!!!!!!!!!!!!!!!!!!!!!!!!!!!!!!!!!!!!!!!!!!!!!!!!!!!!!!!!!!!!!!!!!!!!!!!!!!!!!!!!!!!!!!!!!!!!!!!!!!!!!!!!!!!!!!!!!!!!!!!!!!!!!!!!!!!!!!!!!!!!!!!!!!!!!!!!!!!!!!!!!!!!!!!!!!!!!!!!!!!!!!!!!!!!!!!!!!!!!!!!!!!!!!!!!!!!!!!!!!!!!!!!!!!!!!1!7"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DSSWY1QBQAAZxYAAA4AAAAAAAAAAAAAAAAALgIAAGRycy9l&#10;Mm9Eb2MueG1sUEsBAi0AFAAGAAgAAAAhAAjbM2/WAAAA/wAAAA8AAAAAAAAAAAAAAAAAqgcAAGRy&#10;cy9kb3ducmV2LnhtbFBLBQYAAAAABAAEAPMAAACtCAAAAAA=&#10;" o:allowincell="f"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1;0,0" o:connectangles="270,180,90,0" textboxrect="5034,2279,16566,13674"/>
            <w10:wrap anchorx="page" anchory="page"/>
            <w10:anchorlock/>
          </v:shape>
        </w:pict>
      </w:r>
      <w:r w:rsidR="009A339F" w:rsidRPr="009A339F">
        <w:rPr>
          <w:rFonts w:ascii="黑体" w:eastAsia="黑体" w:hAnsi="黑体" w:cs="Times New Roman" w:hint="eastAsia"/>
          <w:sz w:val="28"/>
          <w:szCs w:val="28"/>
        </w:rPr>
        <w:t>专利权/专利申请权转让证明</w:t>
      </w:r>
    </w:p>
    <w:p w:rsidR="009A339F" w:rsidRPr="009A339F" w:rsidRDefault="009A339F" w:rsidP="009A339F">
      <w:pPr>
        <w:spacing w:line="360" w:lineRule="auto"/>
        <w:rPr>
          <w:rFonts w:ascii="Calibri" w:eastAsia="宋体" w:hAnsi="Calibri" w:cs="Times New Roman"/>
        </w:rPr>
      </w:pPr>
    </w:p>
    <w:p w:rsidR="009A339F" w:rsidRPr="009A339F" w:rsidRDefault="009A339F" w:rsidP="009A339F">
      <w:pPr>
        <w:spacing w:line="360" w:lineRule="auto"/>
        <w:rPr>
          <w:rFonts w:ascii="Calibri" w:eastAsia="宋体" w:hAnsi="Calibri" w:cs="Times New Roman"/>
        </w:rPr>
      </w:pPr>
      <w:r w:rsidRPr="009A339F">
        <w:rPr>
          <w:rFonts w:ascii="Calibri" w:eastAsia="宋体" w:hAnsi="Calibri" w:cs="Times New Roman"/>
          <w:u w:val="single"/>
        </w:rPr>
        <w:t xml:space="preserve">          </w:t>
      </w:r>
      <w:r w:rsidRPr="009A339F">
        <w:rPr>
          <w:rFonts w:ascii="Calibri" w:eastAsia="宋体" w:hAnsi="Calibri" w:cs="Times New Roman" w:hint="eastAsia"/>
          <w:u w:val="single"/>
        </w:rPr>
        <w:t>（院所，转让人）</w:t>
      </w:r>
      <w:r w:rsidRPr="009A339F">
        <w:rPr>
          <w:rFonts w:ascii="Calibri" w:eastAsia="宋体" w:hAnsi="Calibri" w:cs="Times New Roman" w:hint="eastAsia"/>
        </w:rPr>
        <w:t>持有中国专利</w:t>
      </w:r>
      <w:r w:rsidRPr="009A339F">
        <w:rPr>
          <w:rFonts w:ascii="Calibri" w:eastAsia="宋体" w:hAnsi="Calibri" w:cs="Times New Roman"/>
          <w:u w:val="single"/>
        </w:rPr>
        <w:t xml:space="preserve">            </w:t>
      </w:r>
      <w:r w:rsidRPr="009A339F">
        <w:rPr>
          <w:rFonts w:ascii="Calibri" w:eastAsia="宋体" w:hAnsi="Calibri" w:cs="Times New Roman" w:hint="eastAsia"/>
          <w:u w:val="single"/>
        </w:rPr>
        <w:t>（参见专利清单）</w:t>
      </w:r>
      <w:r w:rsidRPr="009A339F">
        <w:rPr>
          <w:rFonts w:ascii="Calibri" w:eastAsia="宋体" w:hAnsi="Calibri" w:cs="Times New Roman" w:hint="eastAsia"/>
        </w:rPr>
        <w:t>，</w:t>
      </w:r>
      <w:proofErr w:type="gramStart"/>
      <w:r w:rsidRPr="009A339F">
        <w:rPr>
          <w:rFonts w:ascii="Calibri" w:eastAsia="宋体" w:hAnsi="Calibri" w:cs="Times New Roman" w:hint="eastAsia"/>
        </w:rPr>
        <w:t>兹同意</w:t>
      </w:r>
      <w:proofErr w:type="gramEnd"/>
      <w:r w:rsidRPr="009A339F">
        <w:rPr>
          <w:rFonts w:ascii="Calibri" w:eastAsia="宋体" w:hAnsi="Calibri" w:cs="Times New Roman"/>
          <w:u w:val="single"/>
        </w:rPr>
        <w:t xml:space="preserve">          </w:t>
      </w:r>
      <w:r w:rsidRPr="009A339F">
        <w:rPr>
          <w:rFonts w:ascii="Calibri" w:eastAsia="宋体" w:hAnsi="Calibri" w:cs="Times New Roman" w:hint="eastAsia"/>
          <w:u w:val="single"/>
        </w:rPr>
        <w:t>（单位全称，受让人）</w:t>
      </w:r>
      <w:r w:rsidRPr="009A339F">
        <w:rPr>
          <w:rFonts w:ascii="Calibri" w:eastAsia="宋体" w:hAnsi="Calibri" w:cs="Times New Roman" w:hint="eastAsia"/>
        </w:rPr>
        <w:t>成为该项中国专利的专利共有权人之一：</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转让人（签章）：</w:t>
      </w:r>
    </w:p>
    <w:p w:rsidR="009A339F" w:rsidRPr="009A339F" w:rsidRDefault="009A339F" w:rsidP="009A339F">
      <w:pPr>
        <w:rPr>
          <w:rFonts w:ascii="Calibri" w:eastAsia="宋体" w:hAnsi="Calibri" w:cs="Times New Roman"/>
          <w:u w:val="single"/>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地址：</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代表（签章）：</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r w:rsidRPr="009A339F">
        <w:rPr>
          <w:rFonts w:ascii="Calibri" w:eastAsia="宋体" w:hAnsi="Calibri" w:cs="Times New Roman" w:hint="eastAsia"/>
        </w:rPr>
        <w:t>日期：</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受让人（签章）：</w:t>
      </w:r>
    </w:p>
    <w:p w:rsidR="009A339F" w:rsidRPr="009A339F" w:rsidRDefault="009A339F" w:rsidP="009A339F">
      <w:pPr>
        <w:rPr>
          <w:rFonts w:ascii="Calibri" w:eastAsia="宋体" w:hAnsi="Calibri" w:cs="Times New Roman"/>
          <w:u w:val="single"/>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地址：</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u w:val="single"/>
        </w:rPr>
      </w:pPr>
      <w:r w:rsidRPr="009A339F">
        <w:rPr>
          <w:rFonts w:ascii="Calibri" w:eastAsia="宋体" w:hAnsi="Calibri" w:cs="Times New Roman" w:hint="eastAsia"/>
        </w:rPr>
        <w:t>代表（签章）：</w:t>
      </w:r>
    </w:p>
    <w:p w:rsidR="009A339F" w:rsidRPr="009A339F" w:rsidRDefault="009A339F" w:rsidP="009A339F">
      <w:pPr>
        <w:rPr>
          <w:rFonts w:ascii="Calibri" w:eastAsia="宋体" w:hAnsi="Calibri" w:cs="Times New Roman"/>
        </w:rPr>
      </w:pPr>
    </w:p>
    <w:p w:rsidR="009A339F" w:rsidRPr="009A339F" w:rsidRDefault="009A339F" w:rsidP="009A339F">
      <w:pPr>
        <w:rPr>
          <w:rFonts w:ascii="Calibri" w:eastAsia="宋体" w:hAnsi="Calibri" w:cs="Times New Roman"/>
        </w:rPr>
      </w:pPr>
      <w:r w:rsidRPr="009A339F">
        <w:rPr>
          <w:rFonts w:ascii="Calibri" w:eastAsia="宋体" w:hAnsi="Calibri" w:cs="Times New Roman" w:hint="eastAsia"/>
        </w:rPr>
        <w:t>日期：</w:t>
      </w:r>
    </w:p>
    <w:p w:rsidR="009A339F" w:rsidRPr="009A339F" w:rsidRDefault="009A339F" w:rsidP="009A339F">
      <w:pPr>
        <w:widowControl/>
        <w:jc w:val="left"/>
        <w:rPr>
          <w:rFonts w:ascii="Times New Roman" w:eastAsia="宋体" w:hAnsi="Times New Roman" w:cs="Times New Roman"/>
          <w:noProof/>
          <w:color w:val="000000"/>
          <w:kern w:val="0"/>
          <w:sz w:val="28"/>
          <w:szCs w:val="28"/>
        </w:rPr>
      </w:pPr>
    </w:p>
    <w:p w:rsidR="009A339F" w:rsidRPr="009A339F" w:rsidRDefault="009A339F" w:rsidP="009A339F">
      <w:pPr>
        <w:widowControl/>
        <w:jc w:val="left"/>
        <w:rPr>
          <w:rFonts w:ascii="Times New Roman" w:eastAsia="宋体" w:hAnsi="Times New Roman" w:cs="Times New Roman"/>
          <w:noProof/>
          <w:color w:val="000000"/>
          <w:kern w:val="0"/>
          <w:sz w:val="28"/>
          <w:szCs w:val="28"/>
        </w:rPr>
      </w:pPr>
    </w:p>
    <w:p w:rsidR="009A339F" w:rsidRPr="009A339F" w:rsidRDefault="009A339F" w:rsidP="009A339F">
      <w:pPr>
        <w:widowControl/>
        <w:jc w:val="left"/>
        <w:rPr>
          <w:rFonts w:ascii="Times New Roman" w:eastAsia="宋体" w:hAnsi="Times New Roman" w:cs="Times New Roman"/>
          <w:noProof/>
          <w:color w:val="000000"/>
          <w:kern w:val="0"/>
          <w:sz w:val="28"/>
          <w:szCs w:val="28"/>
        </w:rPr>
      </w:pPr>
    </w:p>
    <w:p w:rsidR="009A339F" w:rsidRPr="009A339F" w:rsidRDefault="009A339F" w:rsidP="009A339F">
      <w:pPr>
        <w:widowControl/>
        <w:jc w:val="left"/>
        <w:rPr>
          <w:rFonts w:ascii="Times New Roman" w:eastAsia="宋体" w:hAnsi="Times New Roman" w:cs="Times New Roman"/>
          <w:noProof/>
          <w:color w:val="000000"/>
          <w:kern w:val="0"/>
          <w:sz w:val="28"/>
          <w:szCs w:val="28"/>
        </w:rPr>
      </w:pPr>
    </w:p>
    <w:p w:rsidR="009A339F" w:rsidRDefault="009A339F"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DA5613" w:rsidRDefault="00DA5613" w:rsidP="009A339F">
      <w:pPr>
        <w:rPr>
          <w:rFonts w:ascii="Calibri" w:eastAsia="宋体" w:hAnsi="宋体" w:cs="Times New Roman"/>
          <w:sz w:val="24"/>
        </w:rPr>
      </w:pPr>
    </w:p>
    <w:p w:rsidR="008705E2" w:rsidRPr="008705E2" w:rsidRDefault="00DA5613" w:rsidP="008705E2">
      <w:pPr>
        <w:rPr>
          <w:rFonts w:ascii="Calibri" w:eastAsia="宋体" w:hAnsi="宋体" w:cs="Times New Roman"/>
          <w:b/>
          <w:sz w:val="24"/>
        </w:rPr>
      </w:pPr>
      <w:r w:rsidRPr="008705E2">
        <w:rPr>
          <w:rFonts w:ascii="Calibri" w:eastAsia="宋体" w:hAnsi="宋体" w:cs="Times New Roman" w:hint="eastAsia"/>
          <w:b/>
          <w:sz w:val="24"/>
        </w:rPr>
        <w:lastRenderedPageBreak/>
        <w:t>附件四</w:t>
      </w:r>
      <w:r w:rsidRPr="008705E2">
        <w:rPr>
          <w:rFonts w:ascii="Calibri" w:eastAsia="宋体" w:hAnsi="宋体" w:cs="Times New Roman" w:hint="eastAsia"/>
          <w:b/>
          <w:sz w:val="24"/>
        </w:rPr>
        <w:t>:</w:t>
      </w:r>
      <w:r w:rsidR="008705E2" w:rsidRPr="008705E2">
        <w:rPr>
          <w:rFonts w:ascii="Calibri" w:eastAsia="宋体" w:hAnsi="宋体" w:cs="Times New Roman" w:hint="eastAsia"/>
          <w:b/>
          <w:sz w:val="24"/>
        </w:rPr>
        <w:t>专利权</w:t>
      </w:r>
      <w:r w:rsidR="008705E2" w:rsidRPr="008705E2">
        <w:rPr>
          <w:rFonts w:ascii="Calibri" w:eastAsia="宋体" w:hAnsi="宋体" w:cs="Times New Roman" w:hint="eastAsia"/>
          <w:b/>
          <w:sz w:val="24"/>
        </w:rPr>
        <w:t>/</w:t>
      </w:r>
      <w:r w:rsidR="008705E2" w:rsidRPr="008705E2">
        <w:rPr>
          <w:rFonts w:ascii="Calibri" w:eastAsia="宋体" w:hAnsi="宋体" w:cs="Times New Roman" w:hint="eastAsia"/>
          <w:b/>
          <w:sz w:val="24"/>
        </w:rPr>
        <w:t>专利申请权解除证明</w:t>
      </w: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r>
        <w:rPr>
          <w:rFonts w:ascii="Calibri" w:eastAsia="宋体" w:hAnsi="宋体" w:cs="Times New Roman" w:hint="eastAsia"/>
          <w:sz w:val="24"/>
        </w:rPr>
        <w:t xml:space="preserve">    </w:t>
      </w:r>
      <w:r w:rsidRPr="008705E2">
        <w:rPr>
          <w:rFonts w:ascii="Calibri" w:eastAsia="宋体" w:hAnsi="宋体" w:cs="Times New Roman" w:hint="eastAsia"/>
          <w:sz w:val="24"/>
        </w:rPr>
        <w:t>兹</w:t>
      </w:r>
      <w:r w:rsidRPr="008705E2">
        <w:rPr>
          <w:rFonts w:ascii="Calibri" w:eastAsia="宋体" w:hAnsi="宋体" w:cs="Times New Roman" w:hint="eastAsia"/>
          <w:sz w:val="24"/>
          <w:u w:val="single"/>
        </w:rPr>
        <w:t xml:space="preserve">         </w:t>
      </w:r>
      <w:r w:rsidRPr="008705E2">
        <w:rPr>
          <w:rFonts w:ascii="Calibri" w:eastAsia="宋体" w:hAnsi="宋体" w:cs="Times New Roman" w:hint="eastAsia"/>
          <w:sz w:val="24"/>
        </w:rPr>
        <w:t>（公司全称）承诺，我方与中国科学院知识产权运营管理中心签订《企业入池协议》后，遵照《企业入池协议》的相关规定，在我方或我方享有共有权的专利出现如下情况，同意自动解除相应专利共有权人资格，并及时配合中国科学院知识产权运营管理中心完成相应专利的专利权人变更手续。</w:t>
      </w: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具体情况包括：</w:t>
      </w: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 xml:space="preserve">1. </w:t>
      </w:r>
      <w:r w:rsidRPr="008705E2">
        <w:rPr>
          <w:rFonts w:ascii="Calibri" w:eastAsia="宋体" w:hAnsi="宋体" w:cs="Times New Roman" w:hint="eastAsia"/>
          <w:sz w:val="24"/>
        </w:rPr>
        <w:t>我方在签订《企业入池协议》后</w:t>
      </w:r>
      <w:r w:rsidRPr="008705E2">
        <w:rPr>
          <w:rFonts w:ascii="Calibri" w:eastAsia="宋体" w:hAnsi="宋体" w:cs="Times New Roman" w:hint="eastAsia"/>
          <w:sz w:val="24"/>
        </w:rPr>
        <w:t>2</w:t>
      </w:r>
      <w:r w:rsidRPr="008705E2">
        <w:rPr>
          <w:rFonts w:ascii="Calibri" w:eastAsia="宋体" w:hAnsi="宋体" w:cs="Times New Roman" w:hint="eastAsia"/>
          <w:sz w:val="24"/>
        </w:rPr>
        <w:t>年内无所行动，行动包括但不限于购买专利、与原权利人成立联合实验室、签署委托开发合同、技术咨询合同等。</w:t>
      </w: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 xml:space="preserve">2. </w:t>
      </w:r>
      <w:r w:rsidRPr="008705E2">
        <w:rPr>
          <w:rFonts w:ascii="Calibri" w:eastAsia="宋体" w:hAnsi="宋体" w:cs="Times New Roman" w:hint="eastAsia"/>
          <w:sz w:val="24"/>
        </w:rPr>
        <w:t>我方享有共有权的专利被其他企业购买。</w:t>
      </w: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 xml:space="preserve">3. </w:t>
      </w:r>
      <w:r w:rsidRPr="008705E2">
        <w:rPr>
          <w:rFonts w:ascii="Calibri" w:eastAsia="宋体" w:hAnsi="宋体" w:cs="Times New Roman" w:hint="eastAsia"/>
          <w:sz w:val="24"/>
        </w:rPr>
        <w:t>其他可能会产生权利、利益纠纷的情况。</w:t>
      </w: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u w:val="single"/>
        </w:rPr>
      </w:pPr>
      <w:r w:rsidRPr="008705E2">
        <w:rPr>
          <w:rFonts w:ascii="Calibri" w:eastAsia="宋体" w:hAnsi="宋体" w:cs="Times New Roman" w:hint="eastAsia"/>
          <w:sz w:val="24"/>
        </w:rPr>
        <w:t>单位：</w:t>
      </w:r>
      <w:r w:rsidRPr="008705E2">
        <w:rPr>
          <w:rFonts w:ascii="Calibri" w:eastAsia="宋体" w:hAnsi="宋体" w:cs="Times New Roman" w:hint="eastAsia"/>
          <w:sz w:val="24"/>
          <w:u w:val="single"/>
        </w:rPr>
        <w:t xml:space="preserve">                        </w:t>
      </w:r>
      <w:r w:rsidRPr="008705E2">
        <w:rPr>
          <w:rFonts w:ascii="Calibri" w:eastAsia="宋体" w:hAnsi="宋体" w:cs="Times New Roman" w:hint="eastAsia"/>
          <w:sz w:val="24"/>
          <w:u w:val="single"/>
        </w:rPr>
        <w:t>（单位公章）</w:t>
      </w: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代表人：（签字）</w:t>
      </w:r>
    </w:p>
    <w:p w:rsidR="008705E2" w:rsidRPr="008705E2" w:rsidRDefault="008705E2" w:rsidP="008705E2">
      <w:pPr>
        <w:rPr>
          <w:rFonts w:ascii="Calibri" w:eastAsia="宋体" w:hAnsi="宋体" w:cs="Times New Roman"/>
          <w:sz w:val="24"/>
        </w:rPr>
      </w:pPr>
    </w:p>
    <w:p w:rsidR="008705E2" w:rsidRPr="008705E2" w:rsidRDefault="008705E2" w:rsidP="008705E2">
      <w:pPr>
        <w:rPr>
          <w:rFonts w:ascii="Calibri" w:eastAsia="宋体" w:hAnsi="宋体" w:cs="Times New Roman"/>
          <w:sz w:val="24"/>
        </w:rPr>
      </w:pPr>
      <w:r w:rsidRPr="008705E2">
        <w:rPr>
          <w:rFonts w:ascii="Calibri" w:eastAsia="宋体" w:hAnsi="宋体" w:cs="Times New Roman" w:hint="eastAsia"/>
          <w:sz w:val="24"/>
        </w:rPr>
        <w:t>2017</w:t>
      </w:r>
      <w:r w:rsidRPr="008705E2">
        <w:rPr>
          <w:rFonts w:ascii="Calibri" w:eastAsia="宋体" w:hAnsi="宋体" w:cs="Times New Roman" w:hint="eastAsia"/>
          <w:sz w:val="24"/>
        </w:rPr>
        <w:t>年</w:t>
      </w:r>
      <w:r w:rsidRPr="008705E2">
        <w:rPr>
          <w:rFonts w:ascii="Calibri" w:eastAsia="宋体" w:hAnsi="宋体" w:cs="Times New Roman" w:hint="eastAsia"/>
          <w:sz w:val="24"/>
        </w:rPr>
        <w:t xml:space="preserve">  </w:t>
      </w:r>
      <w:r w:rsidRPr="008705E2">
        <w:rPr>
          <w:rFonts w:ascii="Calibri" w:eastAsia="宋体" w:hAnsi="宋体" w:cs="Times New Roman" w:hint="eastAsia"/>
          <w:sz w:val="24"/>
        </w:rPr>
        <w:t>月</w:t>
      </w:r>
      <w:r w:rsidRPr="008705E2">
        <w:rPr>
          <w:rFonts w:ascii="Calibri" w:eastAsia="宋体" w:hAnsi="宋体" w:cs="Times New Roman" w:hint="eastAsia"/>
          <w:sz w:val="24"/>
        </w:rPr>
        <w:t xml:space="preserve">   </w:t>
      </w:r>
      <w:r w:rsidRPr="008705E2">
        <w:rPr>
          <w:rFonts w:ascii="Calibri" w:eastAsia="宋体" w:hAnsi="宋体" w:cs="Times New Roman" w:hint="eastAsia"/>
          <w:sz w:val="24"/>
        </w:rPr>
        <w:t>日</w:t>
      </w:r>
      <w:r w:rsidRPr="008705E2">
        <w:rPr>
          <w:rFonts w:ascii="Calibri" w:eastAsia="宋体" w:hAnsi="宋体" w:cs="Times New Roman" w:hint="eastAsia"/>
          <w:sz w:val="24"/>
        </w:rPr>
        <w:t xml:space="preserve"> </w:t>
      </w:r>
    </w:p>
    <w:p w:rsidR="008705E2" w:rsidRPr="009A339F" w:rsidRDefault="008705E2" w:rsidP="009A339F">
      <w:pPr>
        <w:rPr>
          <w:rFonts w:ascii="Calibri" w:eastAsia="宋体" w:hAnsi="宋体" w:cs="Times New Roman"/>
          <w:sz w:val="24"/>
        </w:rPr>
      </w:pPr>
    </w:p>
    <w:p w:rsidR="00642382" w:rsidRPr="009A339F" w:rsidRDefault="00642382" w:rsidP="009A339F">
      <w:pPr>
        <w:jc w:val="center"/>
        <w:rPr>
          <w:rFonts w:ascii="仿宋" w:eastAsia="仿宋" w:hAnsi="仿宋" w:cs="Times New Roman"/>
          <w:noProof/>
          <w:color w:val="000000"/>
          <w:kern w:val="0"/>
          <w:sz w:val="28"/>
          <w:szCs w:val="28"/>
        </w:rPr>
      </w:pPr>
    </w:p>
    <w:sectPr w:rsidR="00642382" w:rsidRPr="009A339F" w:rsidSect="003F4CA8">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97" w:rsidRDefault="00316B97" w:rsidP="00AD7F4C">
      <w:r>
        <w:separator/>
      </w:r>
    </w:p>
  </w:endnote>
  <w:endnote w:type="continuationSeparator" w:id="0">
    <w:p w:rsidR="00316B97" w:rsidRDefault="00316B97" w:rsidP="00AD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4C" w:rsidRDefault="00AD7F4C">
    <w:pPr>
      <w:pStyle w:val="a5"/>
      <w:jc w:val="center"/>
    </w:pPr>
    <w:r w:rsidRPr="00AD7F4C">
      <w:rPr>
        <w:rFonts w:ascii="Times New Roman" w:hAnsiTheme="minorEastAsia" w:cs="Times New Roman"/>
      </w:rPr>
      <w:t>第</w:t>
    </w:r>
    <w:sdt>
      <w:sdtPr>
        <w:rPr>
          <w:rFonts w:ascii="Times New Roman" w:hAnsi="Times New Roman" w:cs="Times New Roman"/>
        </w:rPr>
        <w:id w:val="168904186"/>
        <w:docPartObj>
          <w:docPartGallery w:val="Page Numbers (Bottom of Page)"/>
          <w:docPartUnique/>
        </w:docPartObj>
      </w:sdtPr>
      <w:sdtEndPr>
        <w:rPr>
          <w:rFonts w:asciiTheme="minorHAnsi" w:hAnsiTheme="minorHAnsi" w:cstheme="minorBidi"/>
        </w:rPr>
      </w:sdtEndPr>
      <w:sdtContent>
        <w:sdt>
          <w:sdtPr>
            <w:rPr>
              <w:rFonts w:ascii="Times New Roman" w:hAnsi="Times New Roman" w:cs="Times New Roman"/>
            </w:rPr>
            <w:id w:val="171357217"/>
            <w:docPartObj>
              <w:docPartGallery w:val="Page Numbers (Top of Page)"/>
              <w:docPartUnique/>
            </w:docPartObj>
          </w:sdtPr>
          <w:sdtEndPr>
            <w:rPr>
              <w:rFonts w:asciiTheme="minorHAnsi" w:hAnsiTheme="minorHAnsi" w:cstheme="minorBidi"/>
            </w:rPr>
          </w:sdtEndPr>
          <w:sdtContent>
            <w:r w:rsidR="00C2571A" w:rsidRPr="00AD7F4C">
              <w:rPr>
                <w:rFonts w:ascii="Times New Roman" w:hAnsi="Times New Roman" w:cs="Times New Roman"/>
              </w:rPr>
              <w:fldChar w:fldCharType="begin"/>
            </w:r>
            <w:r w:rsidRPr="00AD7F4C">
              <w:rPr>
                <w:rFonts w:ascii="Times New Roman" w:hAnsi="Times New Roman" w:cs="Times New Roman"/>
              </w:rPr>
              <w:instrText>PAGE</w:instrText>
            </w:r>
            <w:r w:rsidR="00C2571A" w:rsidRPr="00AD7F4C">
              <w:rPr>
                <w:rFonts w:ascii="Times New Roman" w:hAnsi="Times New Roman" w:cs="Times New Roman"/>
              </w:rPr>
              <w:fldChar w:fldCharType="separate"/>
            </w:r>
            <w:r w:rsidR="005A5526">
              <w:rPr>
                <w:rFonts w:ascii="Times New Roman" w:hAnsi="Times New Roman" w:cs="Times New Roman"/>
                <w:noProof/>
              </w:rPr>
              <w:t>5</w:t>
            </w:r>
            <w:r w:rsidR="00C2571A" w:rsidRPr="00AD7F4C">
              <w:rPr>
                <w:rFonts w:ascii="Times New Roman" w:hAnsi="Times New Roman" w:cs="Times New Roman"/>
              </w:rPr>
              <w:fldChar w:fldCharType="end"/>
            </w:r>
            <w:proofErr w:type="gramStart"/>
            <w:r w:rsidRPr="00AD7F4C">
              <w:rPr>
                <w:rFonts w:ascii="Times New Roman" w:hAnsiTheme="minorEastAsia" w:cs="Times New Roman"/>
              </w:rPr>
              <w:t>页</w:t>
            </w:r>
            <w:r w:rsidRPr="00AD7F4C">
              <w:rPr>
                <w:rFonts w:ascii="Times New Roman" w:hAnsiTheme="minorEastAsia" w:cs="Times New Roman"/>
                <w:lang w:val="zh-CN"/>
              </w:rPr>
              <w:t>共</w:t>
            </w:r>
            <w:r w:rsidR="003F4CA8">
              <w:rPr>
                <w:rFonts w:ascii="Times New Roman" w:hAnsi="Times New Roman" w:cs="Times New Roman" w:hint="eastAsia"/>
              </w:rPr>
              <w:t>4</w:t>
            </w:r>
            <w:r w:rsidRPr="00AD7F4C">
              <w:rPr>
                <w:rFonts w:ascii="Times New Roman" w:hAnsiTheme="minorEastAsia" w:cs="Times New Roman"/>
              </w:rPr>
              <w:t>页</w:t>
            </w:r>
            <w:proofErr w:type="gramEnd"/>
          </w:sdtContent>
        </w:sdt>
      </w:sdtContent>
    </w:sdt>
  </w:p>
  <w:p w:rsidR="00AD7F4C" w:rsidRDefault="00AD7F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CA8" w:rsidRDefault="003F4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97" w:rsidRDefault="00316B97" w:rsidP="00AD7F4C">
      <w:r>
        <w:separator/>
      </w:r>
    </w:p>
  </w:footnote>
  <w:footnote w:type="continuationSeparator" w:id="0">
    <w:p w:rsidR="00316B97" w:rsidRDefault="00316B97" w:rsidP="00AD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3856"/>
      <w:gridCol w:w="792"/>
    </w:tblGrid>
    <w:tr w:rsidR="005F6E98">
      <w:trPr>
        <w:trHeight w:hRule="exact" w:val="792"/>
        <w:jc w:val="right"/>
      </w:trPr>
      <w:sdt>
        <w:sdtPr>
          <w:rPr>
            <w:rFonts w:asciiTheme="majorHAnsi" w:eastAsiaTheme="majorEastAsia" w:hAnsiTheme="majorHAnsi" w:cstheme="majorBidi" w:hint="eastAsia"/>
            <w:sz w:val="28"/>
            <w:szCs w:val="28"/>
          </w:rPr>
          <w:alias w:val="标题"/>
          <w:id w:val="23771477"/>
          <w:placeholder>
            <w:docPart w:val="079765D4F01B4A18BBEA9ACCCE2DF9E2"/>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5F6E98" w:rsidRDefault="005F6E98">
              <w:pPr>
                <w:pStyle w:val="a4"/>
                <w:jc w:val="right"/>
                <w:rPr>
                  <w:rFonts w:asciiTheme="majorHAnsi" w:eastAsiaTheme="majorEastAsia" w:hAnsiTheme="majorHAnsi" w:cstheme="majorBidi"/>
                  <w:sz w:val="28"/>
                  <w:szCs w:val="28"/>
                </w:rPr>
              </w:pPr>
              <w:r>
                <w:rPr>
                  <w:rFonts w:asciiTheme="majorHAnsi" w:eastAsiaTheme="majorEastAsia" w:hAnsiTheme="majorHAnsi" w:cstheme="majorBidi" w:hint="eastAsia"/>
                  <w:sz w:val="28"/>
                  <w:szCs w:val="28"/>
                </w:rPr>
                <w:t>普惠中小企业</w:t>
              </w:r>
              <w:r>
                <w:rPr>
                  <w:rFonts w:asciiTheme="majorHAnsi" w:eastAsiaTheme="majorEastAsia" w:hAnsiTheme="majorHAnsi" w:cstheme="majorBidi" w:hint="eastAsia"/>
                  <w:sz w:val="28"/>
                  <w:szCs w:val="28"/>
                </w:rPr>
                <w:t xml:space="preserve">  </w:t>
              </w:r>
              <w:r>
                <w:rPr>
                  <w:rFonts w:asciiTheme="majorHAnsi" w:eastAsiaTheme="majorEastAsia" w:hAnsiTheme="majorHAnsi" w:cstheme="majorBidi" w:hint="eastAsia"/>
                  <w:sz w:val="28"/>
                  <w:szCs w:val="28"/>
                </w:rPr>
                <w:t>助力技术创新</w:t>
              </w:r>
            </w:p>
          </w:tc>
        </w:sdtContent>
      </w:sdt>
      <w:tc>
        <w:tcPr>
          <w:tcW w:w="792" w:type="dxa"/>
          <w:shd w:val="clear" w:color="auto" w:fill="C0504D" w:themeFill="accent2"/>
          <w:vAlign w:val="center"/>
        </w:tcPr>
        <w:p w:rsidR="005F6E98" w:rsidRDefault="005F6E98">
          <w:pPr>
            <w:pStyle w:val="a4"/>
            <w:rPr>
              <w:color w:val="FFFFFF" w:themeColor="background1"/>
            </w:rPr>
          </w:pPr>
          <w:r>
            <w:fldChar w:fldCharType="begin"/>
          </w:r>
          <w:r>
            <w:instrText>PAGE  \* MERGEFORMAT</w:instrText>
          </w:r>
          <w:r>
            <w:fldChar w:fldCharType="separate"/>
          </w:r>
          <w:r w:rsidR="005A5526" w:rsidRPr="005A5526">
            <w:rPr>
              <w:noProof/>
              <w:color w:val="FFFFFF" w:themeColor="background1"/>
              <w:lang w:val="zh-CN"/>
            </w:rPr>
            <w:t>5</w:t>
          </w:r>
          <w:r>
            <w:rPr>
              <w:color w:val="FFFFFF" w:themeColor="background1"/>
            </w:rPr>
            <w:fldChar w:fldCharType="end"/>
          </w:r>
        </w:p>
      </w:tc>
    </w:tr>
  </w:tbl>
  <w:p w:rsidR="005F6E98" w:rsidRDefault="005F6E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1A" w:rsidRDefault="00C2691A" w:rsidP="00C269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67F0A"/>
    <w:multiLevelType w:val="hybridMultilevel"/>
    <w:tmpl w:val="B638F6AC"/>
    <w:lvl w:ilvl="0" w:tplc="AD8EB6F8">
      <w:start w:val="1"/>
      <w:numFmt w:val="japaneseCounting"/>
      <w:lvlText w:val="第%1条"/>
      <w:lvlJc w:val="left"/>
      <w:pPr>
        <w:ind w:left="1125" w:hanging="1125"/>
      </w:pPr>
      <w:rPr>
        <w:rFonts w:eastAsia="黑体"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AF38CB"/>
    <w:multiLevelType w:val="hybridMultilevel"/>
    <w:tmpl w:val="05028F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A5345"/>
    <w:multiLevelType w:val="hybridMultilevel"/>
    <w:tmpl w:val="E116C2CA"/>
    <w:lvl w:ilvl="0" w:tplc="48A68926">
      <w:start w:val="1"/>
      <w:numFmt w:val="japaneseCounting"/>
      <w:lvlText w:val="第%1条"/>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7F4C"/>
    <w:rsid w:val="00013D16"/>
    <w:rsid w:val="0002200E"/>
    <w:rsid w:val="00025D70"/>
    <w:rsid w:val="00041459"/>
    <w:rsid w:val="000461DC"/>
    <w:rsid w:val="0005612B"/>
    <w:rsid w:val="0006255E"/>
    <w:rsid w:val="0007448C"/>
    <w:rsid w:val="00082407"/>
    <w:rsid w:val="00086908"/>
    <w:rsid w:val="000958C9"/>
    <w:rsid w:val="000D12F4"/>
    <w:rsid w:val="000D1DB6"/>
    <w:rsid w:val="000D1F67"/>
    <w:rsid w:val="000D204A"/>
    <w:rsid w:val="000D62AC"/>
    <w:rsid w:val="000D791E"/>
    <w:rsid w:val="000E2484"/>
    <w:rsid w:val="00114928"/>
    <w:rsid w:val="00136D3A"/>
    <w:rsid w:val="00151474"/>
    <w:rsid w:val="001551FD"/>
    <w:rsid w:val="0016236A"/>
    <w:rsid w:val="001713F2"/>
    <w:rsid w:val="00176624"/>
    <w:rsid w:val="0018335D"/>
    <w:rsid w:val="00194590"/>
    <w:rsid w:val="00197123"/>
    <w:rsid w:val="001C0CFD"/>
    <w:rsid w:val="001F0DE9"/>
    <w:rsid w:val="001F5B8F"/>
    <w:rsid w:val="00201066"/>
    <w:rsid w:val="00235422"/>
    <w:rsid w:val="00246B6C"/>
    <w:rsid w:val="002530B9"/>
    <w:rsid w:val="00263B29"/>
    <w:rsid w:val="00263FB8"/>
    <w:rsid w:val="0027431A"/>
    <w:rsid w:val="002A6382"/>
    <w:rsid w:val="002D4F75"/>
    <w:rsid w:val="002F43DD"/>
    <w:rsid w:val="002F44BE"/>
    <w:rsid w:val="003001D2"/>
    <w:rsid w:val="00316B97"/>
    <w:rsid w:val="003212D9"/>
    <w:rsid w:val="00331EAD"/>
    <w:rsid w:val="00335734"/>
    <w:rsid w:val="00335B44"/>
    <w:rsid w:val="00341858"/>
    <w:rsid w:val="00345EC5"/>
    <w:rsid w:val="0035238E"/>
    <w:rsid w:val="00355B7B"/>
    <w:rsid w:val="00392399"/>
    <w:rsid w:val="003942E2"/>
    <w:rsid w:val="003A1FD3"/>
    <w:rsid w:val="003A3AE6"/>
    <w:rsid w:val="003A3EEC"/>
    <w:rsid w:val="003B108A"/>
    <w:rsid w:val="003C178F"/>
    <w:rsid w:val="003C5CEF"/>
    <w:rsid w:val="003D0D03"/>
    <w:rsid w:val="003E31E4"/>
    <w:rsid w:val="003F4CA8"/>
    <w:rsid w:val="00427D8C"/>
    <w:rsid w:val="00433B1D"/>
    <w:rsid w:val="00436D28"/>
    <w:rsid w:val="004457AB"/>
    <w:rsid w:val="004514C6"/>
    <w:rsid w:val="00451951"/>
    <w:rsid w:val="00455FF9"/>
    <w:rsid w:val="004665F1"/>
    <w:rsid w:val="00473BA3"/>
    <w:rsid w:val="0048356E"/>
    <w:rsid w:val="004E4B1B"/>
    <w:rsid w:val="004E56DF"/>
    <w:rsid w:val="004F7DFC"/>
    <w:rsid w:val="005027ED"/>
    <w:rsid w:val="00513669"/>
    <w:rsid w:val="00513EAD"/>
    <w:rsid w:val="0053574C"/>
    <w:rsid w:val="0053589A"/>
    <w:rsid w:val="0054143A"/>
    <w:rsid w:val="00560F52"/>
    <w:rsid w:val="005647DC"/>
    <w:rsid w:val="00571C46"/>
    <w:rsid w:val="005941EE"/>
    <w:rsid w:val="005A5526"/>
    <w:rsid w:val="005C10CF"/>
    <w:rsid w:val="005C24BA"/>
    <w:rsid w:val="005C64E1"/>
    <w:rsid w:val="005F6E98"/>
    <w:rsid w:val="006117D3"/>
    <w:rsid w:val="00630709"/>
    <w:rsid w:val="006371DA"/>
    <w:rsid w:val="00642382"/>
    <w:rsid w:val="00651CEF"/>
    <w:rsid w:val="00655C4C"/>
    <w:rsid w:val="00656FEB"/>
    <w:rsid w:val="006577C0"/>
    <w:rsid w:val="0067030B"/>
    <w:rsid w:val="00682810"/>
    <w:rsid w:val="00690EE1"/>
    <w:rsid w:val="00692D96"/>
    <w:rsid w:val="0069722B"/>
    <w:rsid w:val="006B374C"/>
    <w:rsid w:val="006B73E9"/>
    <w:rsid w:val="006B79A6"/>
    <w:rsid w:val="006C1F49"/>
    <w:rsid w:val="006C4A0E"/>
    <w:rsid w:val="006D71C0"/>
    <w:rsid w:val="006E1D4D"/>
    <w:rsid w:val="006E38CC"/>
    <w:rsid w:val="006F4B90"/>
    <w:rsid w:val="007211B7"/>
    <w:rsid w:val="0072740C"/>
    <w:rsid w:val="00735908"/>
    <w:rsid w:val="00741614"/>
    <w:rsid w:val="00761B6A"/>
    <w:rsid w:val="00772C2B"/>
    <w:rsid w:val="0077410A"/>
    <w:rsid w:val="0077514E"/>
    <w:rsid w:val="007803F2"/>
    <w:rsid w:val="0078235C"/>
    <w:rsid w:val="007862C9"/>
    <w:rsid w:val="007878E4"/>
    <w:rsid w:val="007B1992"/>
    <w:rsid w:val="007D241A"/>
    <w:rsid w:val="007D2B5F"/>
    <w:rsid w:val="007D687A"/>
    <w:rsid w:val="007E3E9D"/>
    <w:rsid w:val="007E7C35"/>
    <w:rsid w:val="007F5B57"/>
    <w:rsid w:val="007F7E6B"/>
    <w:rsid w:val="00806CF4"/>
    <w:rsid w:val="008359FD"/>
    <w:rsid w:val="008516DB"/>
    <w:rsid w:val="00853519"/>
    <w:rsid w:val="008622C7"/>
    <w:rsid w:val="00863D0B"/>
    <w:rsid w:val="00867513"/>
    <w:rsid w:val="008705E2"/>
    <w:rsid w:val="008871C7"/>
    <w:rsid w:val="00887BCD"/>
    <w:rsid w:val="008B3966"/>
    <w:rsid w:val="008B5C9E"/>
    <w:rsid w:val="008C22D6"/>
    <w:rsid w:val="008D30BC"/>
    <w:rsid w:val="008D3332"/>
    <w:rsid w:val="008E6F0C"/>
    <w:rsid w:val="00924255"/>
    <w:rsid w:val="00931153"/>
    <w:rsid w:val="00946439"/>
    <w:rsid w:val="00956BC7"/>
    <w:rsid w:val="00961B64"/>
    <w:rsid w:val="009771FA"/>
    <w:rsid w:val="00985480"/>
    <w:rsid w:val="009A2C4F"/>
    <w:rsid w:val="009A339F"/>
    <w:rsid w:val="009C5EFE"/>
    <w:rsid w:val="009D39E4"/>
    <w:rsid w:val="009F2DB5"/>
    <w:rsid w:val="009F374E"/>
    <w:rsid w:val="009F4C93"/>
    <w:rsid w:val="009F5034"/>
    <w:rsid w:val="00A163B0"/>
    <w:rsid w:val="00A5722C"/>
    <w:rsid w:val="00A65270"/>
    <w:rsid w:val="00AA193A"/>
    <w:rsid w:val="00AC4A96"/>
    <w:rsid w:val="00AD2A32"/>
    <w:rsid w:val="00AD2B39"/>
    <w:rsid w:val="00AD7F4C"/>
    <w:rsid w:val="00AE51E3"/>
    <w:rsid w:val="00AE72A4"/>
    <w:rsid w:val="00B25645"/>
    <w:rsid w:val="00B274F4"/>
    <w:rsid w:val="00B32606"/>
    <w:rsid w:val="00B53571"/>
    <w:rsid w:val="00B53AE7"/>
    <w:rsid w:val="00B625D1"/>
    <w:rsid w:val="00B76913"/>
    <w:rsid w:val="00B94E28"/>
    <w:rsid w:val="00BA762F"/>
    <w:rsid w:val="00C0102C"/>
    <w:rsid w:val="00C044A1"/>
    <w:rsid w:val="00C05A74"/>
    <w:rsid w:val="00C12D50"/>
    <w:rsid w:val="00C229B0"/>
    <w:rsid w:val="00C254EF"/>
    <w:rsid w:val="00C2571A"/>
    <w:rsid w:val="00C2691A"/>
    <w:rsid w:val="00C516E8"/>
    <w:rsid w:val="00C55DFC"/>
    <w:rsid w:val="00C57565"/>
    <w:rsid w:val="00C60786"/>
    <w:rsid w:val="00C929C8"/>
    <w:rsid w:val="00CA1BF6"/>
    <w:rsid w:val="00CA54E6"/>
    <w:rsid w:val="00CC7DE9"/>
    <w:rsid w:val="00CE344F"/>
    <w:rsid w:val="00CF3AAD"/>
    <w:rsid w:val="00CF3B29"/>
    <w:rsid w:val="00D27C73"/>
    <w:rsid w:val="00D44343"/>
    <w:rsid w:val="00D51835"/>
    <w:rsid w:val="00D53A82"/>
    <w:rsid w:val="00D626F6"/>
    <w:rsid w:val="00D627E9"/>
    <w:rsid w:val="00D86E20"/>
    <w:rsid w:val="00DA5613"/>
    <w:rsid w:val="00DD3A9D"/>
    <w:rsid w:val="00DE24DE"/>
    <w:rsid w:val="00DE412C"/>
    <w:rsid w:val="00DE6D42"/>
    <w:rsid w:val="00DF3B54"/>
    <w:rsid w:val="00E05453"/>
    <w:rsid w:val="00E21655"/>
    <w:rsid w:val="00E345AE"/>
    <w:rsid w:val="00E52646"/>
    <w:rsid w:val="00E71797"/>
    <w:rsid w:val="00E74349"/>
    <w:rsid w:val="00E83A91"/>
    <w:rsid w:val="00E93BA0"/>
    <w:rsid w:val="00E96320"/>
    <w:rsid w:val="00EA5EF5"/>
    <w:rsid w:val="00ED1458"/>
    <w:rsid w:val="00EE2211"/>
    <w:rsid w:val="00EF090A"/>
    <w:rsid w:val="00F00FCE"/>
    <w:rsid w:val="00F017A7"/>
    <w:rsid w:val="00F07901"/>
    <w:rsid w:val="00F1120B"/>
    <w:rsid w:val="00F15C87"/>
    <w:rsid w:val="00F25AB1"/>
    <w:rsid w:val="00F37A3A"/>
    <w:rsid w:val="00F40B60"/>
    <w:rsid w:val="00F42633"/>
    <w:rsid w:val="00F5763B"/>
    <w:rsid w:val="00F57D22"/>
    <w:rsid w:val="00F717B0"/>
    <w:rsid w:val="00F71B6C"/>
    <w:rsid w:val="00F7244A"/>
    <w:rsid w:val="00F72B6C"/>
    <w:rsid w:val="00F82F9E"/>
    <w:rsid w:val="00F845E5"/>
    <w:rsid w:val="00FA5D2D"/>
    <w:rsid w:val="00FD3AE7"/>
    <w:rsid w:val="00FD3CCD"/>
    <w:rsid w:val="00FF1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F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D7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7F4C"/>
    <w:rPr>
      <w:sz w:val="18"/>
      <w:szCs w:val="18"/>
    </w:rPr>
  </w:style>
  <w:style w:type="paragraph" w:styleId="a5">
    <w:name w:val="footer"/>
    <w:basedOn w:val="a"/>
    <w:link w:val="Char0"/>
    <w:uiPriority w:val="99"/>
    <w:unhideWhenUsed/>
    <w:rsid w:val="00AD7F4C"/>
    <w:pPr>
      <w:tabs>
        <w:tab w:val="center" w:pos="4153"/>
        <w:tab w:val="right" w:pos="8306"/>
      </w:tabs>
      <w:snapToGrid w:val="0"/>
      <w:jc w:val="left"/>
    </w:pPr>
    <w:rPr>
      <w:sz w:val="18"/>
      <w:szCs w:val="18"/>
    </w:rPr>
  </w:style>
  <w:style w:type="character" w:customStyle="1" w:styleId="Char0">
    <w:name w:val="页脚 Char"/>
    <w:basedOn w:val="a0"/>
    <w:link w:val="a5"/>
    <w:uiPriority w:val="99"/>
    <w:rsid w:val="00AD7F4C"/>
    <w:rPr>
      <w:sz w:val="18"/>
      <w:szCs w:val="18"/>
    </w:rPr>
  </w:style>
  <w:style w:type="character" w:styleId="a6">
    <w:name w:val="Hyperlink"/>
    <w:basedOn w:val="a0"/>
    <w:uiPriority w:val="99"/>
    <w:unhideWhenUsed/>
    <w:rsid w:val="00AD7F4C"/>
    <w:rPr>
      <w:color w:val="0000FF" w:themeColor="hyperlink"/>
      <w:u w:val="single"/>
    </w:rPr>
  </w:style>
  <w:style w:type="character" w:styleId="a7">
    <w:name w:val="Strong"/>
    <w:basedOn w:val="a0"/>
    <w:uiPriority w:val="22"/>
    <w:qFormat/>
    <w:rsid w:val="006B73E9"/>
    <w:rPr>
      <w:b/>
      <w:bCs/>
    </w:rPr>
  </w:style>
  <w:style w:type="paragraph" w:styleId="a8">
    <w:name w:val="Balloon Text"/>
    <w:basedOn w:val="a"/>
    <w:link w:val="Char1"/>
    <w:uiPriority w:val="99"/>
    <w:semiHidden/>
    <w:unhideWhenUsed/>
    <w:rsid w:val="00EA5EF5"/>
    <w:rPr>
      <w:sz w:val="18"/>
      <w:szCs w:val="18"/>
    </w:rPr>
  </w:style>
  <w:style w:type="character" w:customStyle="1" w:styleId="Char1">
    <w:name w:val="批注框文本 Char"/>
    <w:basedOn w:val="a0"/>
    <w:link w:val="a8"/>
    <w:uiPriority w:val="99"/>
    <w:semiHidden/>
    <w:rsid w:val="00EA5EF5"/>
    <w:rPr>
      <w:sz w:val="18"/>
      <w:szCs w:val="18"/>
    </w:rPr>
  </w:style>
  <w:style w:type="character" w:customStyle="1" w:styleId="tw4winmark">
    <w:name w:val="tw4winmark"/>
    <w:basedOn w:val="a0"/>
    <w:rsid w:val="009C5EFE"/>
  </w:style>
  <w:style w:type="paragraph" w:styleId="a9">
    <w:name w:val="List Paragraph"/>
    <w:basedOn w:val="a"/>
    <w:uiPriority w:val="34"/>
    <w:qFormat/>
    <w:rsid w:val="00F15C87"/>
    <w:pPr>
      <w:ind w:firstLineChars="200" w:firstLine="420"/>
    </w:pPr>
  </w:style>
  <w:style w:type="table" w:styleId="aa">
    <w:name w:val="Table Grid"/>
    <w:basedOn w:val="a1"/>
    <w:uiPriority w:val="59"/>
    <w:rsid w:val="00CE3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a"/>
    <w:uiPriority w:val="59"/>
    <w:rsid w:val="00B53571"/>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F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D7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7F4C"/>
    <w:rPr>
      <w:sz w:val="18"/>
      <w:szCs w:val="18"/>
    </w:rPr>
  </w:style>
  <w:style w:type="paragraph" w:styleId="a5">
    <w:name w:val="footer"/>
    <w:basedOn w:val="a"/>
    <w:link w:val="Char0"/>
    <w:uiPriority w:val="99"/>
    <w:unhideWhenUsed/>
    <w:rsid w:val="00AD7F4C"/>
    <w:pPr>
      <w:tabs>
        <w:tab w:val="center" w:pos="4153"/>
        <w:tab w:val="right" w:pos="8306"/>
      </w:tabs>
      <w:snapToGrid w:val="0"/>
      <w:jc w:val="left"/>
    </w:pPr>
    <w:rPr>
      <w:sz w:val="18"/>
      <w:szCs w:val="18"/>
    </w:rPr>
  </w:style>
  <w:style w:type="character" w:customStyle="1" w:styleId="Char0">
    <w:name w:val="页脚 Char"/>
    <w:basedOn w:val="a0"/>
    <w:link w:val="a5"/>
    <w:uiPriority w:val="99"/>
    <w:rsid w:val="00AD7F4C"/>
    <w:rPr>
      <w:sz w:val="18"/>
      <w:szCs w:val="18"/>
    </w:rPr>
  </w:style>
  <w:style w:type="character" w:styleId="a6">
    <w:name w:val="Hyperlink"/>
    <w:basedOn w:val="a0"/>
    <w:uiPriority w:val="99"/>
    <w:unhideWhenUsed/>
    <w:rsid w:val="00AD7F4C"/>
    <w:rPr>
      <w:color w:val="0000FF" w:themeColor="hyperlink"/>
      <w:u w:val="single"/>
    </w:rPr>
  </w:style>
  <w:style w:type="character" w:styleId="a7">
    <w:name w:val="Strong"/>
    <w:basedOn w:val="a0"/>
    <w:uiPriority w:val="22"/>
    <w:qFormat/>
    <w:rsid w:val="006B73E9"/>
    <w:rPr>
      <w:b/>
      <w:bCs/>
    </w:rPr>
  </w:style>
  <w:style w:type="paragraph" w:styleId="a8">
    <w:name w:val="Balloon Text"/>
    <w:basedOn w:val="a"/>
    <w:link w:val="Char1"/>
    <w:uiPriority w:val="99"/>
    <w:semiHidden/>
    <w:unhideWhenUsed/>
    <w:rsid w:val="00EA5EF5"/>
    <w:rPr>
      <w:sz w:val="18"/>
      <w:szCs w:val="18"/>
    </w:rPr>
  </w:style>
  <w:style w:type="character" w:customStyle="1" w:styleId="Char1">
    <w:name w:val="批注框文本 Char"/>
    <w:basedOn w:val="a0"/>
    <w:link w:val="a8"/>
    <w:uiPriority w:val="99"/>
    <w:semiHidden/>
    <w:rsid w:val="00EA5EF5"/>
    <w:rPr>
      <w:sz w:val="18"/>
      <w:szCs w:val="18"/>
    </w:rPr>
  </w:style>
  <w:style w:type="character" w:customStyle="1" w:styleId="tw4winmark">
    <w:name w:val="tw4winmark"/>
    <w:basedOn w:val="a0"/>
    <w:rsid w:val="009C5EFE"/>
  </w:style>
  <w:style w:type="paragraph" w:styleId="a9">
    <w:name w:val="List Paragraph"/>
    <w:basedOn w:val="a"/>
    <w:uiPriority w:val="34"/>
    <w:qFormat/>
    <w:rsid w:val="00F15C87"/>
    <w:pPr>
      <w:ind w:firstLineChars="200" w:firstLine="420"/>
    </w:pPr>
  </w:style>
  <w:style w:type="table" w:styleId="aa">
    <w:name w:val="Table Grid"/>
    <w:basedOn w:val="a1"/>
    <w:uiPriority w:val="59"/>
    <w:rsid w:val="00CE3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34">
      <w:bodyDiv w:val="1"/>
      <w:marLeft w:val="0"/>
      <w:marRight w:val="0"/>
      <w:marTop w:val="0"/>
      <w:marBottom w:val="0"/>
      <w:divBdr>
        <w:top w:val="none" w:sz="0" w:space="0" w:color="auto"/>
        <w:left w:val="none" w:sz="0" w:space="0" w:color="auto"/>
        <w:bottom w:val="none" w:sz="0" w:space="0" w:color="auto"/>
        <w:right w:val="none" w:sz="0" w:space="0" w:color="auto"/>
      </w:divBdr>
      <w:divsChild>
        <w:div w:id="1095857210">
          <w:marLeft w:val="0"/>
          <w:marRight w:val="0"/>
          <w:marTop w:val="0"/>
          <w:marBottom w:val="0"/>
          <w:divBdr>
            <w:top w:val="none" w:sz="0" w:space="0" w:color="auto"/>
            <w:left w:val="none" w:sz="0" w:space="0" w:color="auto"/>
            <w:bottom w:val="none" w:sz="0" w:space="0" w:color="auto"/>
            <w:right w:val="none" w:sz="0" w:space="0" w:color="auto"/>
          </w:divBdr>
          <w:divsChild>
            <w:div w:id="1602421115">
              <w:marLeft w:val="0"/>
              <w:marRight w:val="0"/>
              <w:marTop w:val="0"/>
              <w:marBottom w:val="0"/>
              <w:divBdr>
                <w:top w:val="none" w:sz="0" w:space="0" w:color="auto"/>
                <w:left w:val="none" w:sz="0" w:space="0" w:color="auto"/>
                <w:bottom w:val="none" w:sz="0" w:space="0" w:color="auto"/>
                <w:right w:val="none" w:sz="0" w:space="0" w:color="auto"/>
              </w:divBdr>
              <w:divsChild>
                <w:div w:id="1863351157">
                  <w:marLeft w:val="0"/>
                  <w:marRight w:val="0"/>
                  <w:marTop w:val="0"/>
                  <w:marBottom w:val="0"/>
                  <w:divBdr>
                    <w:top w:val="none" w:sz="0" w:space="0" w:color="auto"/>
                    <w:left w:val="none" w:sz="0" w:space="0" w:color="auto"/>
                    <w:bottom w:val="none" w:sz="0" w:space="0" w:color="auto"/>
                    <w:right w:val="none" w:sz="0" w:space="0" w:color="auto"/>
                  </w:divBdr>
                  <w:divsChild>
                    <w:div w:id="1431587795">
                      <w:marLeft w:val="0"/>
                      <w:marRight w:val="0"/>
                      <w:marTop w:val="0"/>
                      <w:marBottom w:val="0"/>
                      <w:divBdr>
                        <w:top w:val="none" w:sz="0" w:space="0" w:color="auto"/>
                        <w:left w:val="none" w:sz="0" w:space="0" w:color="auto"/>
                        <w:bottom w:val="none" w:sz="0" w:space="0" w:color="auto"/>
                        <w:right w:val="none" w:sz="0" w:space="0" w:color="auto"/>
                      </w:divBdr>
                      <w:divsChild>
                        <w:div w:id="2091996939">
                          <w:marLeft w:val="0"/>
                          <w:marRight w:val="0"/>
                          <w:marTop w:val="0"/>
                          <w:marBottom w:val="0"/>
                          <w:divBdr>
                            <w:top w:val="none" w:sz="0" w:space="0" w:color="auto"/>
                            <w:left w:val="none" w:sz="0" w:space="0" w:color="auto"/>
                            <w:bottom w:val="none" w:sz="0" w:space="0" w:color="auto"/>
                            <w:right w:val="none" w:sz="0" w:space="0" w:color="auto"/>
                          </w:divBdr>
                          <w:divsChild>
                            <w:div w:id="1069032664">
                              <w:marLeft w:val="0"/>
                              <w:marRight w:val="0"/>
                              <w:marTop w:val="0"/>
                              <w:marBottom w:val="0"/>
                              <w:divBdr>
                                <w:top w:val="none" w:sz="0" w:space="0" w:color="auto"/>
                                <w:left w:val="none" w:sz="0" w:space="0" w:color="auto"/>
                                <w:bottom w:val="none" w:sz="0" w:space="0" w:color="auto"/>
                                <w:right w:val="none" w:sz="0" w:space="0" w:color="auto"/>
                              </w:divBdr>
                              <w:divsChild>
                                <w:div w:id="13963204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0960">
      <w:bodyDiv w:val="1"/>
      <w:marLeft w:val="0"/>
      <w:marRight w:val="0"/>
      <w:marTop w:val="0"/>
      <w:marBottom w:val="0"/>
      <w:divBdr>
        <w:top w:val="none" w:sz="0" w:space="0" w:color="auto"/>
        <w:left w:val="none" w:sz="0" w:space="0" w:color="auto"/>
        <w:bottom w:val="none" w:sz="0" w:space="0" w:color="auto"/>
        <w:right w:val="none" w:sz="0" w:space="0" w:color="auto"/>
      </w:divBdr>
      <w:divsChild>
        <w:div w:id="24528014">
          <w:marLeft w:val="0"/>
          <w:marRight w:val="0"/>
          <w:marTop w:val="0"/>
          <w:marBottom w:val="0"/>
          <w:divBdr>
            <w:top w:val="none" w:sz="0" w:space="0" w:color="auto"/>
            <w:left w:val="none" w:sz="0" w:space="0" w:color="auto"/>
            <w:bottom w:val="none" w:sz="0" w:space="0" w:color="auto"/>
            <w:right w:val="none" w:sz="0" w:space="0" w:color="auto"/>
          </w:divBdr>
          <w:divsChild>
            <w:div w:id="330916677">
              <w:marLeft w:val="0"/>
              <w:marRight w:val="0"/>
              <w:marTop w:val="0"/>
              <w:marBottom w:val="0"/>
              <w:divBdr>
                <w:top w:val="none" w:sz="0" w:space="0" w:color="auto"/>
                <w:left w:val="none" w:sz="0" w:space="0" w:color="auto"/>
                <w:bottom w:val="none" w:sz="0" w:space="0" w:color="auto"/>
                <w:right w:val="none" w:sz="0" w:space="0" w:color="auto"/>
              </w:divBdr>
              <w:divsChild>
                <w:div w:id="599530485">
                  <w:marLeft w:val="0"/>
                  <w:marRight w:val="0"/>
                  <w:marTop w:val="0"/>
                  <w:marBottom w:val="0"/>
                  <w:divBdr>
                    <w:top w:val="none" w:sz="0" w:space="0" w:color="auto"/>
                    <w:left w:val="none" w:sz="0" w:space="0" w:color="auto"/>
                    <w:bottom w:val="none" w:sz="0" w:space="0" w:color="auto"/>
                    <w:right w:val="none" w:sz="0" w:space="0" w:color="auto"/>
                  </w:divBdr>
                  <w:divsChild>
                    <w:div w:id="1017389686">
                      <w:marLeft w:val="0"/>
                      <w:marRight w:val="0"/>
                      <w:marTop w:val="0"/>
                      <w:marBottom w:val="0"/>
                      <w:divBdr>
                        <w:top w:val="none" w:sz="0" w:space="0" w:color="auto"/>
                        <w:left w:val="none" w:sz="0" w:space="0" w:color="auto"/>
                        <w:bottom w:val="none" w:sz="0" w:space="0" w:color="auto"/>
                        <w:right w:val="none" w:sz="0" w:space="0" w:color="auto"/>
                      </w:divBdr>
                      <w:divsChild>
                        <w:div w:id="805195126">
                          <w:marLeft w:val="0"/>
                          <w:marRight w:val="0"/>
                          <w:marTop w:val="0"/>
                          <w:marBottom w:val="0"/>
                          <w:divBdr>
                            <w:top w:val="none" w:sz="0" w:space="0" w:color="auto"/>
                            <w:left w:val="none" w:sz="0" w:space="0" w:color="auto"/>
                            <w:bottom w:val="none" w:sz="0" w:space="0" w:color="auto"/>
                            <w:right w:val="none" w:sz="0" w:space="0" w:color="auto"/>
                          </w:divBdr>
                          <w:divsChild>
                            <w:div w:id="123547352">
                              <w:marLeft w:val="0"/>
                              <w:marRight w:val="0"/>
                              <w:marTop w:val="0"/>
                              <w:marBottom w:val="0"/>
                              <w:divBdr>
                                <w:top w:val="none" w:sz="0" w:space="0" w:color="auto"/>
                                <w:left w:val="none" w:sz="0" w:space="0" w:color="auto"/>
                                <w:bottom w:val="none" w:sz="0" w:space="0" w:color="auto"/>
                                <w:right w:val="none" w:sz="0" w:space="0" w:color="auto"/>
                              </w:divBdr>
                              <w:divsChild>
                                <w:div w:id="18690267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790973593">
      <w:bodyDiv w:val="1"/>
      <w:marLeft w:val="0"/>
      <w:marRight w:val="0"/>
      <w:marTop w:val="0"/>
      <w:marBottom w:val="0"/>
      <w:divBdr>
        <w:top w:val="none" w:sz="0" w:space="0" w:color="auto"/>
        <w:left w:val="none" w:sz="0" w:space="0" w:color="auto"/>
        <w:bottom w:val="none" w:sz="0" w:space="0" w:color="auto"/>
        <w:right w:val="none" w:sz="0" w:space="0" w:color="auto"/>
      </w:divBdr>
      <w:divsChild>
        <w:div w:id="221185366">
          <w:marLeft w:val="0"/>
          <w:marRight w:val="0"/>
          <w:marTop w:val="0"/>
          <w:marBottom w:val="0"/>
          <w:divBdr>
            <w:top w:val="none" w:sz="0" w:space="0" w:color="auto"/>
            <w:left w:val="none" w:sz="0" w:space="0" w:color="auto"/>
            <w:bottom w:val="none" w:sz="0" w:space="0" w:color="auto"/>
            <w:right w:val="none" w:sz="0" w:space="0" w:color="auto"/>
          </w:divBdr>
          <w:divsChild>
            <w:div w:id="1936090780">
              <w:marLeft w:val="0"/>
              <w:marRight w:val="0"/>
              <w:marTop w:val="0"/>
              <w:marBottom w:val="0"/>
              <w:divBdr>
                <w:top w:val="none" w:sz="0" w:space="0" w:color="auto"/>
                <w:left w:val="none" w:sz="0" w:space="0" w:color="auto"/>
                <w:bottom w:val="none" w:sz="0" w:space="0" w:color="auto"/>
                <w:right w:val="none" w:sz="0" w:space="0" w:color="auto"/>
              </w:divBdr>
              <w:divsChild>
                <w:div w:id="373774332">
                  <w:marLeft w:val="0"/>
                  <w:marRight w:val="0"/>
                  <w:marTop w:val="0"/>
                  <w:marBottom w:val="0"/>
                  <w:divBdr>
                    <w:top w:val="none" w:sz="0" w:space="0" w:color="auto"/>
                    <w:left w:val="none" w:sz="0" w:space="0" w:color="auto"/>
                    <w:bottom w:val="none" w:sz="0" w:space="0" w:color="auto"/>
                    <w:right w:val="none" w:sz="0" w:space="0" w:color="auto"/>
                  </w:divBdr>
                  <w:divsChild>
                    <w:div w:id="1745684034">
                      <w:marLeft w:val="0"/>
                      <w:marRight w:val="0"/>
                      <w:marTop w:val="0"/>
                      <w:marBottom w:val="0"/>
                      <w:divBdr>
                        <w:top w:val="none" w:sz="0" w:space="0" w:color="auto"/>
                        <w:left w:val="none" w:sz="0" w:space="0" w:color="auto"/>
                        <w:bottom w:val="none" w:sz="0" w:space="0" w:color="auto"/>
                        <w:right w:val="none" w:sz="0" w:space="0" w:color="auto"/>
                      </w:divBdr>
                      <w:divsChild>
                        <w:div w:id="1222056988">
                          <w:marLeft w:val="0"/>
                          <w:marRight w:val="0"/>
                          <w:marTop w:val="0"/>
                          <w:marBottom w:val="0"/>
                          <w:divBdr>
                            <w:top w:val="none" w:sz="0" w:space="0" w:color="auto"/>
                            <w:left w:val="none" w:sz="0" w:space="0" w:color="auto"/>
                            <w:bottom w:val="none" w:sz="0" w:space="0" w:color="auto"/>
                            <w:right w:val="none" w:sz="0" w:space="0" w:color="auto"/>
                          </w:divBdr>
                          <w:divsChild>
                            <w:div w:id="1741630142">
                              <w:marLeft w:val="0"/>
                              <w:marRight w:val="0"/>
                              <w:marTop w:val="0"/>
                              <w:marBottom w:val="0"/>
                              <w:divBdr>
                                <w:top w:val="none" w:sz="0" w:space="0" w:color="auto"/>
                                <w:left w:val="none" w:sz="0" w:space="0" w:color="auto"/>
                                <w:bottom w:val="none" w:sz="0" w:space="0" w:color="auto"/>
                                <w:right w:val="none" w:sz="0" w:space="0" w:color="auto"/>
                              </w:divBdr>
                              <w:divsChild>
                                <w:div w:id="19566691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922698">
      <w:bodyDiv w:val="1"/>
      <w:marLeft w:val="0"/>
      <w:marRight w:val="0"/>
      <w:marTop w:val="0"/>
      <w:marBottom w:val="0"/>
      <w:divBdr>
        <w:top w:val="none" w:sz="0" w:space="0" w:color="auto"/>
        <w:left w:val="none" w:sz="0" w:space="0" w:color="auto"/>
        <w:bottom w:val="none" w:sz="0" w:space="0" w:color="auto"/>
        <w:right w:val="none" w:sz="0" w:space="0" w:color="auto"/>
      </w:divBdr>
    </w:div>
    <w:div w:id="958072467">
      <w:bodyDiv w:val="1"/>
      <w:marLeft w:val="0"/>
      <w:marRight w:val="0"/>
      <w:marTop w:val="0"/>
      <w:marBottom w:val="0"/>
      <w:divBdr>
        <w:top w:val="none" w:sz="0" w:space="0" w:color="auto"/>
        <w:left w:val="none" w:sz="0" w:space="0" w:color="auto"/>
        <w:bottom w:val="none" w:sz="0" w:space="0" w:color="auto"/>
        <w:right w:val="none" w:sz="0" w:space="0" w:color="auto"/>
      </w:divBdr>
    </w:div>
    <w:div w:id="984892374">
      <w:bodyDiv w:val="1"/>
      <w:marLeft w:val="0"/>
      <w:marRight w:val="0"/>
      <w:marTop w:val="0"/>
      <w:marBottom w:val="0"/>
      <w:divBdr>
        <w:top w:val="none" w:sz="0" w:space="0" w:color="auto"/>
        <w:left w:val="none" w:sz="0" w:space="0" w:color="auto"/>
        <w:bottom w:val="none" w:sz="0" w:space="0" w:color="auto"/>
        <w:right w:val="none" w:sz="0" w:space="0" w:color="auto"/>
      </w:divBdr>
      <w:divsChild>
        <w:div w:id="1895266134">
          <w:marLeft w:val="0"/>
          <w:marRight w:val="0"/>
          <w:marTop w:val="0"/>
          <w:marBottom w:val="0"/>
          <w:divBdr>
            <w:top w:val="none" w:sz="0" w:space="0" w:color="auto"/>
            <w:left w:val="none" w:sz="0" w:space="0" w:color="auto"/>
            <w:bottom w:val="none" w:sz="0" w:space="0" w:color="auto"/>
            <w:right w:val="none" w:sz="0" w:space="0" w:color="auto"/>
          </w:divBdr>
          <w:divsChild>
            <w:div w:id="1149206526">
              <w:marLeft w:val="0"/>
              <w:marRight w:val="0"/>
              <w:marTop w:val="0"/>
              <w:marBottom w:val="0"/>
              <w:divBdr>
                <w:top w:val="none" w:sz="0" w:space="0" w:color="auto"/>
                <w:left w:val="none" w:sz="0" w:space="0" w:color="auto"/>
                <w:bottom w:val="none" w:sz="0" w:space="0" w:color="auto"/>
                <w:right w:val="none" w:sz="0" w:space="0" w:color="auto"/>
              </w:divBdr>
              <w:divsChild>
                <w:div w:id="1468665872">
                  <w:marLeft w:val="0"/>
                  <w:marRight w:val="0"/>
                  <w:marTop w:val="0"/>
                  <w:marBottom w:val="0"/>
                  <w:divBdr>
                    <w:top w:val="none" w:sz="0" w:space="0" w:color="auto"/>
                    <w:left w:val="none" w:sz="0" w:space="0" w:color="auto"/>
                    <w:bottom w:val="none" w:sz="0" w:space="0" w:color="auto"/>
                    <w:right w:val="none" w:sz="0" w:space="0" w:color="auto"/>
                  </w:divBdr>
                  <w:divsChild>
                    <w:div w:id="88240652">
                      <w:marLeft w:val="0"/>
                      <w:marRight w:val="0"/>
                      <w:marTop w:val="0"/>
                      <w:marBottom w:val="0"/>
                      <w:divBdr>
                        <w:top w:val="none" w:sz="0" w:space="0" w:color="auto"/>
                        <w:left w:val="none" w:sz="0" w:space="0" w:color="auto"/>
                        <w:bottom w:val="none" w:sz="0" w:space="0" w:color="auto"/>
                        <w:right w:val="none" w:sz="0" w:space="0" w:color="auto"/>
                      </w:divBdr>
                      <w:divsChild>
                        <w:div w:id="382827182">
                          <w:marLeft w:val="0"/>
                          <w:marRight w:val="0"/>
                          <w:marTop w:val="0"/>
                          <w:marBottom w:val="0"/>
                          <w:divBdr>
                            <w:top w:val="none" w:sz="0" w:space="0" w:color="auto"/>
                            <w:left w:val="none" w:sz="0" w:space="0" w:color="auto"/>
                            <w:bottom w:val="none" w:sz="0" w:space="0" w:color="auto"/>
                            <w:right w:val="none" w:sz="0" w:space="0" w:color="auto"/>
                          </w:divBdr>
                          <w:divsChild>
                            <w:div w:id="665549803">
                              <w:marLeft w:val="0"/>
                              <w:marRight w:val="0"/>
                              <w:marTop w:val="0"/>
                              <w:marBottom w:val="0"/>
                              <w:divBdr>
                                <w:top w:val="none" w:sz="0" w:space="0" w:color="auto"/>
                                <w:left w:val="none" w:sz="0" w:space="0" w:color="auto"/>
                                <w:bottom w:val="none" w:sz="0" w:space="0" w:color="auto"/>
                                <w:right w:val="none" w:sz="0" w:space="0" w:color="auto"/>
                              </w:divBdr>
                              <w:divsChild>
                                <w:div w:id="173958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258325">
      <w:bodyDiv w:val="1"/>
      <w:marLeft w:val="0"/>
      <w:marRight w:val="0"/>
      <w:marTop w:val="0"/>
      <w:marBottom w:val="0"/>
      <w:divBdr>
        <w:top w:val="none" w:sz="0" w:space="0" w:color="auto"/>
        <w:left w:val="none" w:sz="0" w:space="0" w:color="auto"/>
        <w:bottom w:val="none" w:sz="0" w:space="0" w:color="auto"/>
        <w:right w:val="none" w:sz="0" w:space="0" w:color="auto"/>
      </w:divBdr>
    </w:div>
    <w:div w:id="1223520961">
      <w:bodyDiv w:val="1"/>
      <w:marLeft w:val="0"/>
      <w:marRight w:val="0"/>
      <w:marTop w:val="0"/>
      <w:marBottom w:val="0"/>
      <w:divBdr>
        <w:top w:val="none" w:sz="0" w:space="0" w:color="auto"/>
        <w:left w:val="none" w:sz="0" w:space="0" w:color="auto"/>
        <w:bottom w:val="none" w:sz="0" w:space="0" w:color="auto"/>
        <w:right w:val="none" w:sz="0" w:space="0" w:color="auto"/>
      </w:divBdr>
    </w:div>
    <w:div w:id="1246496134">
      <w:bodyDiv w:val="1"/>
      <w:marLeft w:val="0"/>
      <w:marRight w:val="0"/>
      <w:marTop w:val="0"/>
      <w:marBottom w:val="0"/>
      <w:divBdr>
        <w:top w:val="none" w:sz="0" w:space="0" w:color="auto"/>
        <w:left w:val="none" w:sz="0" w:space="0" w:color="auto"/>
        <w:bottom w:val="none" w:sz="0" w:space="0" w:color="auto"/>
        <w:right w:val="none" w:sz="0" w:space="0" w:color="auto"/>
      </w:divBdr>
      <w:divsChild>
        <w:div w:id="805851751">
          <w:marLeft w:val="0"/>
          <w:marRight w:val="0"/>
          <w:marTop w:val="0"/>
          <w:marBottom w:val="0"/>
          <w:divBdr>
            <w:top w:val="none" w:sz="0" w:space="0" w:color="auto"/>
            <w:left w:val="none" w:sz="0" w:space="0" w:color="auto"/>
            <w:bottom w:val="none" w:sz="0" w:space="0" w:color="auto"/>
            <w:right w:val="none" w:sz="0" w:space="0" w:color="auto"/>
          </w:divBdr>
          <w:divsChild>
            <w:div w:id="681325966">
              <w:marLeft w:val="0"/>
              <w:marRight w:val="0"/>
              <w:marTop w:val="0"/>
              <w:marBottom w:val="0"/>
              <w:divBdr>
                <w:top w:val="none" w:sz="0" w:space="0" w:color="auto"/>
                <w:left w:val="none" w:sz="0" w:space="0" w:color="auto"/>
                <w:bottom w:val="none" w:sz="0" w:space="0" w:color="auto"/>
                <w:right w:val="none" w:sz="0" w:space="0" w:color="auto"/>
              </w:divBdr>
              <w:divsChild>
                <w:div w:id="96875948">
                  <w:marLeft w:val="0"/>
                  <w:marRight w:val="0"/>
                  <w:marTop w:val="0"/>
                  <w:marBottom w:val="0"/>
                  <w:divBdr>
                    <w:top w:val="none" w:sz="0" w:space="0" w:color="auto"/>
                    <w:left w:val="none" w:sz="0" w:space="0" w:color="auto"/>
                    <w:bottom w:val="none" w:sz="0" w:space="0" w:color="auto"/>
                    <w:right w:val="none" w:sz="0" w:space="0" w:color="auto"/>
                  </w:divBdr>
                  <w:divsChild>
                    <w:div w:id="1625771254">
                      <w:marLeft w:val="0"/>
                      <w:marRight w:val="0"/>
                      <w:marTop w:val="0"/>
                      <w:marBottom w:val="0"/>
                      <w:divBdr>
                        <w:top w:val="none" w:sz="0" w:space="0" w:color="auto"/>
                        <w:left w:val="none" w:sz="0" w:space="0" w:color="auto"/>
                        <w:bottom w:val="none" w:sz="0" w:space="0" w:color="auto"/>
                        <w:right w:val="none" w:sz="0" w:space="0" w:color="auto"/>
                      </w:divBdr>
                      <w:divsChild>
                        <w:div w:id="578446332">
                          <w:marLeft w:val="0"/>
                          <w:marRight w:val="0"/>
                          <w:marTop w:val="0"/>
                          <w:marBottom w:val="0"/>
                          <w:divBdr>
                            <w:top w:val="none" w:sz="0" w:space="0" w:color="auto"/>
                            <w:left w:val="none" w:sz="0" w:space="0" w:color="auto"/>
                            <w:bottom w:val="none" w:sz="0" w:space="0" w:color="auto"/>
                            <w:right w:val="none" w:sz="0" w:space="0" w:color="auto"/>
                          </w:divBdr>
                          <w:divsChild>
                            <w:div w:id="2057044673">
                              <w:marLeft w:val="0"/>
                              <w:marRight w:val="0"/>
                              <w:marTop w:val="0"/>
                              <w:marBottom w:val="0"/>
                              <w:divBdr>
                                <w:top w:val="none" w:sz="0" w:space="0" w:color="auto"/>
                                <w:left w:val="none" w:sz="0" w:space="0" w:color="auto"/>
                                <w:bottom w:val="none" w:sz="0" w:space="0" w:color="auto"/>
                                <w:right w:val="none" w:sz="0" w:space="0" w:color="auto"/>
                              </w:divBdr>
                              <w:divsChild>
                                <w:div w:id="9147033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439869">
      <w:bodyDiv w:val="1"/>
      <w:marLeft w:val="0"/>
      <w:marRight w:val="0"/>
      <w:marTop w:val="0"/>
      <w:marBottom w:val="0"/>
      <w:divBdr>
        <w:top w:val="none" w:sz="0" w:space="0" w:color="auto"/>
        <w:left w:val="none" w:sz="0" w:space="0" w:color="auto"/>
        <w:bottom w:val="none" w:sz="0" w:space="0" w:color="auto"/>
        <w:right w:val="none" w:sz="0" w:space="0" w:color="auto"/>
      </w:divBdr>
    </w:div>
    <w:div w:id="1368408239">
      <w:bodyDiv w:val="1"/>
      <w:marLeft w:val="0"/>
      <w:marRight w:val="0"/>
      <w:marTop w:val="0"/>
      <w:marBottom w:val="0"/>
      <w:divBdr>
        <w:top w:val="none" w:sz="0" w:space="0" w:color="auto"/>
        <w:left w:val="none" w:sz="0" w:space="0" w:color="auto"/>
        <w:bottom w:val="none" w:sz="0" w:space="0" w:color="auto"/>
        <w:right w:val="none" w:sz="0" w:space="0" w:color="auto"/>
      </w:divBdr>
      <w:divsChild>
        <w:div w:id="118843528">
          <w:marLeft w:val="0"/>
          <w:marRight w:val="0"/>
          <w:marTop w:val="0"/>
          <w:marBottom w:val="0"/>
          <w:divBdr>
            <w:top w:val="none" w:sz="0" w:space="0" w:color="auto"/>
            <w:left w:val="none" w:sz="0" w:space="0" w:color="auto"/>
            <w:bottom w:val="none" w:sz="0" w:space="0" w:color="auto"/>
            <w:right w:val="none" w:sz="0" w:space="0" w:color="auto"/>
          </w:divBdr>
          <w:divsChild>
            <w:div w:id="2133280710">
              <w:marLeft w:val="0"/>
              <w:marRight w:val="0"/>
              <w:marTop w:val="0"/>
              <w:marBottom w:val="0"/>
              <w:divBdr>
                <w:top w:val="none" w:sz="0" w:space="0" w:color="auto"/>
                <w:left w:val="none" w:sz="0" w:space="0" w:color="auto"/>
                <w:bottom w:val="none" w:sz="0" w:space="0" w:color="auto"/>
                <w:right w:val="none" w:sz="0" w:space="0" w:color="auto"/>
              </w:divBdr>
              <w:divsChild>
                <w:div w:id="897207952">
                  <w:marLeft w:val="0"/>
                  <w:marRight w:val="0"/>
                  <w:marTop w:val="0"/>
                  <w:marBottom w:val="0"/>
                  <w:divBdr>
                    <w:top w:val="none" w:sz="0" w:space="0" w:color="auto"/>
                    <w:left w:val="none" w:sz="0" w:space="0" w:color="auto"/>
                    <w:bottom w:val="none" w:sz="0" w:space="0" w:color="auto"/>
                    <w:right w:val="none" w:sz="0" w:space="0" w:color="auto"/>
                  </w:divBdr>
                  <w:divsChild>
                    <w:div w:id="905648044">
                      <w:marLeft w:val="0"/>
                      <w:marRight w:val="0"/>
                      <w:marTop w:val="0"/>
                      <w:marBottom w:val="0"/>
                      <w:divBdr>
                        <w:top w:val="none" w:sz="0" w:space="0" w:color="auto"/>
                        <w:left w:val="none" w:sz="0" w:space="0" w:color="auto"/>
                        <w:bottom w:val="none" w:sz="0" w:space="0" w:color="auto"/>
                        <w:right w:val="none" w:sz="0" w:space="0" w:color="auto"/>
                      </w:divBdr>
                      <w:divsChild>
                        <w:div w:id="1627540583">
                          <w:marLeft w:val="0"/>
                          <w:marRight w:val="0"/>
                          <w:marTop w:val="0"/>
                          <w:marBottom w:val="0"/>
                          <w:divBdr>
                            <w:top w:val="none" w:sz="0" w:space="0" w:color="auto"/>
                            <w:left w:val="none" w:sz="0" w:space="0" w:color="auto"/>
                            <w:bottom w:val="none" w:sz="0" w:space="0" w:color="auto"/>
                            <w:right w:val="none" w:sz="0" w:space="0" w:color="auto"/>
                          </w:divBdr>
                          <w:divsChild>
                            <w:div w:id="1714118055">
                              <w:marLeft w:val="0"/>
                              <w:marRight w:val="0"/>
                              <w:marTop w:val="0"/>
                              <w:marBottom w:val="0"/>
                              <w:divBdr>
                                <w:top w:val="none" w:sz="0" w:space="0" w:color="auto"/>
                                <w:left w:val="none" w:sz="0" w:space="0" w:color="auto"/>
                                <w:bottom w:val="none" w:sz="0" w:space="0" w:color="auto"/>
                                <w:right w:val="none" w:sz="0" w:space="0" w:color="auto"/>
                              </w:divBdr>
                              <w:divsChild>
                                <w:div w:id="249432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95415">
      <w:bodyDiv w:val="1"/>
      <w:marLeft w:val="0"/>
      <w:marRight w:val="0"/>
      <w:marTop w:val="0"/>
      <w:marBottom w:val="0"/>
      <w:divBdr>
        <w:top w:val="none" w:sz="0" w:space="0" w:color="auto"/>
        <w:left w:val="none" w:sz="0" w:space="0" w:color="auto"/>
        <w:bottom w:val="none" w:sz="0" w:space="0" w:color="auto"/>
        <w:right w:val="none" w:sz="0" w:space="0" w:color="auto"/>
      </w:divBdr>
    </w:div>
    <w:div w:id="1531986599">
      <w:bodyDiv w:val="1"/>
      <w:marLeft w:val="0"/>
      <w:marRight w:val="0"/>
      <w:marTop w:val="0"/>
      <w:marBottom w:val="0"/>
      <w:divBdr>
        <w:top w:val="none" w:sz="0" w:space="0" w:color="auto"/>
        <w:left w:val="none" w:sz="0" w:space="0" w:color="auto"/>
        <w:bottom w:val="none" w:sz="0" w:space="0" w:color="auto"/>
        <w:right w:val="none" w:sz="0" w:space="0" w:color="auto"/>
      </w:divBdr>
    </w:div>
    <w:div w:id="1552575103">
      <w:bodyDiv w:val="1"/>
      <w:marLeft w:val="0"/>
      <w:marRight w:val="0"/>
      <w:marTop w:val="0"/>
      <w:marBottom w:val="0"/>
      <w:divBdr>
        <w:top w:val="none" w:sz="0" w:space="0" w:color="auto"/>
        <w:left w:val="none" w:sz="0" w:space="0" w:color="auto"/>
        <w:bottom w:val="none" w:sz="0" w:space="0" w:color="auto"/>
        <w:right w:val="none" w:sz="0" w:space="0" w:color="auto"/>
      </w:divBdr>
    </w:div>
    <w:div w:id="1672021971">
      <w:bodyDiv w:val="1"/>
      <w:marLeft w:val="0"/>
      <w:marRight w:val="0"/>
      <w:marTop w:val="0"/>
      <w:marBottom w:val="0"/>
      <w:divBdr>
        <w:top w:val="none" w:sz="0" w:space="0" w:color="auto"/>
        <w:left w:val="none" w:sz="0" w:space="0" w:color="auto"/>
        <w:bottom w:val="none" w:sz="0" w:space="0" w:color="auto"/>
        <w:right w:val="none" w:sz="0" w:space="0" w:color="auto"/>
      </w:divBdr>
    </w:div>
    <w:div w:id="1733580223">
      <w:bodyDiv w:val="1"/>
      <w:marLeft w:val="0"/>
      <w:marRight w:val="0"/>
      <w:marTop w:val="0"/>
      <w:marBottom w:val="0"/>
      <w:divBdr>
        <w:top w:val="none" w:sz="0" w:space="0" w:color="auto"/>
        <w:left w:val="none" w:sz="0" w:space="0" w:color="auto"/>
        <w:bottom w:val="none" w:sz="0" w:space="0" w:color="auto"/>
        <w:right w:val="none" w:sz="0" w:space="0" w:color="auto"/>
      </w:divBdr>
    </w:div>
    <w:div w:id="1908806669">
      <w:bodyDiv w:val="1"/>
      <w:marLeft w:val="0"/>
      <w:marRight w:val="0"/>
      <w:marTop w:val="0"/>
      <w:marBottom w:val="0"/>
      <w:divBdr>
        <w:top w:val="none" w:sz="0" w:space="0" w:color="auto"/>
        <w:left w:val="none" w:sz="0" w:space="0" w:color="auto"/>
        <w:bottom w:val="none" w:sz="0" w:space="0" w:color="auto"/>
        <w:right w:val="none" w:sz="0" w:space="0" w:color="auto"/>
      </w:divBdr>
      <w:divsChild>
        <w:div w:id="324207899">
          <w:marLeft w:val="0"/>
          <w:marRight w:val="0"/>
          <w:marTop w:val="0"/>
          <w:marBottom w:val="0"/>
          <w:divBdr>
            <w:top w:val="none" w:sz="0" w:space="0" w:color="auto"/>
            <w:left w:val="none" w:sz="0" w:space="0" w:color="auto"/>
            <w:bottom w:val="none" w:sz="0" w:space="0" w:color="auto"/>
            <w:right w:val="none" w:sz="0" w:space="0" w:color="auto"/>
          </w:divBdr>
          <w:divsChild>
            <w:div w:id="1686900360">
              <w:marLeft w:val="0"/>
              <w:marRight w:val="0"/>
              <w:marTop w:val="0"/>
              <w:marBottom w:val="0"/>
              <w:divBdr>
                <w:top w:val="none" w:sz="0" w:space="0" w:color="auto"/>
                <w:left w:val="none" w:sz="0" w:space="0" w:color="auto"/>
                <w:bottom w:val="none" w:sz="0" w:space="0" w:color="auto"/>
                <w:right w:val="none" w:sz="0" w:space="0" w:color="auto"/>
              </w:divBdr>
              <w:divsChild>
                <w:div w:id="1683432159">
                  <w:marLeft w:val="0"/>
                  <w:marRight w:val="0"/>
                  <w:marTop w:val="0"/>
                  <w:marBottom w:val="0"/>
                  <w:divBdr>
                    <w:top w:val="none" w:sz="0" w:space="0" w:color="auto"/>
                    <w:left w:val="none" w:sz="0" w:space="0" w:color="auto"/>
                    <w:bottom w:val="none" w:sz="0" w:space="0" w:color="auto"/>
                    <w:right w:val="none" w:sz="0" w:space="0" w:color="auto"/>
                  </w:divBdr>
                  <w:divsChild>
                    <w:div w:id="1319262390">
                      <w:marLeft w:val="0"/>
                      <w:marRight w:val="0"/>
                      <w:marTop w:val="0"/>
                      <w:marBottom w:val="0"/>
                      <w:divBdr>
                        <w:top w:val="none" w:sz="0" w:space="0" w:color="auto"/>
                        <w:left w:val="none" w:sz="0" w:space="0" w:color="auto"/>
                        <w:bottom w:val="none" w:sz="0" w:space="0" w:color="auto"/>
                        <w:right w:val="none" w:sz="0" w:space="0" w:color="auto"/>
                      </w:divBdr>
                      <w:divsChild>
                        <w:div w:id="1723864524">
                          <w:marLeft w:val="0"/>
                          <w:marRight w:val="0"/>
                          <w:marTop w:val="0"/>
                          <w:marBottom w:val="0"/>
                          <w:divBdr>
                            <w:top w:val="none" w:sz="0" w:space="0" w:color="auto"/>
                            <w:left w:val="none" w:sz="0" w:space="0" w:color="auto"/>
                            <w:bottom w:val="none" w:sz="0" w:space="0" w:color="auto"/>
                            <w:right w:val="none" w:sz="0" w:space="0" w:color="auto"/>
                          </w:divBdr>
                          <w:divsChild>
                            <w:div w:id="1163862841">
                              <w:marLeft w:val="0"/>
                              <w:marRight w:val="0"/>
                              <w:marTop w:val="0"/>
                              <w:marBottom w:val="0"/>
                              <w:divBdr>
                                <w:top w:val="none" w:sz="0" w:space="0" w:color="auto"/>
                                <w:left w:val="none" w:sz="0" w:space="0" w:color="auto"/>
                                <w:bottom w:val="none" w:sz="0" w:space="0" w:color="auto"/>
                                <w:right w:val="none" w:sz="0" w:space="0" w:color="auto"/>
                              </w:divBdr>
                              <w:divsChild>
                                <w:div w:id="1982030199">
                                  <w:marLeft w:val="0"/>
                                  <w:marRight w:val="0"/>
                                  <w:marTop w:val="150"/>
                                  <w:marBottom w:val="0"/>
                                  <w:divBdr>
                                    <w:top w:val="none" w:sz="0" w:space="0" w:color="auto"/>
                                    <w:left w:val="none" w:sz="0" w:space="0" w:color="auto"/>
                                    <w:bottom w:val="none" w:sz="0" w:space="0" w:color="auto"/>
                                    <w:right w:val="none" w:sz="0" w:space="0" w:color="auto"/>
                                  </w:divBdr>
                                  <w:divsChild>
                                    <w:div w:id="1739208763">
                                      <w:marLeft w:val="0"/>
                                      <w:marRight w:val="0"/>
                                      <w:marTop w:val="0"/>
                                      <w:marBottom w:val="0"/>
                                      <w:divBdr>
                                        <w:top w:val="none" w:sz="0" w:space="0" w:color="auto"/>
                                        <w:left w:val="none" w:sz="0" w:space="0" w:color="auto"/>
                                        <w:bottom w:val="none" w:sz="0" w:space="0" w:color="auto"/>
                                        <w:right w:val="none" w:sz="0" w:space="0" w:color="auto"/>
                                      </w:divBdr>
                                    </w:div>
                                    <w:div w:id="931086918">
                                      <w:marLeft w:val="0"/>
                                      <w:marRight w:val="0"/>
                                      <w:marTop w:val="150"/>
                                      <w:marBottom w:val="0"/>
                                      <w:divBdr>
                                        <w:top w:val="none" w:sz="0" w:space="0" w:color="auto"/>
                                        <w:left w:val="none" w:sz="0" w:space="0" w:color="auto"/>
                                        <w:bottom w:val="none" w:sz="0" w:space="0" w:color="auto"/>
                                        <w:right w:val="none" w:sz="0" w:space="0" w:color="auto"/>
                                      </w:divBdr>
                                    </w:div>
                                    <w:div w:id="585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765D4F01B4A18BBEA9ACCCE2DF9E2"/>
        <w:category>
          <w:name w:val="常规"/>
          <w:gallery w:val="placeholder"/>
        </w:category>
        <w:types>
          <w:type w:val="bbPlcHdr"/>
        </w:types>
        <w:behaviors>
          <w:behavior w:val="content"/>
        </w:behaviors>
        <w:guid w:val="{D842100C-0FDD-4937-A3A4-66AD11ED0E73}"/>
      </w:docPartPr>
      <w:docPartBody>
        <w:p w:rsidR="00B34EA0" w:rsidRDefault="001E67FD" w:rsidP="001E67FD">
          <w:pPr>
            <w:pStyle w:val="079765D4F01B4A18BBEA9ACCCE2DF9E2"/>
          </w:pPr>
          <w:r>
            <w:rPr>
              <w:rFonts w:asciiTheme="majorHAnsi" w:eastAsiaTheme="majorEastAsia" w:hAnsiTheme="majorHAnsi" w:cstheme="majorBidi"/>
              <w:sz w:val="28"/>
              <w:szCs w:val="28"/>
              <w:lang w:val="zh-CN"/>
            </w:rPr>
            <w:t>[</w:t>
          </w:r>
          <w:r>
            <w:rPr>
              <w:rFonts w:asciiTheme="majorHAnsi" w:eastAsiaTheme="majorEastAsia" w:hAnsiTheme="majorHAnsi" w:cstheme="majorBidi"/>
              <w:sz w:val="28"/>
              <w:szCs w:val="28"/>
              <w:lang w:val="zh-CN"/>
            </w:rPr>
            <w:t>键入文档标题</w:t>
          </w:r>
          <w:r>
            <w:rPr>
              <w:rFonts w:asciiTheme="majorHAnsi" w:eastAsiaTheme="majorEastAsia" w:hAnsiTheme="majorHAnsi" w:cstheme="majorBidi"/>
              <w:sz w:val="28"/>
              <w:szCs w:val="28"/>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FD"/>
    <w:rsid w:val="001E67FD"/>
    <w:rsid w:val="004802F8"/>
    <w:rsid w:val="0080061A"/>
    <w:rsid w:val="00852F7C"/>
    <w:rsid w:val="00881EAF"/>
    <w:rsid w:val="00B30765"/>
    <w:rsid w:val="00B34EA0"/>
    <w:rsid w:val="00B7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79765D4F01B4A18BBEA9ACCCE2DF9E2">
    <w:name w:val="079765D4F01B4A18BBEA9ACCCE2DF9E2"/>
    <w:rsid w:val="001E67F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79765D4F01B4A18BBEA9ACCCE2DF9E2">
    <w:name w:val="079765D4F01B4A18BBEA9ACCCE2DF9E2"/>
    <w:rsid w:val="001E67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45D93-ABE2-4214-BA1B-73A896B1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9</Pages>
  <Words>425</Words>
  <Characters>2428</Characters>
  <Application>Microsoft Office Word</Application>
  <DocSecurity>0</DocSecurity>
  <Lines>20</Lines>
  <Paragraphs>5</Paragraphs>
  <ScaleCrop>false</ScaleCrop>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普惠中小企业  助力技术创新</dc:title>
  <dc:creator>lenovo</dc:creator>
  <cp:lastModifiedBy>all</cp:lastModifiedBy>
  <cp:revision>201</cp:revision>
  <cp:lastPrinted>2017-04-14T01:28:00Z</cp:lastPrinted>
  <dcterms:created xsi:type="dcterms:W3CDTF">2015-12-21T08:01:00Z</dcterms:created>
  <dcterms:modified xsi:type="dcterms:W3CDTF">2017-04-28T09:18:00Z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-328276955</vt:i4>
  </property>
</Properties>
</file>