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tabs>
          <w:tab w:val="left" w:pos="10710"/>
        </w:tabs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2</w:t>
      </w:r>
    </w:p>
    <w:p>
      <w:pPr>
        <w:numPr>
          <w:ilvl w:val="0"/>
          <w:numId w:val="0"/>
        </w:numPr>
        <w:jc w:val="center"/>
        <w:rPr>
          <w:rFonts w:hint="eastAsia" w:ascii="Times New Roman" w:hAnsi="Times New Roman" w:eastAsia="方正小标宋简体" w:cs="方正小标宋简体"/>
          <w:sz w:val="36"/>
          <w:szCs w:val="36"/>
        </w:rPr>
      </w:pPr>
      <w:r>
        <w:rPr>
          <w:rFonts w:hint="eastAsia" w:ascii="Times New Roman" w:hAnsi="Times New Roman" w:eastAsia="方正小标宋简体" w:cs="方正小标宋简体"/>
          <w:sz w:val="36"/>
          <w:szCs w:val="36"/>
          <w:lang w:val="en-US" w:eastAsia="zh-CN"/>
        </w:rPr>
        <w:t>2024年度</w:t>
      </w:r>
      <w:r>
        <w:rPr>
          <w:rFonts w:hint="eastAsia" w:ascii="Times New Roman" w:hAnsi="Times New Roman" w:eastAsia="方正小标宋简体" w:cs="方正小标宋简体"/>
          <w:sz w:val="36"/>
          <w:szCs w:val="36"/>
        </w:rPr>
        <w:t>专精特新</w:t>
      </w:r>
      <w:r>
        <w:rPr>
          <w:rFonts w:hint="eastAsia" w:ascii="Times New Roman" w:hAnsi="Times New Roman" w:eastAsia="方正小标宋简体" w:cs="方正小标宋简体"/>
          <w:sz w:val="36"/>
          <w:szCs w:val="36"/>
          <w:lang w:val="en-US" w:eastAsia="zh-CN"/>
        </w:rPr>
        <w:t>中小</w:t>
      </w:r>
      <w:r>
        <w:rPr>
          <w:rFonts w:hint="eastAsia" w:ascii="Times New Roman" w:hAnsi="Times New Roman" w:eastAsia="方正小标宋简体" w:cs="方正小标宋简体"/>
          <w:sz w:val="36"/>
          <w:szCs w:val="36"/>
        </w:rPr>
        <w:t>企业复核</w:t>
      </w:r>
      <w:r>
        <w:rPr>
          <w:rFonts w:hint="eastAsia" w:ascii="Times New Roman" w:hAnsi="Times New Roman" w:eastAsia="方正小标宋简体" w:cs="方正小标宋简体"/>
          <w:sz w:val="36"/>
          <w:szCs w:val="36"/>
          <w:lang w:eastAsia="zh-CN"/>
        </w:rPr>
        <w:t>情况</w:t>
      </w:r>
      <w:r>
        <w:rPr>
          <w:rFonts w:hint="eastAsia" w:ascii="Times New Roman" w:hAnsi="Times New Roman" w:eastAsia="方正小标宋简体" w:cs="方正小标宋简体"/>
          <w:sz w:val="36"/>
          <w:szCs w:val="36"/>
        </w:rPr>
        <w:t>汇总表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jc w:val="both"/>
        <w:textAlignment w:val="auto"/>
        <w:outlineLvl w:val="9"/>
        <w:rPr>
          <w:rFonts w:hint="eastAsia" w:ascii="Times New Roman" w:hAnsi="Times New Roman" w:eastAsia="方正小标宋简体" w:cs="方正小标宋简体"/>
          <w:sz w:val="36"/>
          <w:szCs w:val="36"/>
          <w:lang w:eastAsia="zh-CN"/>
        </w:rPr>
      </w:pPr>
    </w:p>
    <w:p>
      <w:pPr>
        <w:numPr>
          <w:ilvl w:val="0"/>
          <w:numId w:val="0"/>
        </w:numPr>
        <w:jc w:val="both"/>
        <w:rPr>
          <w:rFonts w:hint="eastAsia" w:ascii="Times New Roman" w:hAnsi="Times New Roman" w:eastAsia="黑体" w:cs="黑体"/>
          <w:sz w:val="32"/>
          <w:szCs w:val="32"/>
          <w:u w:val="single"/>
          <w:lang w:val="en-US" w:eastAsia="zh-CN"/>
        </w:rPr>
      </w:pPr>
      <w:r>
        <w:rPr>
          <w:rFonts w:hint="eastAsia" w:ascii="Times New Roman" w:hAnsi="Times New Roman" w:eastAsia="黑体" w:cs="黑体"/>
          <w:sz w:val="32"/>
          <w:szCs w:val="32"/>
          <w:lang w:val="en-US" w:eastAsia="zh-CN"/>
        </w:rPr>
        <w:t>镇（街道）</w:t>
      </w:r>
      <w:r>
        <w:rPr>
          <w:rFonts w:hint="eastAsia" w:ascii="Times New Roman" w:hAnsi="Times New Roman" w:eastAsia="黑体" w:cs="黑体"/>
          <w:sz w:val="32"/>
          <w:szCs w:val="32"/>
          <w:lang w:eastAsia="zh-CN"/>
        </w:rPr>
        <w:t>（盖章）：</w:t>
      </w:r>
      <w:r>
        <w:rPr>
          <w:rFonts w:hint="eastAsia" w:ascii="Times New Roman" w:hAnsi="Times New Roman" w:eastAsia="黑体" w:cs="黑体"/>
          <w:sz w:val="32"/>
          <w:szCs w:val="32"/>
          <w:u w:val="single"/>
          <w:lang w:val="en-US" w:eastAsia="zh-CN"/>
        </w:rPr>
        <w:t xml:space="preserve">                  </w:t>
      </w:r>
    </w:p>
    <w:tbl>
      <w:tblPr>
        <w:tblStyle w:val="5"/>
        <w:tblW w:w="499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2"/>
        <w:gridCol w:w="1488"/>
        <w:gridCol w:w="2199"/>
        <w:gridCol w:w="873"/>
        <w:gridCol w:w="4478"/>
        <w:gridCol w:w="1139"/>
        <w:gridCol w:w="1494"/>
        <w:gridCol w:w="1854"/>
        <w:gridCol w:w="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pct"/>
          <w:trHeight w:val="525" w:hRule="atLeast"/>
          <w:jc w:val="center"/>
        </w:trPr>
        <w:tc>
          <w:tcPr>
            <w:tcW w:w="223" w:type="pct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outlineLvl w:val="9"/>
              <w:rPr>
                <w:rFonts w:hint="eastAsia" w:ascii="Times New Roman" w:hAnsi="Times New Roman" w:eastAsia="仿宋_GB2312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sz w:val="21"/>
                <w:szCs w:val="21"/>
                <w:vertAlign w:val="baseline"/>
                <w:lang w:eastAsia="zh-CN"/>
              </w:rPr>
              <w:t>序号</w:t>
            </w:r>
          </w:p>
        </w:tc>
        <w:tc>
          <w:tcPr>
            <w:tcW w:w="525" w:type="pct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outlineLvl w:val="9"/>
              <w:rPr>
                <w:rFonts w:hint="eastAsia" w:ascii="Times New Roman" w:hAnsi="Times New Roman" w:eastAsia="黑体" w:cs="黑体"/>
                <w:sz w:val="18"/>
                <w:szCs w:val="18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黑体" w:cs="黑体"/>
                <w:sz w:val="18"/>
                <w:szCs w:val="18"/>
                <w:vertAlign w:val="baseline"/>
                <w:lang w:eastAsia="zh-CN"/>
              </w:rPr>
              <w:t>企业名称</w:t>
            </w:r>
          </w:p>
        </w:tc>
        <w:tc>
          <w:tcPr>
            <w:tcW w:w="776" w:type="pct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outlineLvl w:val="9"/>
              <w:rPr>
                <w:rFonts w:hint="eastAsia" w:ascii="Times New Roman" w:hAnsi="Times New Roman" w:eastAsia="黑体" w:cs="黑体"/>
                <w:sz w:val="18"/>
                <w:szCs w:val="18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黑体" w:cs="黑体"/>
                <w:sz w:val="18"/>
                <w:szCs w:val="18"/>
                <w:vertAlign w:val="baseline"/>
                <w:lang w:eastAsia="zh-CN"/>
              </w:rPr>
              <w:t>主导产品名称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outlineLvl w:val="9"/>
              <w:rPr>
                <w:rFonts w:hint="default" w:ascii="Times New Roman" w:hAnsi="Times New Roman" w:eastAsia="黑体" w:cs="黑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sz w:val="18"/>
                <w:szCs w:val="18"/>
                <w:vertAlign w:val="baseline"/>
                <w:lang w:eastAsia="zh-CN"/>
              </w:rPr>
              <w:t>（请勿填写英文）</w:t>
            </w:r>
          </w:p>
        </w:tc>
        <w:tc>
          <w:tcPr>
            <w:tcW w:w="308" w:type="pct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outlineLvl w:val="9"/>
              <w:rPr>
                <w:rFonts w:hint="eastAsia" w:ascii="Times New Roman" w:hAnsi="Times New Roman" w:eastAsia="黑体" w:cs="黑体"/>
                <w:sz w:val="18"/>
                <w:szCs w:val="18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黑体" w:cs="黑体"/>
                <w:color w:val="auto"/>
                <w:sz w:val="18"/>
                <w:szCs w:val="18"/>
                <w:vertAlign w:val="baseline"/>
                <w:lang w:eastAsia="zh-CN"/>
              </w:rPr>
              <w:t>是否</w:t>
            </w:r>
            <w:r>
              <w:rPr>
                <w:rFonts w:hint="eastAsia" w:ascii="Times New Roman" w:hAnsi="Times New Roman" w:eastAsia="黑体" w:cs="黑体"/>
                <w:color w:val="auto"/>
                <w:sz w:val="18"/>
                <w:szCs w:val="18"/>
                <w:vertAlign w:val="baseline"/>
                <w:lang w:val="en-US" w:eastAsia="zh-CN"/>
              </w:rPr>
              <w:t>评分</w:t>
            </w:r>
            <w:r>
              <w:rPr>
                <w:rFonts w:hint="eastAsia" w:ascii="Times New Roman" w:hAnsi="Times New Roman" w:eastAsia="黑体" w:cs="黑体"/>
                <w:color w:val="auto"/>
                <w:sz w:val="18"/>
                <w:szCs w:val="18"/>
                <w:vertAlign w:val="baseline"/>
                <w:lang w:eastAsia="zh-CN"/>
              </w:rPr>
              <w:t>直通</w:t>
            </w:r>
          </w:p>
        </w:tc>
        <w:tc>
          <w:tcPr>
            <w:tcW w:w="1580" w:type="pct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outlineLvl w:val="9"/>
              <w:rPr>
                <w:rFonts w:hint="eastAsia" w:ascii="Times New Roman" w:hAnsi="Times New Roman" w:eastAsia="黑体" w:cs="黑体"/>
                <w:sz w:val="18"/>
                <w:szCs w:val="18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黑体" w:cs="黑体"/>
                <w:sz w:val="18"/>
                <w:szCs w:val="18"/>
                <w:vertAlign w:val="baseline"/>
                <w:lang w:eastAsia="zh-CN"/>
              </w:rPr>
              <w:t>该企业三年来发展情况及该企业产品、技术先进性的说明（不超过</w:t>
            </w:r>
            <w:r>
              <w:rPr>
                <w:rFonts w:hint="eastAsia" w:ascii="Times New Roman" w:hAnsi="Times New Roman" w:eastAsia="黑体" w:cs="黑体"/>
                <w:sz w:val="18"/>
                <w:szCs w:val="18"/>
                <w:vertAlign w:val="baseline"/>
                <w:lang w:val="en-US" w:eastAsia="zh-CN"/>
              </w:rPr>
              <w:t>100字</w:t>
            </w:r>
            <w:r>
              <w:rPr>
                <w:rFonts w:hint="eastAsia" w:ascii="Times New Roman" w:hAnsi="Times New Roman" w:eastAsia="黑体" w:cs="黑体"/>
                <w:sz w:val="18"/>
                <w:szCs w:val="18"/>
                <w:vertAlign w:val="baseline"/>
                <w:lang w:eastAsia="zh-CN"/>
              </w:rPr>
              <w:t>）</w:t>
            </w:r>
          </w:p>
        </w:tc>
        <w:tc>
          <w:tcPr>
            <w:tcW w:w="929" w:type="pct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outlineLvl w:val="9"/>
              <w:rPr>
                <w:rFonts w:hint="eastAsia" w:ascii="Times New Roman" w:hAnsi="Times New Roman" w:eastAsia="黑体" w:cs="黑体"/>
                <w:sz w:val="18"/>
                <w:szCs w:val="18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黑体" w:cs="黑体"/>
                <w:sz w:val="18"/>
                <w:szCs w:val="18"/>
                <w:vertAlign w:val="baseline"/>
                <w:lang w:eastAsia="zh-CN"/>
              </w:rPr>
              <w:t>复核意见</w:t>
            </w:r>
            <w:bookmarkStart w:id="0" w:name="_GoBack"/>
            <w:bookmarkEnd w:id="0"/>
          </w:p>
        </w:tc>
        <w:tc>
          <w:tcPr>
            <w:tcW w:w="654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outlineLvl w:val="9"/>
              <w:rPr>
                <w:rFonts w:hint="default" w:ascii="Times New Roman" w:hAnsi="Times New Roman" w:eastAsia="黑体" w:cs="黑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sz w:val="18"/>
                <w:szCs w:val="18"/>
                <w:vertAlign w:val="baseline"/>
                <w:lang w:val="en-US" w:eastAsia="zh-CN"/>
              </w:rPr>
              <w:t>所属镇街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  <w:jc w:val="center"/>
        </w:trPr>
        <w:tc>
          <w:tcPr>
            <w:tcW w:w="223" w:type="pct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hint="eastAsia" w:ascii="Times New Roman" w:hAnsi="Times New Roman" w:eastAsia="仿宋_GB2312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525" w:type="pct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1"/>
                <w:szCs w:val="21"/>
                <w:vertAlign w:val="baseline"/>
              </w:rPr>
            </w:pPr>
          </w:p>
        </w:tc>
        <w:tc>
          <w:tcPr>
            <w:tcW w:w="776" w:type="pct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1"/>
                <w:szCs w:val="21"/>
                <w:vertAlign w:val="baseline"/>
              </w:rPr>
            </w:pPr>
          </w:p>
        </w:tc>
        <w:tc>
          <w:tcPr>
            <w:tcW w:w="308" w:type="pct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hint="eastAsia" w:ascii="Times New Roman" w:hAnsi="Times New Roman" w:eastAsia="仿宋_GB2312" w:cs="Times New Roman"/>
                <w:sz w:val="20"/>
                <w:szCs w:val="20"/>
                <w:vertAlign w:val="baseline"/>
                <w:lang w:eastAsia="zh-CN"/>
              </w:rPr>
            </w:pPr>
          </w:p>
        </w:tc>
        <w:tc>
          <w:tcPr>
            <w:tcW w:w="1580" w:type="pct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0"/>
                <w:szCs w:val="20"/>
                <w:vertAlign w:val="baseline"/>
              </w:rPr>
            </w:pPr>
          </w:p>
        </w:tc>
        <w:tc>
          <w:tcPr>
            <w:tcW w:w="40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hint="eastAsia" w:ascii="Times New Roman" w:hAnsi="Times New Roman" w:eastAsia="仿宋_GB2312" w:cs="Times New Roman"/>
                <w:sz w:val="18"/>
                <w:szCs w:val="18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18"/>
                <w:szCs w:val="18"/>
                <w:vertAlign w:val="baseline"/>
                <w:lang w:eastAsia="zh-CN"/>
              </w:rPr>
              <w:t>是否推荐</w:t>
            </w:r>
          </w:p>
        </w:tc>
        <w:tc>
          <w:tcPr>
            <w:tcW w:w="52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hint="eastAsia" w:ascii="Times New Roman" w:hAnsi="Times New Roman" w:eastAsia="仿宋_GB2312" w:cs="Times New Roman"/>
                <w:sz w:val="18"/>
                <w:szCs w:val="18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18"/>
                <w:szCs w:val="18"/>
                <w:vertAlign w:val="baseline"/>
                <w:lang w:eastAsia="zh-CN"/>
              </w:rPr>
              <w:t>如不推荐，请注明理由</w:t>
            </w:r>
          </w:p>
        </w:tc>
        <w:tc>
          <w:tcPr>
            <w:tcW w:w="656" w:type="pct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hint="eastAsia" w:ascii="Times New Roman" w:hAnsi="Times New Roman" w:eastAsia="仿宋_GB2312" w:cs="Times New Roman"/>
                <w:sz w:val="18"/>
                <w:szCs w:val="18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" w:type="pct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  <w:tc>
          <w:tcPr>
            <w:tcW w:w="525" w:type="pct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776" w:type="pct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308" w:type="pct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1580" w:type="pct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402" w:type="pct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527" w:type="pct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656" w:type="pct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" w:type="pct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  <w:tc>
          <w:tcPr>
            <w:tcW w:w="525" w:type="pct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776" w:type="pct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308" w:type="pct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1580" w:type="pct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402" w:type="pct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527" w:type="pct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656" w:type="pct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" w:type="pct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1"/>
                <w:szCs w:val="21"/>
                <w:vertAlign w:val="baseline"/>
                <w:lang w:val="en-US" w:eastAsia="zh-CN"/>
              </w:rPr>
              <w:t>3</w:t>
            </w:r>
          </w:p>
        </w:tc>
        <w:tc>
          <w:tcPr>
            <w:tcW w:w="525" w:type="pct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776" w:type="pct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308" w:type="pct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1580" w:type="pct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402" w:type="pct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527" w:type="pct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656" w:type="pct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" w:type="pct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1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525" w:type="pct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776" w:type="pct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308" w:type="pct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1580" w:type="pct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402" w:type="pct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527" w:type="pct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656" w:type="pct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" w:type="pct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1"/>
                <w:szCs w:val="21"/>
                <w:vertAlign w:val="baseline"/>
                <w:lang w:val="en-US" w:eastAsia="zh-CN"/>
              </w:rPr>
              <w:t>5</w:t>
            </w:r>
          </w:p>
        </w:tc>
        <w:tc>
          <w:tcPr>
            <w:tcW w:w="525" w:type="pct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776" w:type="pct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308" w:type="pct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1580" w:type="pct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402" w:type="pct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527" w:type="pct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656" w:type="pct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" w:type="pct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1"/>
                <w:szCs w:val="21"/>
                <w:vertAlign w:val="baseline"/>
                <w:lang w:eastAsia="zh-CN"/>
              </w:rPr>
              <w:t>…</w:t>
            </w:r>
          </w:p>
        </w:tc>
        <w:tc>
          <w:tcPr>
            <w:tcW w:w="525" w:type="pct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776" w:type="pct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308" w:type="pct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1580" w:type="pct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402" w:type="pct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527" w:type="pct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656" w:type="pct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</w:rPr>
            </w:pPr>
          </w:p>
        </w:tc>
      </w:tr>
    </w:tbl>
    <w:p>
      <w:pPr>
        <w:pStyle w:val="3"/>
        <w:rPr>
          <w:rFonts w:hint="default"/>
          <w:lang w:val="en-US" w:eastAsia="zh-CN"/>
        </w:rPr>
      </w:pPr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altName w:val="微软雅黑"/>
    <w:panose1 w:val="02000000000000000000"/>
    <w:charset w:val="86"/>
    <w:family w:val="auto"/>
    <w:pitch w:val="default"/>
    <w:sig w:usb0="00000000" w:usb1="00000000" w:usb2="00082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BkMjRjNWU5NGZlMjU3Mzk2MzI1ZTY0Nzc1MmY4NDkifQ=="/>
  </w:docVars>
  <w:rsids>
    <w:rsidRoot w:val="00000000"/>
    <w:rsid w:val="003115CA"/>
    <w:rsid w:val="00340CD4"/>
    <w:rsid w:val="00575424"/>
    <w:rsid w:val="008D4264"/>
    <w:rsid w:val="00E41B4D"/>
    <w:rsid w:val="01A80BE3"/>
    <w:rsid w:val="02D61880"/>
    <w:rsid w:val="03690EA0"/>
    <w:rsid w:val="03741DD4"/>
    <w:rsid w:val="04257C18"/>
    <w:rsid w:val="043F63CB"/>
    <w:rsid w:val="04A63FF4"/>
    <w:rsid w:val="05FA77CA"/>
    <w:rsid w:val="07B842F7"/>
    <w:rsid w:val="07F83204"/>
    <w:rsid w:val="0B080976"/>
    <w:rsid w:val="0BAE3A85"/>
    <w:rsid w:val="0D315445"/>
    <w:rsid w:val="0E4B1647"/>
    <w:rsid w:val="0FC11CE7"/>
    <w:rsid w:val="10C549D6"/>
    <w:rsid w:val="11047A4C"/>
    <w:rsid w:val="112A6954"/>
    <w:rsid w:val="122D4F0C"/>
    <w:rsid w:val="130411D0"/>
    <w:rsid w:val="1555052D"/>
    <w:rsid w:val="157373F5"/>
    <w:rsid w:val="15A94E3E"/>
    <w:rsid w:val="16FD75DF"/>
    <w:rsid w:val="17B0704A"/>
    <w:rsid w:val="17C10381"/>
    <w:rsid w:val="19B937D5"/>
    <w:rsid w:val="1A3865DD"/>
    <w:rsid w:val="1A4A3C69"/>
    <w:rsid w:val="1A65615F"/>
    <w:rsid w:val="1B8F0537"/>
    <w:rsid w:val="1C495794"/>
    <w:rsid w:val="1C532E77"/>
    <w:rsid w:val="1C5E0554"/>
    <w:rsid w:val="1D2877A7"/>
    <w:rsid w:val="1D2B731A"/>
    <w:rsid w:val="1D7537FB"/>
    <w:rsid w:val="1EE567B4"/>
    <w:rsid w:val="206045E8"/>
    <w:rsid w:val="21406ED8"/>
    <w:rsid w:val="21592A00"/>
    <w:rsid w:val="2344084D"/>
    <w:rsid w:val="24694B9A"/>
    <w:rsid w:val="24B710E1"/>
    <w:rsid w:val="25FC74EC"/>
    <w:rsid w:val="26351FF4"/>
    <w:rsid w:val="265A7B27"/>
    <w:rsid w:val="2853071E"/>
    <w:rsid w:val="2874680A"/>
    <w:rsid w:val="288951A9"/>
    <w:rsid w:val="2B33475A"/>
    <w:rsid w:val="2B43233C"/>
    <w:rsid w:val="2B8471BC"/>
    <w:rsid w:val="2C4353BB"/>
    <w:rsid w:val="2D135E6F"/>
    <w:rsid w:val="2D5704A8"/>
    <w:rsid w:val="2E1112B8"/>
    <w:rsid w:val="2E200688"/>
    <w:rsid w:val="3007311C"/>
    <w:rsid w:val="30170FC9"/>
    <w:rsid w:val="314839D4"/>
    <w:rsid w:val="32F37E48"/>
    <w:rsid w:val="35A22FAA"/>
    <w:rsid w:val="35E91DD5"/>
    <w:rsid w:val="368A1BB0"/>
    <w:rsid w:val="38571848"/>
    <w:rsid w:val="39F07CBA"/>
    <w:rsid w:val="39F91CC5"/>
    <w:rsid w:val="3A1C3ABE"/>
    <w:rsid w:val="3A2A0A03"/>
    <w:rsid w:val="3AF46B44"/>
    <w:rsid w:val="3C4B7B97"/>
    <w:rsid w:val="3C6015AA"/>
    <w:rsid w:val="3D6B6DB8"/>
    <w:rsid w:val="3E3B07B1"/>
    <w:rsid w:val="3E77527B"/>
    <w:rsid w:val="3F277914"/>
    <w:rsid w:val="3FBC7736"/>
    <w:rsid w:val="40423A8C"/>
    <w:rsid w:val="40463D7B"/>
    <w:rsid w:val="408521DA"/>
    <w:rsid w:val="44BB2675"/>
    <w:rsid w:val="44C83305"/>
    <w:rsid w:val="466B2960"/>
    <w:rsid w:val="467C67A5"/>
    <w:rsid w:val="46CE7B04"/>
    <w:rsid w:val="46EE5581"/>
    <w:rsid w:val="494833B3"/>
    <w:rsid w:val="49C8111A"/>
    <w:rsid w:val="4A662E77"/>
    <w:rsid w:val="4AA166CA"/>
    <w:rsid w:val="4BA06A15"/>
    <w:rsid w:val="4DFB903A"/>
    <w:rsid w:val="4F8B6574"/>
    <w:rsid w:val="4F9C6AD7"/>
    <w:rsid w:val="52D52DFE"/>
    <w:rsid w:val="53081908"/>
    <w:rsid w:val="53FE6109"/>
    <w:rsid w:val="55E55E08"/>
    <w:rsid w:val="58741BE4"/>
    <w:rsid w:val="58B04D08"/>
    <w:rsid w:val="5B351BB6"/>
    <w:rsid w:val="5B616B61"/>
    <w:rsid w:val="5C315818"/>
    <w:rsid w:val="5C950743"/>
    <w:rsid w:val="5CF55643"/>
    <w:rsid w:val="5D92662B"/>
    <w:rsid w:val="5E62534B"/>
    <w:rsid w:val="5E9E2096"/>
    <w:rsid w:val="5F6A78CC"/>
    <w:rsid w:val="5FAD083D"/>
    <w:rsid w:val="601713A8"/>
    <w:rsid w:val="62145A44"/>
    <w:rsid w:val="64172FA4"/>
    <w:rsid w:val="64262140"/>
    <w:rsid w:val="647A2706"/>
    <w:rsid w:val="658256B4"/>
    <w:rsid w:val="65BB0CFE"/>
    <w:rsid w:val="65E6398B"/>
    <w:rsid w:val="662C24CD"/>
    <w:rsid w:val="67C14797"/>
    <w:rsid w:val="697207BB"/>
    <w:rsid w:val="6A582634"/>
    <w:rsid w:val="6A6362C0"/>
    <w:rsid w:val="6BC839D3"/>
    <w:rsid w:val="6D8141AA"/>
    <w:rsid w:val="6F0A1E26"/>
    <w:rsid w:val="6F3E748A"/>
    <w:rsid w:val="6FD2789B"/>
    <w:rsid w:val="70D16407"/>
    <w:rsid w:val="71612A01"/>
    <w:rsid w:val="72214B64"/>
    <w:rsid w:val="72482C24"/>
    <w:rsid w:val="72D160A4"/>
    <w:rsid w:val="73035FE4"/>
    <w:rsid w:val="73456527"/>
    <w:rsid w:val="73B36F1D"/>
    <w:rsid w:val="74BA1953"/>
    <w:rsid w:val="74F340A9"/>
    <w:rsid w:val="76380194"/>
    <w:rsid w:val="77470493"/>
    <w:rsid w:val="775C1342"/>
    <w:rsid w:val="779F728F"/>
    <w:rsid w:val="77DC2D2F"/>
    <w:rsid w:val="77EB78B5"/>
    <w:rsid w:val="7943025C"/>
    <w:rsid w:val="7A663110"/>
    <w:rsid w:val="7B2B7DC1"/>
    <w:rsid w:val="7B582DBE"/>
    <w:rsid w:val="7C1233E1"/>
    <w:rsid w:val="7D2F777E"/>
    <w:rsid w:val="7D6B2EAC"/>
    <w:rsid w:val="7DCD75AF"/>
    <w:rsid w:val="7DCF74F9"/>
    <w:rsid w:val="7F7213EB"/>
    <w:rsid w:val="BDFF8120"/>
    <w:rsid w:val="FD1F9894"/>
    <w:rsid w:val="FE4F738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rPr>
      <w:rFonts w:eastAsia="宋体"/>
    </w:rPr>
  </w:style>
  <w:style w:type="paragraph" w:styleId="3">
    <w:name w:val="Title"/>
    <w:basedOn w:val="1"/>
    <w:next w:val="1"/>
    <w:autoRedefine/>
    <w:qFormat/>
    <w:uiPriority w:val="0"/>
    <w:pPr>
      <w:jc w:val="center"/>
      <w:outlineLvl w:val="0"/>
    </w:pPr>
    <w:rPr>
      <w:rFonts w:ascii="方正小标宋_GBK" w:hAnsi="方正小标宋_GBK" w:eastAsia="方正小标宋_GBK" w:cs="方正小标宋_GBK"/>
      <w:sz w:val="44"/>
      <w:szCs w:val="44"/>
    </w:rPr>
  </w:style>
  <w:style w:type="table" w:styleId="5">
    <w:name w:val="Table Grid"/>
    <w:basedOn w:val="4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118</Words>
  <Characters>123</Characters>
  <Lines>0</Lines>
  <Paragraphs>0</Paragraphs>
  <TotalTime>1</TotalTime>
  <ScaleCrop>false</ScaleCrop>
  <LinksUpToDate>false</LinksUpToDate>
  <CharactersWithSpaces>141</CharactersWithSpaces>
  <Application>WPS Office_12.1.0.16412_F1E327BC-269C-435d-A152-05C5408002CA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2014-10-31T12:08:00Z</dcterms:created>
  <dc:creator>Administrator</dc:creator>
  <cp:lastModifiedBy>Sara</cp:lastModifiedBy>
  <cp:lastPrinted>2022-06-09T02:59:00Z</cp:lastPrinted>
  <dcterms:modified xsi:type="dcterms:W3CDTF">2024-03-21T02:11:41Z</dcterms:modified>
  <dc:title>附件4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2052-12.1.0.16412</vt:lpwstr>
  </property>
  <property fmtid="{D5CDD505-2E9C-101B-9397-08002B2CF9AE}" pid="3" name="ICV">
    <vt:lpwstr>6D7C551EA80741F1B442CBAE6176B55A</vt:lpwstr>
  </property>
</Properties>
</file>