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5B" w:rsidRPr="00FE665B" w:rsidRDefault="00FE665B" w:rsidP="00FE665B">
      <w:pPr>
        <w:widowControl/>
        <w:shd w:val="clear" w:color="auto" w:fill="FFFFFF"/>
        <w:jc w:val="center"/>
        <w:outlineLvl w:val="2"/>
        <w:rPr>
          <w:rFonts w:ascii="Helvetica" w:eastAsia="宋体" w:hAnsi="Helvetica" w:cs="Helvetica"/>
          <w:color w:val="444444"/>
          <w:kern w:val="0"/>
          <w:sz w:val="33"/>
          <w:szCs w:val="33"/>
        </w:rPr>
      </w:pPr>
      <w:r w:rsidRPr="00FE665B">
        <w:rPr>
          <w:rFonts w:ascii="Helvetica" w:eastAsia="宋体" w:hAnsi="Helvetica" w:cs="Helvetica"/>
          <w:color w:val="444444"/>
          <w:kern w:val="0"/>
          <w:sz w:val="33"/>
          <w:szCs w:val="33"/>
        </w:rPr>
        <w:t>政府采购检查</w:t>
      </w:r>
      <w:r>
        <w:rPr>
          <w:rFonts w:ascii="Helvetica" w:eastAsia="宋体" w:hAnsi="Helvetica" w:cs="Helvetica" w:hint="eastAsia"/>
          <w:color w:val="444444"/>
          <w:kern w:val="0"/>
          <w:sz w:val="33"/>
          <w:szCs w:val="33"/>
        </w:rPr>
        <w:t>服务指南</w:t>
      </w:r>
    </w:p>
    <w:p w:rsidR="00FE665B" w:rsidRPr="00FE665B" w:rsidRDefault="00FE665B" w:rsidP="00FE66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665B">
        <w:rPr>
          <w:rFonts w:ascii="Helvetica" w:eastAsia="宋体" w:hAnsi="Helvetica" w:cs="Helvetica"/>
          <w:color w:val="444444"/>
          <w:kern w:val="0"/>
          <w:sz w:val="19"/>
          <w:szCs w:val="19"/>
        </w:rPr>
        <w:br/>
      </w:r>
      <w:r w:rsidRPr="00FE665B">
        <w:rPr>
          <w:rFonts w:ascii="Helvetica" w:eastAsia="宋体" w:hAnsi="Helvetica" w:cs="Helvetica"/>
          <w:color w:val="444444"/>
          <w:kern w:val="0"/>
          <w:sz w:val="19"/>
          <w:szCs w:val="19"/>
          <w:shd w:val="clear" w:color="auto" w:fill="FFFFFF"/>
        </w:rPr>
        <w:t> </w:t>
      </w:r>
    </w:p>
    <w:tbl>
      <w:tblPr>
        <w:tblW w:w="11112" w:type="dxa"/>
        <w:tblBorders>
          <w:top w:val="single" w:sz="12" w:space="0" w:color="6699CC"/>
          <w:left w:val="single" w:sz="12" w:space="0" w:color="6699CC"/>
          <w:bottom w:val="single" w:sz="12" w:space="0" w:color="6699CC"/>
          <w:right w:val="single" w:sz="12" w:space="0" w:color="6699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41"/>
        <w:gridCol w:w="3251"/>
        <w:gridCol w:w="2140"/>
        <w:gridCol w:w="3580"/>
      </w:tblGrid>
      <w:tr w:rsidR="00FE665B" w:rsidRPr="00FE665B" w:rsidTr="00FE665B"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实施主体</w:t>
            </w:r>
          </w:p>
        </w:tc>
        <w:tc>
          <w:tcPr>
            <w:tcW w:w="14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滕州市财政局</w:t>
            </w:r>
          </w:p>
        </w:tc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承办机构</w:t>
            </w:r>
          </w:p>
        </w:tc>
        <w:tc>
          <w:tcPr>
            <w:tcW w:w="1611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本事项无承办机构</w:t>
            </w:r>
          </w:p>
        </w:tc>
      </w:tr>
      <w:tr w:rsidR="00FE665B" w:rsidRPr="00FE665B" w:rsidTr="00FE665B"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基本编码</w:t>
            </w:r>
          </w:p>
        </w:tc>
        <w:tc>
          <w:tcPr>
            <w:tcW w:w="14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370613321000</w:t>
            </w:r>
          </w:p>
        </w:tc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实施编码</w:t>
            </w:r>
          </w:p>
        </w:tc>
        <w:tc>
          <w:tcPr>
            <w:tcW w:w="1611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11370481004241231H4370613321000</w:t>
            </w:r>
          </w:p>
        </w:tc>
      </w:tr>
      <w:tr w:rsidR="00FE665B" w:rsidRPr="00FE665B" w:rsidTr="00FE665B"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是否支持网上支付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否</w:t>
            </w:r>
          </w:p>
        </w:tc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办</w:t>
            </w:r>
            <w:proofErr w:type="gramStart"/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件类型</w:t>
            </w:r>
            <w:proofErr w:type="gramEnd"/>
          </w:p>
        </w:tc>
        <w:tc>
          <w:tcPr>
            <w:tcW w:w="1611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即办件</w:t>
            </w:r>
          </w:p>
        </w:tc>
      </w:tr>
      <w:tr w:rsidR="00FE665B" w:rsidRPr="00FE665B" w:rsidTr="00FE665B"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事项版本</w:t>
            </w:r>
          </w:p>
        </w:tc>
        <w:tc>
          <w:tcPr>
            <w:tcW w:w="14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6</w:t>
            </w:r>
          </w:p>
        </w:tc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事项状态</w:t>
            </w:r>
          </w:p>
        </w:tc>
        <w:tc>
          <w:tcPr>
            <w:tcW w:w="1611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在用</w:t>
            </w:r>
          </w:p>
        </w:tc>
      </w:tr>
      <w:tr w:rsidR="00FE665B" w:rsidRPr="00FE665B" w:rsidTr="00FE665B"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服务对象</w:t>
            </w:r>
          </w:p>
        </w:tc>
        <w:tc>
          <w:tcPr>
            <w:tcW w:w="14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自然人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proofErr w:type="gramStart"/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通办范围</w:t>
            </w:r>
            <w:proofErr w:type="gramEnd"/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暂无</w:t>
            </w:r>
          </w:p>
        </w:tc>
      </w:tr>
      <w:tr w:rsidR="00FE665B" w:rsidRPr="00FE665B" w:rsidTr="00FE665B"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是否支持物流快递</w:t>
            </w:r>
          </w:p>
        </w:tc>
        <w:tc>
          <w:tcPr>
            <w:tcW w:w="14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否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办理形式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暂无</w:t>
            </w:r>
          </w:p>
        </w:tc>
      </w:tr>
      <w:tr w:rsidR="00FE665B" w:rsidRPr="00FE665B" w:rsidTr="00FE665B"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是否存在中介服务</w:t>
            </w:r>
          </w:p>
        </w:tc>
        <w:tc>
          <w:tcPr>
            <w:tcW w:w="14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否</w:t>
            </w:r>
          </w:p>
        </w:tc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是否存在特别程序</w:t>
            </w:r>
          </w:p>
        </w:tc>
        <w:tc>
          <w:tcPr>
            <w:tcW w:w="1611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否</w:t>
            </w:r>
          </w:p>
        </w:tc>
      </w:tr>
      <w:tr w:rsidR="00FE665B" w:rsidRPr="00FE665B" w:rsidTr="00FE665B"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lastRenderedPageBreak/>
              <w:t>是否进驻政务大厅</w:t>
            </w:r>
          </w:p>
        </w:tc>
        <w:tc>
          <w:tcPr>
            <w:tcW w:w="14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否</w:t>
            </w:r>
          </w:p>
        </w:tc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送达方式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暂无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行使层级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省级、市级、县级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权限划分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暂无</w:t>
            </w:r>
          </w:p>
        </w:tc>
      </w:tr>
      <w:tr w:rsidR="00FE665B" w:rsidRPr="00FE665B" w:rsidTr="00FE665B"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实施主体性质</w:t>
            </w:r>
          </w:p>
        </w:tc>
        <w:tc>
          <w:tcPr>
            <w:tcW w:w="14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法定机关</w:t>
            </w:r>
          </w:p>
        </w:tc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数量限制</w:t>
            </w:r>
          </w:p>
        </w:tc>
        <w:tc>
          <w:tcPr>
            <w:tcW w:w="1611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暂无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权力来源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法定本级行使</w:t>
            </w:r>
          </w:p>
        </w:tc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到办事现场次数</w:t>
            </w:r>
          </w:p>
        </w:tc>
        <w:tc>
          <w:tcPr>
            <w:tcW w:w="1611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0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次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法定时限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0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工作日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承诺期限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即办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是否收费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否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联办机构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暂无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办理方式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暂无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办理结果类型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其他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办理结果名称</w:t>
            </w:r>
          </w:p>
        </w:tc>
        <w:tc>
          <w:tcPr>
            <w:tcW w:w="0" w:type="auto"/>
            <w:gridSpan w:val="3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政府采购检查决定书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proofErr w:type="gramStart"/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网办深度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信息发布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lastRenderedPageBreak/>
              <w:t>本事项支持</w:t>
            </w:r>
          </w:p>
        </w:tc>
        <w:tc>
          <w:tcPr>
            <w:tcW w:w="0" w:type="auto"/>
            <w:gridSpan w:val="3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暂无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咨询方式</w:t>
            </w:r>
          </w:p>
        </w:tc>
        <w:tc>
          <w:tcPr>
            <w:tcW w:w="0" w:type="auto"/>
            <w:gridSpan w:val="3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窗口咨询：滕州市财政局西办公楼政府采购中心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br/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电话咨询：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0632-5581851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监督投诉方式</w:t>
            </w:r>
          </w:p>
        </w:tc>
        <w:tc>
          <w:tcPr>
            <w:tcW w:w="0" w:type="auto"/>
            <w:gridSpan w:val="3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电话投诉：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0632-5570262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受理地点、时间</w:t>
            </w:r>
          </w:p>
        </w:tc>
        <w:tc>
          <w:tcPr>
            <w:tcW w:w="0" w:type="auto"/>
            <w:gridSpan w:val="3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受理地点：滕州市财政局西办公楼政府采购中心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  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br/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 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受理时间：工作日上午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8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：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30-12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：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00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，下午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13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：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00-17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：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 xml:space="preserve">00 </w:t>
            </w:r>
          </w:p>
        </w:tc>
      </w:tr>
    </w:tbl>
    <w:p w:rsidR="00FE665B" w:rsidRPr="00FE665B" w:rsidRDefault="00FE665B" w:rsidP="00FE665B">
      <w:pPr>
        <w:widowControl/>
        <w:shd w:val="clear" w:color="auto" w:fill="FFFFFF"/>
        <w:jc w:val="center"/>
        <w:outlineLvl w:val="2"/>
        <w:rPr>
          <w:rFonts w:ascii="Helvetica" w:eastAsia="宋体" w:hAnsi="Helvetica" w:cs="Helvetica"/>
          <w:color w:val="444444"/>
          <w:kern w:val="0"/>
          <w:sz w:val="33"/>
          <w:szCs w:val="33"/>
        </w:rPr>
      </w:pPr>
      <w:r w:rsidRPr="00FE665B">
        <w:rPr>
          <w:rFonts w:ascii="Helvetica" w:eastAsia="宋体" w:hAnsi="Helvetica" w:cs="Helvetica"/>
          <w:color w:val="444444"/>
          <w:kern w:val="0"/>
          <w:sz w:val="33"/>
          <w:szCs w:val="33"/>
        </w:rPr>
        <w:t>会计信息质量检查</w:t>
      </w:r>
      <w:r>
        <w:rPr>
          <w:rFonts w:ascii="Helvetica" w:eastAsia="宋体" w:hAnsi="Helvetica" w:cs="Helvetica" w:hint="eastAsia"/>
          <w:color w:val="444444"/>
          <w:kern w:val="0"/>
          <w:sz w:val="33"/>
          <w:szCs w:val="33"/>
        </w:rPr>
        <w:t>服务指南</w:t>
      </w:r>
    </w:p>
    <w:p w:rsidR="00FE665B" w:rsidRPr="00FE665B" w:rsidRDefault="00FE665B" w:rsidP="00FE66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665B">
        <w:rPr>
          <w:rFonts w:ascii="Helvetica" w:eastAsia="宋体" w:hAnsi="Helvetica" w:cs="Helvetica"/>
          <w:color w:val="444444"/>
          <w:kern w:val="0"/>
          <w:sz w:val="19"/>
          <w:szCs w:val="19"/>
        </w:rPr>
        <w:br/>
      </w:r>
      <w:r w:rsidRPr="00FE665B">
        <w:rPr>
          <w:rFonts w:ascii="Helvetica" w:eastAsia="宋体" w:hAnsi="Helvetica" w:cs="Helvetica"/>
          <w:color w:val="444444"/>
          <w:kern w:val="0"/>
          <w:sz w:val="19"/>
          <w:szCs w:val="19"/>
          <w:shd w:val="clear" w:color="auto" w:fill="FFFFFF"/>
        </w:rPr>
        <w:t> </w:t>
      </w:r>
    </w:p>
    <w:tbl>
      <w:tblPr>
        <w:tblW w:w="11112" w:type="dxa"/>
        <w:tblBorders>
          <w:top w:val="single" w:sz="12" w:space="0" w:color="6699CC"/>
          <w:left w:val="single" w:sz="12" w:space="0" w:color="6699CC"/>
          <w:bottom w:val="single" w:sz="12" w:space="0" w:color="6699CC"/>
          <w:right w:val="single" w:sz="12" w:space="0" w:color="6699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41"/>
        <w:gridCol w:w="3251"/>
        <w:gridCol w:w="2140"/>
        <w:gridCol w:w="3580"/>
      </w:tblGrid>
      <w:tr w:rsidR="00FE665B" w:rsidRPr="00FE665B" w:rsidTr="00FE665B"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实施主体</w:t>
            </w:r>
          </w:p>
        </w:tc>
        <w:tc>
          <w:tcPr>
            <w:tcW w:w="14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滕州市财政局</w:t>
            </w:r>
          </w:p>
        </w:tc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承办机构</w:t>
            </w:r>
          </w:p>
        </w:tc>
        <w:tc>
          <w:tcPr>
            <w:tcW w:w="1611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本事项无承办机构</w:t>
            </w:r>
          </w:p>
        </w:tc>
      </w:tr>
      <w:tr w:rsidR="00FE665B" w:rsidRPr="00FE665B" w:rsidTr="00FE665B"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基本编码</w:t>
            </w:r>
          </w:p>
        </w:tc>
        <w:tc>
          <w:tcPr>
            <w:tcW w:w="14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370613042000</w:t>
            </w:r>
          </w:p>
        </w:tc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实施编码</w:t>
            </w:r>
          </w:p>
        </w:tc>
        <w:tc>
          <w:tcPr>
            <w:tcW w:w="1611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11370481004241231H4370613042000</w:t>
            </w:r>
          </w:p>
        </w:tc>
      </w:tr>
      <w:tr w:rsidR="00FE665B" w:rsidRPr="00FE665B" w:rsidTr="00FE665B"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是否支持网上支付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否</w:t>
            </w:r>
          </w:p>
        </w:tc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办</w:t>
            </w:r>
            <w:proofErr w:type="gramStart"/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件类型</w:t>
            </w:r>
            <w:proofErr w:type="gramEnd"/>
          </w:p>
        </w:tc>
        <w:tc>
          <w:tcPr>
            <w:tcW w:w="1611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即办件</w:t>
            </w:r>
          </w:p>
        </w:tc>
      </w:tr>
      <w:tr w:rsidR="00FE665B" w:rsidRPr="00FE665B" w:rsidTr="00FE665B"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lastRenderedPageBreak/>
              <w:t>事项版本</w:t>
            </w:r>
          </w:p>
        </w:tc>
        <w:tc>
          <w:tcPr>
            <w:tcW w:w="14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11</w:t>
            </w:r>
          </w:p>
        </w:tc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事项状态</w:t>
            </w:r>
          </w:p>
        </w:tc>
        <w:tc>
          <w:tcPr>
            <w:tcW w:w="1611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在用</w:t>
            </w:r>
          </w:p>
        </w:tc>
      </w:tr>
      <w:tr w:rsidR="00FE665B" w:rsidRPr="00FE665B" w:rsidTr="00FE665B"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服务对象</w:t>
            </w:r>
          </w:p>
        </w:tc>
        <w:tc>
          <w:tcPr>
            <w:tcW w:w="14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自然人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proofErr w:type="gramStart"/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通办范围</w:t>
            </w:r>
            <w:proofErr w:type="gramEnd"/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暂无</w:t>
            </w:r>
          </w:p>
        </w:tc>
      </w:tr>
      <w:tr w:rsidR="00FE665B" w:rsidRPr="00FE665B" w:rsidTr="00FE665B"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是否支持物流快递</w:t>
            </w:r>
          </w:p>
        </w:tc>
        <w:tc>
          <w:tcPr>
            <w:tcW w:w="14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否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办理形式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暂无</w:t>
            </w:r>
          </w:p>
        </w:tc>
      </w:tr>
      <w:tr w:rsidR="00FE665B" w:rsidRPr="00FE665B" w:rsidTr="00FE665B"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是否存在中介服务</w:t>
            </w:r>
          </w:p>
        </w:tc>
        <w:tc>
          <w:tcPr>
            <w:tcW w:w="14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否</w:t>
            </w:r>
          </w:p>
        </w:tc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是否存在特别程序</w:t>
            </w:r>
          </w:p>
        </w:tc>
        <w:tc>
          <w:tcPr>
            <w:tcW w:w="1611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否</w:t>
            </w:r>
          </w:p>
        </w:tc>
      </w:tr>
      <w:tr w:rsidR="00FE665B" w:rsidRPr="00FE665B" w:rsidTr="00FE665B"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是否进驻政务大厅</w:t>
            </w:r>
          </w:p>
        </w:tc>
        <w:tc>
          <w:tcPr>
            <w:tcW w:w="14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否</w:t>
            </w:r>
          </w:p>
        </w:tc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送达方式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暂无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行使层级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省级、市级、县级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权限划分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暂无</w:t>
            </w:r>
          </w:p>
        </w:tc>
      </w:tr>
      <w:tr w:rsidR="00FE665B" w:rsidRPr="00FE665B" w:rsidTr="00FE665B"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实施主体性质</w:t>
            </w:r>
          </w:p>
        </w:tc>
        <w:tc>
          <w:tcPr>
            <w:tcW w:w="14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法定机关</w:t>
            </w:r>
          </w:p>
        </w:tc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数量限制</w:t>
            </w:r>
          </w:p>
        </w:tc>
        <w:tc>
          <w:tcPr>
            <w:tcW w:w="1611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暂无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权力来源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法定本级行使</w:t>
            </w:r>
          </w:p>
        </w:tc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到办事现场次数</w:t>
            </w:r>
          </w:p>
        </w:tc>
        <w:tc>
          <w:tcPr>
            <w:tcW w:w="1611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0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次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法定时限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承诺期限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即办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lastRenderedPageBreak/>
              <w:t>是否收费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否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联办机构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暂无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办理方式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暂无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办理结果类型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其他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办理结果名称</w:t>
            </w:r>
          </w:p>
        </w:tc>
        <w:tc>
          <w:tcPr>
            <w:tcW w:w="0" w:type="auto"/>
            <w:gridSpan w:val="3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决定书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proofErr w:type="gramStart"/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网办深度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信息发布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本事项支持</w:t>
            </w:r>
          </w:p>
        </w:tc>
        <w:tc>
          <w:tcPr>
            <w:tcW w:w="0" w:type="auto"/>
            <w:gridSpan w:val="3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暂无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咨询方式</w:t>
            </w:r>
          </w:p>
        </w:tc>
        <w:tc>
          <w:tcPr>
            <w:tcW w:w="0" w:type="auto"/>
            <w:gridSpan w:val="3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窗口咨询：滕州市财政局西办公楼财政运行服务中心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br/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电话咨询：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0632-5578025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监督投诉方式</w:t>
            </w:r>
          </w:p>
        </w:tc>
        <w:tc>
          <w:tcPr>
            <w:tcW w:w="0" w:type="auto"/>
            <w:gridSpan w:val="3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电话投诉：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0632-5583592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受理地点、时间</w:t>
            </w:r>
          </w:p>
        </w:tc>
        <w:tc>
          <w:tcPr>
            <w:tcW w:w="0" w:type="auto"/>
            <w:gridSpan w:val="3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受理地点：滕州市财政局西办公楼财政运行服务中心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 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br/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 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受理时间：工作日上午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8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：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30-12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：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000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，下午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13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：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00-17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：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 xml:space="preserve">00 </w:t>
            </w:r>
          </w:p>
        </w:tc>
      </w:tr>
    </w:tbl>
    <w:p w:rsidR="00FE665B" w:rsidRDefault="00FE665B" w:rsidP="00FE665B">
      <w:pPr>
        <w:widowControl/>
        <w:shd w:val="clear" w:color="auto" w:fill="FFFFFF"/>
        <w:jc w:val="center"/>
        <w:outlineLvl w:val="2"/>
        <w:rPr>
          <w:rFonts w:ascii="Helvetica" w:eastAsia="宋体" w:hAnsi="Helvetica" w:cs="Helvetica" w:hint="eastAsia"/>
          <w:color w:val="444444"/>
          <w:kern w:val="0"/>
          <w:sz w:val="33"/>
          <w:szCs w:val="33"/>
        </w:rPr>
      </w:pPr>
    </w:p>
    <w:p w:rsidR="00FE665B" w:rsidRPr="00FE665B" w:rsidRDefault="00FE665B" w:rsidP="00FE665B">
      <w:pPr>
        <w:widowControl/>
        <w:shd w:val="clear" w:color="auto" w:fill="FFFFFF"/>
        <w:jc w:val="center"/>
        <w:outlineLvl w:val="2"/>
        <w:rPr>
          <w:rFonts w:ascii="Helvetica" w:eastAsia="宋体" w:hAnsi="Helvetica" w:cs="Helvetica"/>
          <w:color w:val="444444"/>
          <w:kern w:val="0"/>
          <w:sz w:val="33"/>
          <w:szCs w:val="33"/>
        </w:rPr>
      </w:pPr>
      <w:r w:rsidRPr="00FE665B">
        <w:rPr>
          <w:rFonts w:ascii="Helvetica" w:eastAsia="宋体" w:hAnsi="Helvetica" w:cs="Helvetica"/>
          <w:color w:val="444444"/>
          <w:kern w:val="0"/>
          <w:sz w:val="33"/>
          <w:szCs w:val="33"/>
        </w:rPr>
        <w:lastRenderedPageBreak/>
        <w:t>代理记账机构及业务情况检查</w:t>
      </w:r>
      <w:r>
        <w:rPr>
          <w:rFonts w:ascii="Helvetica" w:eastAsia="宋体" w:hAnsi="Helvetica" w:cs="Helvetica" w:hint="eastAsia"/>
          <w:color w:val="444444"/>
          <w:kern w:val="0"/>
          <w:sz w:val="33"/>
          <w:szCs w:val="33"/>
        </w:rPr>
        <w:t>服务指南</w:t>
      </w:r>
    </w:p>
    <w:p w:rsidR="00FE665B" w:rsidRPr="00FE665B" w:rsidRDefault="00FE665B" w:rsidP="00FE66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665B">
        <w:rPr>
          <w:rFonts w:ascii="Helvetica" w:eastAsia="宋体" w:hAnsi="Helvetica" w:cs="Helvetica"/>
          <w:color w:val="444444"/>
          <w:kern w:val="0"/>
          <w:sz w:val="19"/>
          <w:szCs w:val="19"/>
        </w:rPr>
        <w:br/>
      </w:r>
      <w:r w:rsidRPr="00FE665B">
        <w:rPr>
          <w:rFonts w:ascii="Helvetica" w:eastAsia="宋体" w:hAnsi="Helvetica" w:cs="Helvetica"/>
          <w:color w:val="444444"/>
          <w:kern w:val="0"/>
          <w:sz w:val="19"/>
          <w:szCs w:val="19"/>
          <w:shd w:val="clear" w:color="auto" w:fill="FFFFFF"/>
        </w:rPr>
        <w:t> </w:t>
      </w:r>
    </w:p>
    <w:tbl>
      <w:tblPr>
        <w:tblW w:w="11112" w:type="dxa"/>
        <w:tblBorders>
          <w:top w:val="single" w:sz="12" w:space="0" w:color="6699CC"/>
          <w:left w:val="single" w:sz="12" w:space="0" w:color="6699CC"/>
          <w:bottom w:val="single" w:sz="12" w:space="0" w:color="6699CC"/>
          <w:right w:val="single" w:sz="12" w:space="0" w:color="6699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41"/>
        <w:gridCol w:w="3251"/>
        <w:gridCol w:w="2140"/>
        <w:gridCol w:w="3580"/>
      </w:tblGrid>
      <w:tr w:rsidR="00FE665B" w:rsidRPr="00FE665B" w:rsidTr="00FE665B"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实施主体</w:t>
            </w:r>
          </w:p>
        </w:tc>
        <w:tc>
          <w:tcPr>
            <w:tcW w:w="14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滕州市财政局</w:t>
            </w:r>
          </w:p>
        </w:tc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承办机构</w:t>
            </w:r>
          </w:p>
        </w:tc>
        <w:tc>
          <w:tcPr>
            <w:tcW w:w="1611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本事项无承办机构</w:t>
            </w:r>
          </w:p>
        </w:tc>
      </w:tr>
      <w:tr w:rsidR="00FE665B" w:rsidRPr="00FE665B" w:rsidTr="00FE665B"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基本编码</w:t>
            </w:r>
          </w:p>
        </w:tc>
        <w:tc>
          <w:tcPr>
            <w:tcW w:w="14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370613037000</w:t>
            </w:r>
          </w:p>
        </w:tc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实施编码</w:t>
            </w:r>
          </w:p>
        </w:tc>
        <w:tc>
          <w:tcPr>
            <w:tcW w:w="1611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11370481004241231H4370613037000</w:t>
            </w:r>
          </w:p>
        </w:tc>
      </w:tr>
      <w:tr w:rsidR="00FE665B" w:rsidRPr="00FE665B" w:rsidTr="00FE665B"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是否支持网上支付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否</w:t>
            </w:r>
          </w:p>
        </w:tc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办</w:t>
            </w:r>
            <w:proofErr w:type="gramStart"/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件类型</w:t>
            </w:r>
            <w:proofErr w:type="gramEnd"/>
          </w:p>
        </w:tc>
        <w:tc>
          <w:tcPr>
            <w:tcW w:w="1611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即办件</w:t>
            </w:r>
          </w:p>
        </w:tc>
      </w:tr>
      <w:tr w:rsidR="00FE665B" w:rsidRPr="00FE665B" w:rsidTr="00FE665B"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事项版本</w:t>
            </w:r>
          </w:p>
        </w:tc>
        <w:tc>
          <w:tcPr>
            <w:tcW w:w="14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2</w:t>
            </w:r>
          </w:p>
        </w:tc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事项状态</w:t>
            </w:r>
          </w:p>
        </w:tc>
        <w:tc>
          <w:tcPr>
            <w:tcW w:w="1611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在用</w:t>
            </w:r>
          </w:p>
        </w:tc>
      </w:tr>
      <w:tr w:rsidR="00FE665B" w:rsidRPr="00FE665B" w:rsidTr="00FE665B"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服务对象</w:t>
            </w:r>
          </w:p>
        </w:tc>
        <w:tc>
          <w:tcPr>
            <w:tcW w:w="14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自然人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proofErr w:type="gramStart"/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通办范围</w:t>
            </w:r>
            <w:proofErr w:type="gramEnd"/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暂无</w:t>
            </w:r>
          </w:p>
        </w:tc>
      </w:tr>
      <w:tr w:rsidR="00FE665B" w:rsidRPr="00FE665B" w:rsidTr="00FE665B"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是否支持物流快递</w:t>
            </w:r>
          </w:p>
        </w:tc>
        <w:tc>
          <w:tcPr>
            <w:tcW w:w="14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否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办理形式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暂无</w:t>
            </w:r>
          </w:p>
        </w:tc>
      </w:tr>
      <w:tr w:rsidR="00FE665B" w:rsidRPr="00FE665B" w:rsidTr="00FE665B"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是否存在中介服务</w:t>
            </w:r>
          </w:p>
        </w:tc>
        <w:tc>
          <w:tcPr>
            <w:tcW w:w="14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否</w:t>
            </w:r>
          </w:p>
        </w:tc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是否存在特别程序</w:t>
            </w:r>
          </w:p>
        </w:tc>
        <w:tc>
          <w:tcPr>
            <w:tcW w:w="1611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否</w:t>
            </w:r>
          </w:p>
        </w:tc>
      </w:tr>
      <w:tr w:rsidR="00FE665B" w:rsidRPr="00FE665B" w:rsidTr="00FE665B"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lastRenderedPageBreak/>
              <w:t>是否进驻政务大厅</w:t>
            </w:r>
          </w:p>
        </w:tc>
        <w:tc>
          <w:tcPr>
            <w:tcW w:w="14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否</w:t>
            </w:r>
          </w:p>
        </w:tc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送达方式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暂无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行使层级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县级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权限划分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暂无</w:t>
            </w:r>
          </w:p>
        </w:tc>
      </w:tr>
      <w:tr w:rsidR="00FE665B" w:rsidRPr="00FE665B" w:rsidTr="00FE665B"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实施主体性质</w:t>
            </w:r>
          </w:p>
        </w:tc>
        <w:tc>
          <w:tcPr>
            <w:tcW w:w="14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法定机关</w:t>
            </w:r>
          </w:p>
        </w:tc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数量限制</w:t>
            </w:r>
          </w:p>
        </w:tc>
        <w:tc>
          <w:tcPr>
            <w:tcW w:w="1611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暂无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权力来源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法定本级行使</w:t>
            </w:r>
          </w:p>
        </w:tc>
        <w:tc>
          <w:tcPr>
            <w:tcW w:w="96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到办事现场次数</w:t>
            </w:r>
          </w:p>
        </w:tc>
        <w:tc>
          <w:tcPr>
            <w:tcW w:w="1611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0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次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法定时限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承诺期限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即办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是否收费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否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联办机构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暂无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办理方式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暂无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办理结果类型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其他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办理结果名称</w:t>
            </w:r>
          </w:p>
        </w:tc>
        <w:tc>
          <w:tcPr>
            <w:tcW w:w="0" w:type="auto"/>
            <w:gridSpan w:val="3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对外公示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proofErr w:type="gramStart"/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网办深度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信息发布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lastRenderedPageBreak/>
              <w:t>本事项支持</w:t>
            </w:r>
          </w:p>
        </w:tc>
        <w:tc>
          <w:tcPr>
            <w:tcW w:w="0" w:type="auto"/>
            <w:gridSpan w:val="3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暂无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咨询方式</w:t>
            </w:r>
          </w:p>
        </w:tc>
        <w:tc>
          <w:tcPr>
            <w:tcW w:w="0" w:type="auto"/>
            <w:gridSpan w:val="3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窗口咨询：滕州市财政局西办公楼会计事务服务中心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br/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电话咨询：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0632-5569925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监督投诉方式</w:t>
            </w:r>
          </w:p>
        </w:tc>
        <w:tc>
          <w:tcPr>
            <w:tcW w:w="0" w:type="auto"/>
            <w:gridSpan w:val="3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电话投诉：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0632-5565067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受理地点、时间</w:t>
            </w:r>
          </w:p>
        </w:tc>
        <w:tc>
          <w:tcPr>
            <w:tcW w:w="0" w:type="auto"/>
            <w:gridSpan w:val="3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受理地点：滕州市财政局西办公楼会计事务服务中心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  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br/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 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受理时间：工作日上午为：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8:30-12:00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，下午为：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 xml:space="preserve">13:30-17:00 </w:t>
            </w:r>
          </w:p>
        </w:tc>
      </w:tr>
    </w:tbl>
    <w:p w:rsidR="00FE665B" w:rsidRPr="00FE665B" w:rsidRDefault="00FE665B" w:rsidP="00FE665B">
      <w:pPr>
        <w:widowControl/>
        <w:shd w:val="clear" w:color="auto" w:fill="FFFFFF"/>
        <w:jc w:val="center"/>
        <w:outlineLvl w:val="2"/>
        <w:rPr>
          <w:rFonts w:ascii="Helvetica" w:eastAsia="宋体" w:hAnsi="Helvetica" w:cs="Helvetica"/>
          <w:color w:val="444444"/>
          <w:kern w:val="0"/>
          <w:sz w:val="33"/>
          <w:szCs w:val="33"/>
        </w:rPr>
      </w:pPr>
      <w:r w:rsidRPr="00FE665B">
        <w:rPr>
          <w:rFonts w:ascii="Helvetica" w:eastAsia="宋体" w:hAnsi="Helvetica" w:cs="Helvetica"/>
          <w:color w:val="444444"/>
          <w:kern w:val="0"/>
          <w:sz w:val="33"/>
          <w:szCs w:val="33"/>
        </w:rPr>
        <w:t>财政票据监督检查</w:t>
      </w:r>
      <w:r>
        <w:rPr>
          <w:rFonts w:ascii="Helvetica" w:eastAsia="宋体" w:hAnsi="Helvetica" w:cs="Helvetica" w:hint="eastAsia"/>
          <w:color w:val="444444"/>
          <w:kern w:val="0"/>
          <w:sz w:val="33"/>
          <w:szCs w:val="33"/>
        </w:rPr>
        <w:t>服务指南</w:t>
      </w:r>
    </w:p>
    <w:p w:rsidR="00FE665B" w:rsidRPr="00FE665B" w:rsidRDefault="00FE665B" w:rsidP="00FE66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665B">
        <w:rPr>
          <w:rFonts w:ascii="Helvetica" w:eastAsia="宋体" w:hAnsi="Helvetica" w:cs="Helvetica"/>
          <w:color w:val="444444"/>
          <w:kern w:val="0"/>
          <w:sz w:val="19"/>
          <w:szCs w:val="19"/>
        </w:rPr>
        <w:br/>
      </w:r>
      <w:r w:rsidRPr="00FE665B">
        <w:rPr>
          <w:rFonts w:ascii="Helvetica" w:eastAsia="宋体" w:hAnsi="Helvetica" w:cs="Helvetica"/>
          <w:color w:val="444444"/>
          <w:kern w:val="0"/>
          <w:sz w:val="19"/>
          <w:szCs w:val="19"/>
          <w:shd w:val="clear" w:color="auto" w:fill="FFFFFF"/>
        </w:rPr>
        <w:t> </w:t>
      </w:r>
    </w:p>
    <w:tbl>
      <w:tblPr>
        <w:tblW w:w="11112" w:type="dxa"/>
        <w:tblBorders>
          <w:top w:val="single" w:sz="12" w:space="0" w:color="6699CC"/>
          <w:left w:val="single" w:sz="12" w:space="0" w:color="6699CC"/>
          <w:bottom w:val="single" w:sz="12" w:space="0" w:color="6699CC"/>
          <w:right w:val="single" w:sz="12" w:space="0" w:color="6699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40"/>
        <w:gridCol w:w="3252"/>
        <w:gridCol w:w="2140"/>
        <w:gridCol w:w="3580"/>
      </w:tblGrid>
      <w:tr w:rsidR="00FE665B" w:rsidRPr="00FE665B" w:rsidTr="00FE665B">
        <w:tc>
          <w:tcPr>
            <w:tcW w:w="1000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实施主体</w:t>
            </w:r>
          </w:p>
        </w:tc>
        <w:tc>
          <w:tcPr>
            <w:tcW w:w="1500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滕州市财政局</w:t>
            </w:r>
          </w:p>
        </w:tc>
        <w:tc>
          <w:tcPr>
            <w:tcW w:w="1000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承办机构</w:t>
            </w:r>
          </w:p>
        </w:tc>
        <w:tc>
          <w:tcPr>
            <w:tcW w:w="1500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本事项无承办机构</w:t>
            </w:r>
          </w:p>
        </w:tc>
      </w:tr>
      <w:tr w:rsidR="00FE665B" w:rsidRPr="00FE665B" w:rsidTr="00FE665B">
        <w:tc>
          <w:tcPr>
            <w:tcW w:w="1000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基本编码</w:t>
            </w:r>
          </w:p>
        </w:tc>
        <w:tc>
          <w:tcPr>
            <w:tcW w:w="1500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370613002000</w:t>
            </w:r>
          </w:p>
        </w:tc>
        <w:tc>
          <w:tcPr>
            <w:tcW w:w="1000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实施编码</w:t>
            </w:r>
          </w:p>
        </w:tc>
        <w:tc>
          <w:tcPr>
            <w:tcW w:w="1500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11370481004241231H4370613002000</w:t>
            </w:r>
          </w:p>
        </w:tc>
      </w:tr>
      <w:tr w:rsidR="00FE665B" w:rsidRPr="00FE665B" w:rsidTr="00FE665B">
        <w:tc>
          <w:tcPr>
            <w:tcW w:w="1000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是否支持网上支付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否</w:t>
            </w:r>
          </w:p>
        </w:tc>
        <w:tc>
          <w:tcPr>
            <w:tcW w:w="1000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办</w:t>
            </w:r>
            <w:proofErr w:type="gramStart"/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件类型</w:t>
            </w:r>
            <w:proofErr w:type="gramEnd"/>
          </w:p>
        </w:tc>
        <w:tc>
          <w:tcPr>
            <w:tcW w:w="1500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即办件</w:t>
            </w:r>
          </w:p>
        </w:tc>
      </w:tr>
      <w:tr w:rsidR="00FE665B" w:rsidRPr="00FE665B" w:rsidTr="00FE665B">
        <w:tc>
          <w:tcPr>
            <w:tcW w:w="1000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lastRenderedPageBreak/>
              <w:t>事项版本</w:t>
            </w:r>
          </w:p>
        </w:tc>
        <w:tc>
          <w:tcPr>
            <w:tcW w:w="1500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6</w:t>
            </w:r>
          </w:p>
        </w:tc>
        <w:tc>
          <w:tcPr>
            <w:tcW w:w="1000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事项状态</w:t>
            </w:r>
          </w:p>
        </w:tc>
        <w:tc>
          <w:tcPr>
            <w:tcW w:w="1500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在用</w:t>
            </w:r>
          </w:p>
        </w:tc>
      </w:tr>
      <w:tr w:rsidR="00FE665B" w:rsidRPr="00FE665B" w:rsidTr="00FE665B">
        <w:tc>
          <w:tcPr>
            <w:tcW w:w="1000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服务对象</w:t>
            </w:r>
          </w:p>
        </w:tc>
        <w:tc>
          <w:tcPr>
            <w:tcW w:w="1500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自然人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proofErr w:type="gramStart"/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通办范围</w:t>
            </w:r>
            <w:proofErr w:type="gramEnd"/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暂无</w:t>
            </w:r>
          </w:p>
        </w:tc>
      </w:tr>
      <w:tr w:rsidR="00FE665B" w:rsidRPr="00FE665B" w:rsidTr="00FE665B">
        <w:tc>
          <w:tcPr>
            <w:tcW w:w="1000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是否支持物流快递</w:t>
            </w:r>
          </w:p>
        </w:tc>
        <w:tc>
          <w:tcPr>
            <w:tcW w:w="1500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否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办理形式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暂无</w:t>
            </w:r>
          </w:p>
        </w:tc>
      </w:tr>
      <w:tr w:rsidR="00FE665B" w:rsidRPr="00FE665B" w:rsidTr="00FE665B">
        <w:tc>
          <w:tcPr>
            <w:tcW w:w="1000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是否存在中介服务</w:t>
            </w:r>
          </w:p>
        </w:tc>
        <w:tc>
          <w:tcPr>
            <w:tcW w:w="1500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否</w:t>
            </w:r>
          </w:p>
        </w:tc>
        <w:tc>
          <w:tcPr>
            <w:tcW w:w="1000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是否存在特别程序</w:t>
            </w:r>
          </w:p>
        </w:tc>
        <w:tc>
          <w:tcPr>
            <w:tcW w:w="1500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否</w:t>
            </w:r>
          </w:p>
        </w:tc>
      </w:tr>
      <w:tr w:rsidR="00FE665B" w:rsidRPr="00FE665B" w:rsidTr="00FE665B">
        <w:tc>
          <w:tcPr>
            <w:tcW w:w="1000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是否进驻政务大厅</w:t>
            </w:r>
          </w:p>
        </w:tc>
        <w:tc>
          <w:tcPr>
            <w:tcW w:w="1500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否</w:t>
            </w:r>
          </w:p>
        </w:tc>
        <w:tc>
          <w:tcPr>
            <w:tcW w:w="1000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送达方式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暂无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行使层级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省级、市级、县级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权限划分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暂无</w:t>
            </w:r>
          </w:p>
        </w:tc>
      </w:tr>
      <w:tr w:rsidR="00FE665B" w:rsidRPr="00FE665B" w:rsidTr="00FE665B">
        <w:tc>
          <w:tcPr>
            <w:tcW w:w="1000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实施主体性质</w:t>
            </w:r>
          </w:p>
        </w:tc>
        <w:tc>
          <w:tcPr>
            <w:tcW w:w="1500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法定机关</w:t>
            </w:r>
          </w:p>
        </w:tc>
        <w:tc>
          <w:tcPr>
            <w:tcW w:w="1000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数量限制</w:t>
            </w:r>
          </w:p>
        </w:tc>
        <w:tc>
          <w:tcPr>
            <w:tcW w:w="1500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暂无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权力来源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法定本级行使</w:t>
            </w:r>
          </w:p>
        </w:tc>
        <w:tc>
          <w:tcPr>
            <w:tcW w:w="1000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到办事现场次数</w:t>
            </w:r>
          </w:p>
        </w:tc>
        <w:tc>
          <w:tcPr>
            <w:tcW w:w="1500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0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次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法定时限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0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工作日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承诺期限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即办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lastRenderedPageBreak/>
              <w:t>是否收费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否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联办机构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暂无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办理方式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暂无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办理结果类型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其他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办理结果名称</w:t>
            </w:r>
          </w:p>
        </w:tc>
        <w:tc>
          <w:tcPr>
            <w:tcW w:w="0" w:type="auto"/>
            <w:gridSpan w:val="3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检查报告和复核意见书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proofErr w:type="gramStart"/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网办深度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信息发布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本事项支持</w:t>
            </w:r>
          </w:p>
        </w:tc>
        <w:tc>
          <w:tcPr>
            <w:tcW w:w="0" w:type="auto"/>
            <w:gridSpan w:val="3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暂无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咨询方式</w:t>
            </w:r>
          </w:p>
        </w:tc>
        <w:tc>
          <w:tcPr>
            <w:tcW w:w="0" w:type="auto"/>
            <w:gridSpan w:val="3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窗口咨询：滕州市财政局西办公楼财政运行服务中心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br/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电话咨询：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0632-5576971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监督投诉方式</w:t>
            </w:r>
          </w:p>
        </w:tc>
        <w:tc>
          <w:tcPr>
            <w:tcW w:w="0" w:type="auto"/>
            <w:gridSpan w:val="3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电话投诉：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0632-5081770</w:t>
            </w:r>
          </w:p>
        </w:tc>
      </w:tr>
      <w:tr w:rsidR="00FE665B" w:rsidRPr="00FE665B" w:rsidTr="00FE665B"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4F9FD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480" w:lineRule="auto"/>
              <w:jc w:val="center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受理地点、时间</w:t>
            </w:r>
          </w:p>
        </w:tc>
        <w:tc>
          <w:tcPr>
            <w:tcW w:w="0" w:type="auto"/>
            <w:gridSpan w:val="3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FE665B" w:rsidRPr="00FE665B" w:rsidRDefault="00FE665B" w:rsidP="00FE665B">
            <w:pPr>
              <w:widowControl/>
              <w:spacing w:line="299" w:lineRule="atLeast"/>
              <w:jc w:val="left"/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</w:pP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受理地点：滕州市财政局西办公楼财政运行服务中心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  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br/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 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受理时间：工作日上午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8:30-12:00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>，下午</w:t>
            </w:r>
            <w:r w:rsidRPr="00FE665B">
              <w:rPr>
                <w:rFonts w:ascii="Helvetica" w:eastAsia="宋体" w:hAnsi="Helvetica" w:cs="Helvetica"/>
                <w:color w:val="444444"/>
                <w:kern w:val="0"/>
                <w:sz w:val="19"/>
                <w:szCs w:val="19"/>
              </w:rPr>
              <w:t xml:space="preserve">13:00-17:00 </w:t>
            </w:r>
          </w:p>
        </w:tc>
      </w:tr>
    </w:tbl>
    <w:p w:rsidR="00985777" w:rsidRPr="00FE665B" w:rsidRDefault="00FE665B"/>
    <w:sectPr w:rsidR="00985777" w:rsidRPr="00FE665B" w:rsidSect="00FE66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665B"/>
    <w:rsid w:val="00405FFE"/>
    <w:rsid w:val="005E7801"/>
    <w:rsid w:val="00686B4E"/>
    <w:rsid w:val="00780C3F"/>
    <w:rsid w:val="00983788"/>
    <w:rsid w:val="00F2479C"/>
    <w:rsid w:val="00F53F10"/>
    <w:rsid w:val="00FE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8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E665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E665B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Balloon Text"/>
    <w:basedOn w:val="a"/>
    <w:link w:val="Char"/>
    <w:uiPriority w:val="99"/>
    <w:semiHidden/>
    <w:unhideWhenUsed/>
    <w:rsid w:val="00FE66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66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2020-12-28T08:11:00Z</dcterms:created>
  <dcterms:modified xsi:type="dcterms:W3CDTF">2020-12-28T08:15:00Z</dcterms:modified>
</cp:coreProperties>
</file>