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C3" w:rsidRPr="00E67E3C" w:rsidRDefault="00FF12C3" w:rsidP="00FF12C3">
      <w:pPr>
        <w:spacing w:line="580" w:lineRule="exact"/>
        <w:rPr>
          <w:rFonts w:ascii="黑体" w:eastAsia="黑体" w:hAnsi="黑体" w:cs="仿宋_GB2312" w:hint="eastAsia"/>
          <w:sz w:val="32"/>
          <w:szCs w:val="32"/>
        </w:rPr>
      </w:pPr>
      <w:r w:rsidRPr="00E67E3C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F12C3" w:rsidRDefault="00FF12C3" w:rsidP="00FF12C3">
      <w:pPr>
        <w:spacing w:line="58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:rsidR="00FF12C3" w:rsidRDefault="00FF12C3" w:rsidP="00FF12C3">
      <w:pPr>
        <w:spacing w:line="58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E67E3C">
        <w:rPr>
          <w:rFonts w:ascii="方正小标宋简体" w:eastAsia="方正小标宋简体" w:hAnsi="仿宋_GB2312" w:cs="仿宋_GB2312" w:hint="eastAsia"/>
          <w:sz w:val="44"/>
          <w:szCs w:val="44"/>
        </w:rPr>
        <w:t>滕州市“双随机、</w:t>
      </w:r>
      <w:proofErr w:type="gramStart"/>
      <w:r w:rsidRPr="00E67E3C">
        <w:rPr>
          <w:rFonts w:ascii="方正小标宋简体" w:eastAsia="方正小标宋简体" w:hAnsi="仿宋_GB2312" w:cs="仿宋_GB2312" w:hint="eastAsia"/>
          <w:sz w:val="44"/>
          <w:szCs w:val="44"/>
        </w:rPr>
        <w:t>一</w:t>
      </w:r>
      <w:proofErr w:type="gramEnd"/>
      <w:r w:rsidRPr="00E67E3C">
        <w:rPr>
          <w:rFonts w:ascii="方正小标宋简体" w:eastAsia="方正小标宋简体" w:hAnsi="仿宋_GB2312" w:cs="仿宋_GB2312" w:hint="eastAsia"/>
          <w:sz w:val="44"/>
          <w:szCs w:val="44"/>
        </w:rPr>
        <w:t>公开”监管工作</w:t>
      </w:r>
    </w:p>
    <w:p w:rsidR="00FF12C3" w:rsidRPr="00E67E3C" w:rsidRDefault="00FF12C3" w:rsidP="00FF12C3">
      <w:pPr>
        <w:spacing w:line="58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E67E3C">
        <w:rPr>
          <w:rFonts w:ascii="方正小标宋简体" w:eastAsia="方正小标宋简体" w:hAnsi="仿宋_GB2312" w:cs="仿宋_GB2312" w:hint="eastAsia"/>
          <w:sz w:val="44"/>
          <w:szCs w:val="44"/>
        </w:rPr>
        <w:t>联席会议成员名单</w:t>
      </w:r>
    </w:p>
    <w:p w:rsidR="00FF12C3" w:rsidRPr="007F2B00" w:rsidRDefault="00FF12C3" w:rsidP="00FF12C3">
      <w:pPr>
        <w:spacing w:line="580" w:lineRule="exact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</w:p>
    <w:p w:rsidR="00FF12C3" w:rsidRDefault="00FF12C3" w:rsidP="00FF12C3">
      <w:pPr>
        <w:spacing w:line="580" w:lineRule="exact"/>
        <w:ind w:firstLineChars="150" w:firstLine="4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044C29">
        <w:rPr>
          <w:rFonts w:ascii="黑体" w:eastAsia="黑体" w:hAnsi="黑体" w:cs="仿宋_GB2312" w:hint="eastAsia"/>
          <w:kern w:val="0"/>
          <w:sz w:val="32"/>
          <w:szCs w:val="32"/>
          <w:lang/>
        </w:rPr>
        <w:t>总召集人：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王  涛    市委常委、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市政府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常务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副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市长</w:t>
      </w:r>
    </w:p>
    <w:p w:rsidR="00FF12C3" w:rsidRPr="007F2B00" w:rsidRDefault="00FF12C3" w:rsidP="00FF12C3">
      <w:pPr>
        <w:spacing w:line="580" w:lineRule="exact"/>
        <w:ind w:leftChars="228" w:left="3679" w:hangingChars="1000" w:hanging="320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044C29">
        <w:rPr>
          <w:rFonts w:ascii="黑体" w:eastAsia="黑体" w:hAnsi="黑体" w:cs="仿宋_GB2312" w:hint="eastAsia"/>
          <w:kern w:val="0"/>
          <w:sz w:val="32"/>
          <w:szCs w:val="32"/>
          <w:lang/>
        </w:rPr>
        <w:t>召 集 人：</w:t>
      </w: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樊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猛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市政府副市长、市行政审批服务局党组书记</w:t>
      </w:r>
    </w:p>
    <w:p w:rsidR="00FF12C3" w:rsidRPr="007F2B00" w:rsidRDefault="00FF12C3" w:rsidP="00FF12C3">
      <w:pPr>
        <w:spacing w:line="580" w:lineRule="exact"/>
        <w:ind w:firstLineChars="150" w:firstLine="4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044C29">
        <w:rPr>
          <w:rFonts w:ascii="黑体" w:eastAsia="黑体" w:hAnsi="黑体" w:cs="仿宋_GB2312" w:hint="eastAsia"/>
          <w:kern w:val="0"/>
          <w:sz w:val="32"/>
          <w:szCs w:val="32"/>
          <w:lang/>
        </w:rPr>
        <w:t>副召集人：</w:t>
      </w: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董鸿洋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市政府办公室主任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张子玉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市市场监管局局长</w:t>
      </w:r>
    </w:p>
    <w:p w:rsidR="00FF12C3" w:rsidRPr="007F2B00" w:rsidRDefault="00FF12C3" w:rsidP="00FF12C3">
      <w:pPr>
        <w:spacing w:line="580" w:lineRule="exact"/>
        <w:ind w:firstLineChars="150" w:firstLine="4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044C29">
        <w:rPr>
          <w:rFonts w:ascii="黑体" w:eastAsia="黑体" w:hAnsi="黑体" w:cs="仿宋_GB2312" w:hint="eastAsia"/>
          <w:kern w:val="0"/>
          <w:sz w:val="32"/>
          <w:szCs w:val="32"/>
          <w:lang/>
        </w:rPr>
        <w:t>成    员：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张  洪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市发展和</w:t>
      </w:r>
      <w:proofErr w:type="gramStart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改革局</w:t>
      </w:r>
      <w:proofErr w:type="gramEnd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孙卫志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市教育和体育局副局长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徐美湖    市公安局党委委员、副局长</w:t>
      </w:r>
    </w:p>
    <w:p w:rsidR="00FF12C3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吴兆君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市人力资源和社会保障局副局长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李继文    市自然资源局主任科员</w:t>
      </w:r>
    </w:p>
    <w:p w:rsidR="00FF12C3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于洪亮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枣庄市生态环境局滕州分局环境</w:t>
      </w:r>
    </w:p>
    <w:p w:rsidR="00FF12C3" w:rsidRPr="007F2B00" w:rsidRDefault="00FF12C3" w:rsidP="00FF12C3">
      <w:pPr>
        <w:spacing w:line="580" w:lineRule="exact"/>
        <w:ind w:firstLineChars="1150" w:firstLine="36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监察大队大队长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周永启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市住房和城乡建设局主任科员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孙士凤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市交通运输局副局长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孔令强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市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农技推广中心主任</w:t>
      </w:r>
    </w:p>
    <w:p w:rsidR="00FF12C3" w:rsidRPr="007F2B00" w:rsidRDefault="00FF12C3" w:rsidP="00FF12C3">
      <w:pPr>
        <w:spacing w:line="580" w:lineRule="exact"/>
        <w:ind w:leftChars="988" w:left="3675" w:hangingChars="500" w:hanging="160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王培运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市商务和投资促进局外经外贸服务中心副主任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熊官进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市文化和旅游局副局长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马洪伟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市卫生健康局副局长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          </w:t>
      </w:r>
    </w:p>
    <w:p w:rsidR="00FF12C3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lastRenderedPageBreak/>
        <w:t xml:space="preserve">朱  辉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市安全生产监察大队大队长</w:t>
      </w:r>
    </w:p>
    <w:p w:rsidR="00FF12C3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党保敏</w:t>
      </w:r>
      <w:proofErr w:type="gramEnd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市行政审批服务局副局长</w:t>
      </w:r>
    </w:p>
    <w:p w:rsidR="00FF12C3" w:rsidRPr="00AD33F2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孙  杰    </w:t>
      </w:r>
      <w:r w:rsidRPr="00405D61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市市场监督管理局副局长</w:t>
      </w:r>
    </w:p>
    <w:p w:rsidR="00FF12C3" w:rsidRPr="007F2B00" w:rsidRDefault="00FF12C3" w:rsidP="00FF12C3">
      <w:pPr>
        <w:spacing w:line="580" w:lineRule="exact"/>
        <w:ind w:leftChars="988" w:left="3675" w:hangingChars="500" w:hanging="160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刘庆才</w:t>
      </w:r>
      <w:proofErr w:type="gramEnd"/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市综合行政执法局党组成员、市城市管理局副局长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颜文波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市统计局普查中心副主任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 </w:t>
      </w:r>
    </w:p>
    <w:p w:rsidR="00FF12C3" w:rsidRPr="007F2B00" w:rsidRDefault="00FF12C3" w:rsidP="00FF12C3">
      <w:pPr>
        <w:spacing w:line="580" w:lineRule="exact"/>
        <w:ind w:firstLineChars="650" w:firstLine="208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proofErr w:type="gramStart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王玉岭</w:t>
      </w:r>
      <w:proofErr w:type="gramEnd"/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市税务局副局长</w:t>
      </w:r>
    </w:p>
    <w:p w:rsidR="00FF12C3" w:rsidRPr="007F2B00" w:rsidRDefault="00FF12C3" w:rsidP="00FF12C3">
      <w:pPr>
        <w:spacing w:line="580" w:lineRule="exact"/>
        <w:ind w:firstLineChars="200" w:firstLine="640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联席会议办公室设在市市场监督管理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局，张子玉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同志</w:t>
      </w: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兼任办公室主任。      </w:t>
      </w:r>
    </w:p>
    <w:p w:rsidR="00FF12C3" w:rsidRPr="007F2B00" w:rsidRDefault="00FF12C3" w:rsidP="00FF12C3">
      <w:pPr>
        <w:spacing w:line="580" w:lineRule="exact"/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</w:pPr>
    </w:p>
    <w:p w:rsidR="00FF12C3" w:rsidRPr="007F2B00" w:rsidRDefault="00FF12C3" w:rsidP="00FF12C3">
      <w:pPr>
        <w:spacing w:line="580" w:lineRule="exact"/>
        <w:rPr>
          <w:rFonts w:ascii="仿宋_GB2312" w:eastAsia="仿宋_GB2312" w:hAnsi="Times New Roman" w:cs="仿宋_GB2312"/>
          <w:kern w:val="0"/>
          <w:sz w:val="32"/>
          <w:szCs w:val="32"/>
          <w:lang/>
        </w:rPr>
      </w:pPr>
      <w:r w:rsidRPr="007F2B00"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 xml:space="preserve">                                     </w:t>
      </w:r>
    </w:p>
    <w:p w:rsidR="006C4E82" w:rsidRPr="00FF12C3" w:rsidRDefault="006C4E82"/>
    <w:sectPr w:rsidR="006C4E82" w:rsidRPr="00FF12C3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2C3"/>
    <w:rsid w:val="006C4E82"/>
    <w:rsid w:val="00A01025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C3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2021-07-12T08:37:00Z</dcterms:created>
  <dcterms:modified xsi:type="dcterms:W3CDTF">2021-07-12T08:37:00Z</dcterms:modified>
</cp:coreProperties>
</file>