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93" w:rsidRPr="00C1673C" w:rsidRDefault="00E42B93" w:rsidP="00E42B93">
      <w:pPr>
        <w:spacing w:line="600" w:lineRule="exact"/>
        <w:ind w:firstLineChars="100" w:firstLine="320"/>
        <w:jc w:val="left"/>
        <w:rPr>
          <w:rFonts w:ascii="黑体" w:eastAsia="黑体" w:hAnsi="黑体" w:hint="eastAsia"/>
          <w:bCs/>
          <w:sz w:val="36"/>
          <w:szCs w:val="36"/>
        </w:rPr>
      </w:pPr>
      <w:r w:rsidRPr="00C1673C">
        <w:rPr>
          <w:rFonts w:ascii="黑体" w:eastAsia="黑体" w:hAnsi="黑体" w:hint="eastAsia"/>
          <w:bCs/>
          <w:sz w:val="32"/>
          <w:szCs w:val="32"/>
        </w:rPr>
        <w:t>附件 2</w:t>
      </w:r>
    </w:p>
    <w:p w:rsidR="00E42B93" w:rsidRDefault="00E42B93" w:rsidP="00E42B93">
      <w:pPr>
        <w:spacing w:line="600" w:lineRule="exact"/>
        <w:ind w:firstLineChars="100" w:firstLine="440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E42B93" w:rsidRPr="00C1673C" w:rsidRDefault="00E42B93" w:rsidP="00E42B93">
      <w:pPr>
        <w:spacing w:line="600" w:lineRule="exact"/>
        <w:ind w:firstLineChars="100" w:firstLine="44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C1673C">
        <w:rPr>
          <w:rFonts w:ascii="方正小标宋简体" w:eastAsia="方正小标宋简体" w:hint="eastAsia"/>
          <w:bCs/>
          <w:sz w:val="44"/>
          <w:szCs w:val="44"/>
        </w:rPr>
        <w:t>滕州市居民住宅户用光</w:t>
      </w:r>
      <w:proofErr w:type="gramStart"/>
      <w:r w:rsidRPr="00C1673C">
        <w:rPr>
          <w:rFonts w:ascii="方正小标宋简体" w:eastAsia="方正小标宋简体" w:hint="eastAsia"/>
          <w:bCs/>
          <w:sz w:val="44"/>
          <w:szCs w:val="44"/>
        </w:rPr>
        <w:t>伏</w:t>
      </w:r>
      <w:proofErr w:type="gramEnd"/>
      <w:r w:rsidRPr="00C1673C">
        <w:rPr>
          <w:rFonts w:ascii="方正小标宋简体" w:eastAsia="方正小标宋简体" w:hint="eastAsia"/>
          <w:bCs/>
          <w:sz w:val="44"/>
          <w:szCs w:val="44"/>
        </w:rPr>
        <w:t>发电项目</w:t>
      </w:r>
    </w:p>
    <w:p w:rsidR="00E42B93" w:rsidRDefault="00E42B93" w:rsidP="00E42B93">
      <w:pPr>
        <w:spacing w:line="600" w:lineRule="exact"/>
        <w:ind w:firstLineChars="100" w:firstLine="440"/>
        <w:jc w:val="center"/>
        <w:rPr>
          <w:rFonts w:ascii="仿宋_GB2312" w:eastAsia="仿宋_GB2312" w:hint="eastAsia"/>
          <w:b/>
          <w:bCs/>
          <w:sz w:val="36"/>
          <w:szCs w:val="36"/>
        </w:rPr>
      </w:pPr>
      <w:proofErr w:type="gramStart"/>
      <w:r w:rsidRPr="00C1673C">
        <w:rPr>
          <w:rFonts w:ascii="方正小标宋简体" w:eastAsia="方正小标宋简体" w:hint="eastAsia"/>
          <w:bCs/>
          <w:sz w:val="44"/>
          <w:szCs w:val="44"/>
        </w:rPr>
        <w:t>无违建审查</w:t>
      </w:r>
      <w:proofErr w:type="gramEnd"/>
      <w:r w:rsidRPr="00C1673C">
        <w:rPr>
          <w:rFonts w:ascii="方正小标宋简体" w:eastAsia="方正小标宋简体" w:hint="eastAsia"/>
          <w:bCs/>
          <w:sz w:val="44"/>
          <w:szCs w:val="44"/>
        </w:rPr>
        <w:t>证明</w:t>
      </w:r>
    </w:p>
    <w:p w:rsidR="00E42B93" w:rsidRDefault="00E42B93" w:rsidP="00E42B93">
      <w:pPr>
        <w:spacing w:line="60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E42B93" w:rsidRDefault="00E42B93" w:rsidP="00E42B9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供电公司：</w:t>
      </w:r>
    </w:p>
    <w:p w:rsidR="00E42B93" w:rsidRDefault="00E42B93" w:rsidP="00E42B93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位于滕州市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镇（街道）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村（社区或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路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小区）的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组（幢）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号房屋，</w:t>
      </w:r>
      <w:proofErr w:type="gramStart"/>
      <w:r>
        <w:rPr>
          <w:rFonts w:ascii="仿宋_GB2312" w:eastAsia="仿宋_GB2312" w:hint="eastAsia"/>
          <w:sz w:val="32"/>
          <w:szCs w:val="32"/>
        </w:rPr>
        <w:t>属居民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：                      </w:t>
      </w:r>
      <w:r>
        <w:rPr>
          <w:rFonts w:ascii="仿宋_GB2312" w:eastAsia="仿宋_GB2312" w:hint="eastAsia"/>
          <w:sz w:val="32"/>
          <w:szCs w:val="32"/>
        </w:rPr>
        <w:t>）所有，为合法建筑。拟在该建筑物屋顶建设太阳能分布式光伏发电项目，建设方案，经我镇街（单位）审查与现场核查，符合防违控</w:t>
      </w:r>
      <w:proofErr w:type="gramStart"/>
      <w:r>
        <w:rPr>
          <w:rFonts w:ascii="仿宋_GB2312" w:eastAsia="仿宋_GB2312" w:hint="eastAsia"/>
          <w:sz w:val="32"/>
          <w:szCs w:val="32"/>
        </w:rPr>
        <w:t>违</w:t>
      </w:r>
      <w:proofErr w:type="gramEnd"/>
      <w:r>
        <w:rPr>
          <w:rFonts w:ascii="仿宋_GB2312" w:eastAsia="仿宋_GB2312" w:hint="eastAsia"/>
          <w:sz w:val="32"/>
          <w:szCs w:val="32"/>
        </w:rPr>
        <w:t>要求。</w:t>
      </w:r>
    </w:p>
    <w:p w:rsidR="00E42B93" w:rsidRDefault="00E42B93" w:rsidP="00E42B93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E42B93" w:rsidRDefault="00E42B93" w:rsidP="00E42B93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E42B93" w:rsidRDefault="00E42B93" w:rsidP="00E42B93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 1 、居民住宅安装光</w:t>
      </w:r>
      <w:proofErr w:type="gramStart"/>
      <w:r>
        <w:rPr>
          <w:rFonts w:ascii="仿宋_GB2312" w:eastAsia="仿宋_GB2312" w:hint="eastAsia"/>
          <w:sz w:val="32"/>
          <w:szCs w:val="32"/>
        </w:rPr>
        <w:t>伏项目</w:t>
      </w:r>
      <w:proofErr w:type="gramEnd"/>
      <w:r>
        <w:rPr>
          <w:rFonts w:ascii="仿宋_GB2312" w:eastAsia="仿宋_GB2312" w:hint="eastAsia"/>
          <w:sz w:val="32"/>
          <w:szCs w:val="32"/>
        </w:rPr>
        <w:t>方案</w:t>
      </w:r>
    </w:p>
    <w:p w:rsidR="00E42B93" w:rsidRDefault="00E42B93" w:rsidP="00E42B93">
      <w:pPr>
        <w:spacing w:line="600" w:lineRule="exact"/>
        <w:ind w:firstLineChars="360" w:firstLine="115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 、安装点建筑物现场照片</w:t>
      </w:r>
    </w:p>
    <w:p w:rsidR="00E42B93" w:rsidRDefault="00E42B93" w:rsidP="00E42B93">
      <w:pPr>
        <w:spacing w:line="600" w:lineRule="exact"/>
        <w:ind w:firstLineChars="360" w:firstLine="1152"/>
        <w:rPr>
          <w:rFonts w:ascii="仿宋_GB2312" w:eastAsia="仿宋_GB2312" w:hint="eastAsia"/>
          <w:sz w:val="32"/>
          <w:szCs w:val="32"/>
        </w:rPr>
      </w:pPr>
    </w:p>
    <w:p w:rsidR="00E42B93" w:rsidRDefault="00E42B93" w:rsidP="00E42B93">
      <w:pPr>
        <w:spacing w:line="600" w:lineRule="exact"/>
        <w:ind w:firstLineChars="1270" w:firstLine="406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E42B93" w:rsidRDefault="00E42B93" w:rsidP="00E42B93">
      <w:pPr>
        <w:spacing w:line="600" w:lineRule="exact"/>
        <w:ind w:firstLineChars="1270" w:firstLine="4064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科室负责人：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E42B93" w:rsidRDefault="00E42B93" w:rsidP="00E42B93">
      <w:pPr>
        <w:spacing w:line="600" w:lineRule="exact"/>
        <w:ind w:firstLineChars="1270" w:firstLine="4064"/>
        <w:rPr>
          <w:rFonts w:ascii="仿宋_GB2312" w:eastAsia="仿宋_GB2312" w:hint="eastAsia"/>
          <w:sz w:val="32"/>
          <w:szCs w:val="32"/>
          <w:u w:val="single"/>
        </w:rPr>
      </w:pPr>
    </w:p>
    <w:p w:rsidR="00E42B93" w:rsidRDefault="00E42B93" w:rsidP="00E42B93">
      <w:pPr>
        <w:spacing w:line="600" w:lineRule="exact"/>
        <w:ind w:firstLineChars="1270" w:firstLine="406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镇街综合行政执法中队：（公章）</w:t>
      </w:r>
    </w:p>
    <w:p w:rsidR="00E42B93" w:rsidRDefault="00E42B93" w:rsidP="00E42B93">
      <w:pPr>
        <w:spacing w:line="60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6C4E82" w:rsidRDefault="006C4E82"/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B93"/>
    <w:rsid w:val="0040736F"/>
    <w:rsid w:val="006C4E82"/>
    <w:rsid w:val="00E4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2021-07-06T02:17:00Z</dcterms:created>
  <dcterms:modified xsi:type="dcterms:W3CDTF">2021-07-06T02:17:00Z</dcterms:modified>
</cp:coreProperties>
</file>