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3E" w:rsidRDefault="002A593E" w:rsidP="002A593E">
      <w:pPr>
        <w:spacing w:line="600" w:lineRule="exact"/>
        <w:rPr>
          <w:rFonts w:ascii="黑体" w:eastAsia="黑体" w:hAnsi="黑体" w:hint="eastAsia"/>
          <w:bCs/>
          <w:spacing w:val="-10"/>
          <w:sz w:val="32"/>
          <w:szCs w:val="32"/>
        </w:rPr>
      </w:pPr>
      <w:r w:rsidRPr="00365A8A">
        <w:rPr>
          <w:rFonts w:ascii="黑体" w:eastAsia="黑体" w:hAnsi="黑体" w:hint="eastAsia"/>
          <w:bCs/>
          <w:spacing w:val="-10"/>
          <w:sz w:val="32"/>
          <w:szCs w:val="32"/>
        </w:rPr>
        <w:t>附件3</w:t>
      </w:r>
    </w:p>
    <w:p w:rsidR="002A593E" w:rsidRPr="00365A8A" w:rsidRDefault="002A593E" w:rsidP="002A593E">
      <w:pPr>
        <w:spacing w:line="300" w:lineRule="exact"/>
        <w:rPr>
          <w:rFonts w:ascii="黑体" w:eastAsia="黑体" w:hAnsi="黑体" w:hint="eastAsia"/>
          <w:bCs/>
          <w:spacing w:val="-10"/>
          <w:sz w:val="32"/>
          <w:szCs w:val="32"/>
        </w:rPr>
      </w:pPr>
    </w:p>
    <w:p w:rsidR="002A593E" w:rsidRPr="00C1673C" w:rsidRDefault="002A593E" w:rsidP="002A593E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C1673C">
        <w:rPr>
          <w:rFonts w:ascii="方正小标宋简体" w:eastAsia="方正小标宋简体" w:hint="eastAsia"/>
          <w:bCs/>
          <w:spacing w:val="-10"/>
          <w:sz w:val="44"/>
          <w:szCs w:val="44"/>
        </w:rPr>
        <w:t>滕州市居民住宅户用光</w:t>
      </w:r>
      <w:proofErr w:type="gramStart"/>
      <w:r w:rsidRPr="00C1673C">
        <w:rPr>
          <w:rFonts w:ascii="方正小标宋简体" w:eastAsia="方正小标宋简体" w:hint="eastAsia"/>
          <w:bCs/>
          <w:spacing w:val="-10"/>
          <w:sz w:val="44"/>
          <w:szCs w:val="44"/>
        </w:rPr>
        <w:t>伏</w:t>
      </w:r>
      <w:proofErr w:type="gramEnd"/>
      <w:r w:rsidRPr="00C1673C">
        <w:rPr>
          <w:rFonts w:ascii="方正小标宋简体" w:eastAsia="方正小标宋简体" w:hint="eastAsia"/>
          <w:bCs/>
          <w:spacing w:val="-10"/>
          <w:sz w:val="44"/>
          <w:szCs w:val="44"/>
        </w:rPr>
        <w:t>发电项目验收意见书</w:t>
      </w:r>
    </w:p>
    <w:tbl>
      <w:tblPr>
        <w:tblpPr w:leftFromText="180" w:rightFromText="180" w:vertAnchor="text" w:horzAnchor="page" w:tblpX="1751" w:tblpY="8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851"/>
        <w:gridCol w:w="175"/>
        <w:gridCol w:w="2525"/>
        <w:gridCol w:w="484"/>
        <w:gridCol w:w="799"/>
        <w:gridCol w:w="317"/>
        <w:gridCol w:w="1583"/>
        <w:gridCol w:w="555"/>
        <w:gridCol w:w="555"/>
      </w:tblGrid>
      <w:tr w:rsidR="002A593E" w:rsidRPr="00575482" w:rsidTr="00D376E8">
        <w:trPr>
          <w:trHeight w:val="407"/>
        </w:trPr>
        <w:tc>
          <w:tcPr>
            <w:tcW w:w="1704" w:type="dxa"/>
            <w:gridSpan w:val="3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申请人姓名</w:t>
            </w:r>
          </w:p>
        </w:tc>
        <w:tc>
          <w:tcPr>
            <w:tcW w:w="3009" w:type="dxa"/>
            <w:gridSpan w:val="2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电力户号</w:t>
            </w:r>
          </w:p>
        </w:tc>
        <w:tc>
          <w:tcPr>
            <w:tcW w:w="2693" w:type="dxa"/>
            <w:gridSpan w:val="3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323"/>
        </w:trPr>
        <w:tc>
          <w:tcPr>
            <w:tcW w:w="1704" w:type="dxa"/>
            <w:gridSpan w:val="3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009" w:type="dxa"/>
            <w:gridSpan w:val="2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325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b/>
                <w:bCs/>
                <w:szCs w:val="21"/>
              </w:rPr>
              <w:t>验收内容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是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2A593E" w:rsidRPr="00575482" w:rsidTr="00D376E8">
        <w:trPr>
          <w:trHeight w:val="203"/>
        </w:trPr>
        <w:tc>
          <w:tcPr>
            <w:tcW w:w="8522" w:type="dxa"/>
            <w:gridSpan w:val="10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b/>
                <w:bCs/>
                <w:szCs w:val="21"/>
              </w:rPr>
              <w:t>必查项 （请√）</w:t>
            </w: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是否有属地村委会、居委会出具的房屋归属证明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是否有属地镇街、城管部门出具的</w:t>
            </w:r>
            <w:proofErr w:type="gramStart"/>
            <w:r w:rsidRPr="00575482">
              <w:rPr>
                <w:rFonts w:ascii="仿宋_GB2312" w:eastAsia="仿宋_GB2312" w:hint="eastAsia"/>
                <w:szCs w:val="21"/>
              </w:rPr>
              <w:t>无违建审查</w:t>
            </w:r>
            <w:proofErr w:type="gramEnd"/>
            <w:r w:rsidRPr="00575482">
              <w:rPr>
                <w:rFonts w:ascii="仿宋_GB2312" w:eastAsia="仿宋_GB2312" w:hint="eastAsia"/>
                <w:szCs w:val="21"/>
              </w:rPr>
              <w:t>证明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是否有项目设计方案及施工图纸，实际施工是否和图纸一致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是否发现屋顶有漏水现象或存在漏水的可能性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光伏系统安装位置和安装方位是否</w:t>
            </w:r>
            <w:proofErr w:type="gramStart"/>
            <w:r w:rsidRPr="00575482">
              <w:rPr>
                <w:rFonts w:ascii="仿宋_GB2312" w:eastAsia="仿宋_GB2312" w:hint="eastAsia"/>
                <w:szCs w:val="21"/>
              </w:rPr>
              <w:t>整体朝阴或</w:t>
            </w:r>
            <w:proofErr w:type="gramEnd"/>
            <w:r w:rsidRPr="00575482">
              <w:rPr>
                <w:rFonts w:ascii="仿宋_GB2312" w:eastAsia="仿宋_GB2312" w:hint="eastAsia"/>
                <w:szCs w:val="21"/>
              </w:rPr>
              <w:t>大部分受到遮挡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是否发现屋顶光</w:t>
            </w:r>
            <w:proofErr w:type="gramStart"/>
            <w:r w:rsidRPr="00575482">
              <w:rPr>
                <w:rFonts w:ascii="仿宋_GB2312" w:eastAsia="仿宋_GB2312" w:hint="eastAsia"/>
                <w:szCs w:val="21"/>
              </w:rPr>
              <w:t>伏系统</w:t>
            </w:r>
            <w:proofErr w:type="gramEnd"/>
            <w:r w:rsidRPr="00575482">
              <w:rPr>
                <w:rFonts w:ascii="仿宋_GB2312" w:eastAsia="仿宋_GB2312" w:hint="eastAsia"/>
                <w:szCs w:val="21"/>
              </w:rPr>
              <w:t>结构存在安全隐患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火灾危险性是否为甲类、乙类的住宅建筑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是否有施工单位出具的竣工报告，竣工报告中相关参数是否符合要求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组件、逆变器、光伏连接器、电缆、电器开关、成套配电箱、光伏专用直流电缆等主要设备和材料是否有认证证书或质检报告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逆变器是否具有故障时自动解列功能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电缆是否满足最大发电时电流的要求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计量装置附近是否有发热源或易燃易爆物品，安装的位置是否符合要求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组件、逆变器、光伏连接器、电缆、电器开关、成套配电箱、光伏专用直流电缆等主要设备和材料安装工艺是否符合要求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带边框组件、支架、逆变器外壳、电表箱外壳、电缆外皮、金属电缆保护管或线槽是否可靠接地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228"/>
        </w:trPr>
        <w:tc>
          <w:tcPr>
            <w:tcW w:w="8522" w:type="dxa"/>
            <w:gridSpan w:val="10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b/>
                <w:bCs/>
                <w:szCs w:val="21"/>
              </w:rPr>
              <w:t>加分项 （请√）</w:t>
            </w: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是否有逆变器设备厂家提供的拉弧检测记录单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是否有建设单位提供的组件检测报告（抽检）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420"/>
        </w:trPr>
        <w:tc>
          <w:tcPr>
            <w:tcW w:w="678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6734" w:type="dxa"/>
            <w:gridSpan w:val="7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是否有建设单位提供的施工单位资质</w:t>
            </w: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2A593E" w:rsidRPr="00575482" w:rsidTr="00D376E8">
        <w:trPr>
          <w:trHeight w:val="262"/>
        </w:trPr>
        <w:tc>
          <w:tcPr>
            <w:tcW w:w="8522" w:type="dxa"/>
            <w:gridSpan w:val="10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项目验收意见</w:t>
            </w:r>
          </w:p>
        </w:tc>
      </w:tr>
      <w:tr w:rsidR="002A593E" w:rsidRPr="00575482" w:rsidTr="00D376E8">
        <w:trPr>
          <w:trHeight w:val="420"/>
        </w:trPr>
        <w:tc>
          <w:tcPr>
            <w:tcW w:w="8522" w:type="dxa"/>
            <w:gridSpan w:val="10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经资料审查与现场检查，形成验收意见如下（请√）：</w:t>
            </w:r>
          </w:p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575482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575482">
              <w:rPr>
                <w:rFonts w:ascii="仿宋_GB2312" w:eastAsia="仿宋_GB2312" w:hint="eastAsia"/>
                <w:szCs w:val="21"/>
              </w:rPr>
              <w:t xml:space="preserve"> 提供验收的资料基本齐全，符合验收要求，同意通过验收。</w:t>
            </w:r>
          </w:p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  <w:u w:val="single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575482">
              <w:rPr>
                <w:rFonts w:ascii="仿宋_GB2312" w:eastAsia="仿宋_GB2312" w:hint="eastAsia"/>
                <w:sz w:val="18"/>
                <w:szCs w:val="18"/>
              </w:rPr>
              <w:t>□</w:t>
            </w:r>
            <w:r w:rsidRPr="00575482">
              <w:rPr>
                <w:rFonts w:ascii="仿宋_GB2312" w:eastAsia="仿宋_GB2312" w:hint="eastAsia"/>
                <w:szCs w:val="21"/>
              </w:rPr>
              <w:t xml:space="preserve"> 提供验收的资料不齐全，不符合验收要求，不同意通过验收，请在</w:t>
            </w:r>
            <w:r w:rsidRPr="00575482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</w:t>
            </w:r>
          </w:p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</w:t>
            </w:r>
            <w:r w:rsidRPr="00575482">
              <w:rPr>
                <w:rFonts w:ascii="仿宋_GB2312" w:eastAsia="仿宋_GB2312" w:hint="eastAsia"/>
                <w:szCs w:val="21"/>
              </w:rPr>
              <w:t>等方面进行整改后重新申请验收。</w:t>
            </w:r>
          </w:p>
        </w:tc>
      </w:tr>
      <w:tr w:rsidR="002A593E" w:rsidRPr="00575482" w:rsidTr="00D376E8">
        <w:trPr>
          <w:trHeight w:val="420"/>
        </w:trPr>
        <w:tc>
          <w:tcPr>
            <w:tcW w:w="1529" w:type="dxa"/>
            <w:gridSpan w:val="2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核准的实际</w:t>
            </w:r>
          </w:p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装机容量</w:t>
            </w:r>
          </w:p>
        </w:tc>
        <w:tc>
          <w:tcPr>
            <w:tcW w:w="2700" w:type="dxa"/>
            <w:gridSpan w:val="2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75482"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 w:rsidRPr="00575482">
              <w:rPr>
                <w:rFonts w:ascii="仿宋_GB2312" w:eastAsia="仿宋_GB2312" w:hint="eastAsia"/>
                <w:szCs w:val="21"/>
              </w:rPr>
              <w:t xml:space="preserve">千瓦 </w:t>
            </w:r>
            <w:r w:rsidRPr="00575482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Pr="00575482">
              <w:rPr>
                <w:rFonts w:ascii="仿宋_GB2312" w:eastAsia="仿宋_GB2312" w:hint="eastAsia"/>
                <w:szCs w:val="21"/>
              </w:rPr>
              <w:t>块板</w:t>
            </w:r>
          </w:p>
        </w:tc>
        <w:tc>
          <w:tcPr>
            <w:tcW w:w="1283" w:type="dxa"/>
            <w:gridSpan w:val="2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并网情况</w:t>
            </w:r>
          </w:p>
        </w:tc>
        <w:tc>
          <w:tcPr>
            <w:tcW w:w="3010" w:type="dxa"/>
            <w:gridSpan w:val="4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 w:rsidRPr="00575482">
              <w:rPr>
                <w:rFonts w:ascii="仿宋_GB2312" w:eastAsia="仿宋_GB2312" w:hint="eastAsia"/>
                <w:szCs w:val="21"/>
              </w:rPr>
              <w:t>年</w:t>
            </w:r>
            <w:r w:rsidRPr="00575482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 w:rsidRPr="00575482">
              <w:rPr>
                <w:rFonts w:ascii="仿宋_GB2312" w:eastAsia="仿宋_GB2312" w:hint="eastAsia"/>
                <w:szCs w:val="21"/>
              </w:rPr>
              <w:t>月</w:t>
            </w:r>
            <w:r w:rsidRPr="00575482"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 w:rsidRPr="00575482">
              <w:rPr>
                <w:rFonts w:ascii="仿宋_GB2312" w:eastAsia="仿宋_GB2312" w:hint="eastAsia"/>
                <w:szCs w:val="21"/>
              </w:rPr>
              <w:t>日并网</w:t>
            </w:r>
          </w:p>
        </w:tc>
      </w:tr>
      <w:tr w:rsidR="002A593E" w:rsidRPr="00575482" w:rsidTr="00D376E8">
        <w:trPr>
          <w:trHeight w:val="420"/>
        </w:trPr>
        <w:tc>
          <w:tcPr>
            <w:tcW w:w="1529" w:type="dxa"/>
            <w:gridSpan w:val="2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lastRenderedPageBreak/>
              <w:t>验收人</w:t>
            </w:r>
          </w:p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575482">
              <w:rPr>
                <w:rFonts w:ascii="仿宋_GB2312" w:eastAsia="仿宋_GB2312" w:hint="eastAsia"/>
                <w:szCs w:val="21"/>
              </w:rPr>
              <w:t>〔</w:t>
            </w:r>
            <w:proofErr w:type="gramEnd"/>
            <w:r w:rsidRPr="00575482">
              <w:rPr>
                <w:rFonts w:ascii="仿宋_GB2312" w:eastAsia="仿宋_GB2312" w:hint="eastAsia"/>
                <w:szCs w:val="21"/>
              </w:rPr>
              <w:t>签名）</w:t>
            </w:r>
          </w:p>
        </w:tc>
        <w:tc>
          <w:tcPr>
            <w:tcW w:w="2700" w:type="dxa"/>
            <w:gridSpan w:val="2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575482">
              <w:rPr>
                <w:rFonts w:ascii="仿宋_GB2312" w:eastAsia="仿宋_GB2312" w:hint="eastAsia"/>
                <w:szCs w:val="21"/>
              </w:rPr>
              <w:t>申请人</w:t>
            </w:r>
          </w:p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575482">
              <w:rPr>
                <w:rFonts w:ascii="仿宋_GB2312" w:eastAsia="仿宋_GB2312" w:hint="eastAsia"/>
                <w:szCs w:val="21"/>
              </w:rPr>
              <w:t>〔</w:t>
            </w:r>
            <w:proofErr w:type="gramEnd"/>
            <w:r w:rsidRPr="00575482">
              <w:rPr>
                <w:rFonts w:ascii="仿宋_GB2312" w:eastAsia="仿宋_GB2312" w:hint="eastAsia"/>
                <w:szCs w:val="21"/>
              </w:rPr>
              <w:t>签名）</w:t>
            </w:r>
          </w:p>
        </w:tc>
        <w:tc>
          <w:tcPr>
            <w:tcW w:w="3010" w:type="dxa"/>
            <w:gridSpan w:val="4"/>
            <w:vAlign w:val="center"/>
          </w:tcPr>
          <w:p w:rsidR="002A593E" w:rsidRPr="00575482" w:rsidRDefault="002A593E" w:rsidP="00D376E8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2A593E" w:rsidRPr="001654BE" w:rsidRDefault="002A593E" w:rsidP="002A593E">
      <w:pPr>
        <w:spacing w:line="300" w:lineRule="exact"/>
        <w:rPr>
          <w:rFonts w:ascii="黑体" w:eastAsia="黑体" w:hAnsi="黑体" w:hint="eastAsia"/>
          <w:bCs/>
          <w:spacing w:val="-10"/>
          <w:sz w:val="32"/>
          <w:szCs w:val="32"/>
        </w:rPr>
      </w:pPr>
    </w:p>
    <w:p w:rsidR="006C4E82" w:rsidRPr="002A593E" w:rsidRDefault="006C4E82">
      <w:pPr>
        <w:rPr>
          <w:b/>
        </w:rPr>
      </w:pPr>
    </w:p>
    <w:sectPr w:rsidR="006C4E82" w:rsidRPr="002A593E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93E"/>
    <w:rsid w:val="002A593E"/>
    <w:rsid w:val="0040736F"/>
    <w:rsid w:val="006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2021-07-06T02:18:00Z</dcterms:created>
  <dcterms:modified xsi:type="dcterms:W3CDTF">2021-07-06T02:19:00Z</dcterms:modified>
</cp:coreProperties>
</file>