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宋体" w:eastAsia="黑体" w:cs="Times New Roman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</w:t>
      </w:r>
    </w:p>
    <w:p>
      <w:pPr>
        <w:spacing w:line="30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40"/>
          <w:szCs w:val="40"/>
        </w:rPr>
      </w:pPr>
    </w:p>
    <w:p>
      <w:pPr>
        <w:spacing w:line="600" w:lineRule="exact"/>
        <w:jc w:val="center"/>
        <w:rPr>
          <w:rFonts w:ascii="方正小标宋简体" w:hAnsi="宋体" w:eastAsia="方正小标宋简体" w:cs="Times New Roman"/>
          <w:color w:val="000000"/>
          <w:kern w:val="0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color w:val="000000"/>
          <w:kern w:val="0"/>
          <w:sz w:val="40"/>
          <w:szCs w:val="40"/>
        </w:rPr>
        <w:t>乡村振兴示范镇、特色镇政务服务事项下放清单</w:t>
      </w:r>
    </w:p>
    <w:p>
      <w:pPr>
        <w:spacing w:line="300" w:lineRule="exact"/>
        <w:jc w:val="center"/>
        <w:rPr>
          <w:rFonts w:ascii="仿宋_GB2312" w:eastAsia="仿宋_GB2312" w:cs="Times New Roman"/>
          <w:color w:val="000000"/>
          <w:sz w:val="32"/>
          <w:szCs w:val="32"/>
        </w:rPr>
      </w:pPr>
    </w:p>
    <w:tbl>
      <w:tblPr>
        <w:tblStyle w:val="5"/>
        <w:tblW w:w="1001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795"/>
        <w:gridCol w:w="3375"/>
        <w:gridCol w:w="1215"/>
        <w:gridCol w:w="1090"/>
        <w:gridCol w:w="1080"/>
        <w:gridCol w:w="11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下放事项名称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事项类型</w:t>
            </w:r>
          </w:p>
        </w:tc>
        <w:tc>
          <w:tcPr>
            <w:tcW w:w="327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放权形式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事项类型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3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直接下放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窗口前移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0"/>
                <w:szCs w:val="20"/>
              </w:rPr>
              <w:t>委托下放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医疗保障局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单位参保登记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公共服务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职工参保登记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公共服务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单位参保信息变更登记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公共服务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职工参保信息变更登记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公共服务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农业农村局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农产品质量安全宣传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公共服务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乡村兽医备案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其他权力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司法局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履行行政复议机构职责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其他权力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行政审批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服务局</w:t>
            </w: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农民专业合作社登记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个体工商户登记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3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食品小作坊、小餐饮登记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3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食品经营许可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3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再生育审批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3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公共场所卫生许可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3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出版物零售单位设立、变更审批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3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林草种子生产经营许可证审核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33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水域滩涂养殖证的审核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337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公司（企业）登记</w:t>
            </w:r>
          </w:p>
        </w:tc>
        <w:tc>
          <w:tcPr>
            <w:tcW w:w="121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09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合伙企业登记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个人独资企业登记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公司（企业）有关事项的备案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其他权利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5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3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乡村医生执业注册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行政许可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Times New Roman"/>
                <w:color w:val="000000"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√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仿宋_GB2312" w:hAnsi="宋体" w:eastAsia="仿宋_GB2312" w:cs="Times New Roman"/>
          <w:snapToGrid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t>- 6 -</w:t>
                          </w:r>
                          <w:r>
                            <w:rPr>
                              <w:rFonts w:ascii="宋体" w:hAnsi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t>- 6 -</w:t>
                    </w:r>
                    <w:r>
                      <w:rPr>
                        <w:rFonts w:ascii="宋体" w:hAnsi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923"/>
    <w:rsid w:val="0001427B"/>
    <w:rsid w:val="00020DCB"/>
    <w:rsid w:val="000275F2"/>
    <w:rsid w:val="00043DB5"/>
    <w:rsid w:val="000463A5"/>
    <w:rsid w:val="00053CC3"/>
    <w:rsid w:val="00056ECE"/>
    <w:rsid w:val="000C6652"/>
    <w:rsid w:val="000D2751"/>
    <w:rsid w:val="00100354"/>
    <w:rsid w:val="0013169A"/>
    <w:rsid w:val="00176A57"/>
    <w:rsid w:val="001E5791"/>
    <w:rsid w:val="00206970"/>
    <w:rsid w:val="00210407"/>
    <w:rsid w:val="00257CD7"/>
    <w:rsid w:val="00296E9B"/>
    <w:rsid w:val="002D455C"/>
    <w:rsid w:val="002D46D4"/>
    <w:rsid w:val="002F52D0"/>
    <w:rsid w:val="00365F31"/>
    <w:rsid w:val="00392214"/>
    <w:rsid w:val="003B12F3"/>
    <w:rsid w:val="003E3F5C"/>
    <w:rsid w:val="00451803"/>
    <w:rsid w:val="00454C10"/>
    <w:rsid w:val="004975B9"/>
    <w:rsid w:val="005B172B"/>
    <w:rsid w:val="005D6B8C"/>
    <w:rsid w:val="00613FE1"/>
    <w:rsid w:val="00646B7D"/>
    <w:rsid w:val="006821BC"/>
    <w:rsid w:val="007174F8"/>
    <w:rsid w:val="00775C5A"/>
    <w:rsid w:val="007901E7"/>
    <w:rsid w:val="00797973"/>
    <w:rsid w:val="007F3C69"/>
    <w:rsid w:val="00805A7F"/>
    <w:rsid w:val="0088537E"/>
    <w:rsid w:val="00895D6C"/>
    <w:rsid w:val="008D2809"/>
    <w:rsid w:val="00910209"/>
    <w:rsid w:val="00925309"/>
    <w:rsid w:val="00935FD1"/>
    <w:rsid w:val="009A3C2E"/>
    <w:rsid w:val="009D3B9A"/>
    <w:rsid w:val="009F0923"/>
    <w:rsid w:val="009F3967"/>
    <w:rsid w:val="00A1349B"/>
    <w:rsid w:val="00A1456C"/>
    <w:rsid w:val="00A22B88"/>
    <w:rsid w:val="00A72294"/>
    <w:rsid w:val="00A744A9"/>
    <w:rsid w:val="00AA2B0F"/>
    <w:rsid w:val="00AA70FC"/>
    <w:rsid w:val="00AC1B30"/>
    <w:rsid w:val="00AC44ED"/>
    <w:rsid w:val="00B05BF7"/>
    <w:rsid w:val="00B32EEE"/>
    <w:rsid w:val="00B63E20"/>
    <w:rsid w:val="00B63FA4"/>
    <w:rsid w:val="00B71214"/>
    <w:rsid w:val="00C4447B"/>
    <w:rsid w:val="00C62CCF"/>
    <w:rsid w:val="00C62FCE"/>
    <w:rsid w:val="00D02D18"/>
    <w:rsid w:val="00D43B70"/>
    <w:rsid w:val="00D50585"/>
    <w:rsid w:val="00D70374"/>
    <w:rsid w:val="00D7093B"/>
    <w:rsid w:val="00DB4A5A"/>
    <w:rsid w:val="00DF7E58"/>
    <w:rsid w:val="00E121C3"/>
    <w:rsid w:val="00E254AA"/>
    <w:rsid w:val="00EE6141"/>
    <w:rsid w:val="00F716CD"/>
    <w:rsid w:val="00FE50AE"/>
    <w:rsid w:val="02277191"/>
    <w:rsid w:val="05634E79"/>
    <w:rsid w:val="0DC709FD"/>
    <w:rsid w:val="198F21D6"/>
    <w:rsid w:val="278810D1"/>
    <w:rsid w:val="31462D81"/>
    <w:rsid w:val="322F6215"/>
    <w:rsid w:val="3CB360AF"/>
    <w:rsid w:val="46946BD9"/>
    <w:rsid w:val="481474E4"/>
    <w:rsid w:val="4DAF475C"/>
    <w:rsid w:val="540305DE"/>
    <w:rsid w:val="5BB466F5"/>
    <w:rsid w:val="5BD416C1"/>
    <w:rsid w:val="6B7F3721"/>
    <w:rsid w:val="6BF7476A"/>
    <w:rsid w:val="79D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uiPriority w:val="99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32"/>
      <w:szCs w:val="32"/>
    </w:rPr>
  </w:style>
  <w:style w:type="paragraph" w:styleId="3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7">
    <w:name w:val="Body Text Char"/>
    <w:basedOn w:val="6"/>
    <w:link w:val="2"/>
    <w:semiHidden/>
    <w:uiPriority w:val="99"/>
    <w:rPr>
      <w:rFonts w:cs="Calibri"/>
      <w:szCs w:val="21"/>
    </w:rPr>
  </w:style>
  <w:style w:type="character" w:customStyle="1" w:styleId="8">
    <w:name w:val="Footer Char"/>
    <w:basedOn w:val="6"/>
    <w:link w:val="3"/>
    <w:semiHidden/>
    <w:uiPriority w:val="99"/>
    <w:rPr>
      <w:rFonts w:cs="Calibri"/>
      <w:sz w:val="18"/>
      <w:szCs w:val="18"/>
    </w:rPr>
  </w:style>
  <w:style w:type="character" w:customStyle="1" w:styleId="9">
    <w:name w:val="Header Char"/>
    <w:basedOn w:val="6"/>
    <w:link w:val="4"/>
    <w:semiHidden/>
    <w:uiPriority w:val="99"/>
    <w:rPr>
      <w:rFonts w:cs="Calibri"/>
      <w:sz w:val="18"/>
      <w:szCs w:val="18"/>
    </w:rPr>
  </w:style>
  <w:style w:type="paragraph" w:customStyle="1" w:styleId="10">
    <w:name w:val="Body Text First Indent 21"/>
    <w:basedOn w:val="1"/>
    <w:uiPriority w:val="99"/>
    <w:pPr>
      <w:ind w:left="420" w:leftChars="200" w:firstLine="420"/>
    </w:pPr>
    <w:rPr>
      <w:rFonts w:ascii="Times New Roman" w:hAnsi="Times New Roman" w:cs="Times New Roman"/>
    </w:rPr>
  </w:style>
  <w:style w:type="paragraph" w:customStyle="1" w:styleId="11">
    <w:name w:val="列表段落"/>
    <w:basedOn w:val="1"/>
    <w:uiPriority w:val="99"/>
    <w:pPr>
      <w:ind w:left="691" w:firstLine="650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Micorosoft</Company>
  <Pages>6</Pages>
  <Words>345</Words>
  <Characters>1969</Characters>
  <Lines>0</Lines>
  <Paragraphs>0</Paragraphs>
  <TotalTime>339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2021-06-11T00:59:00Z</dcterms:created>
  <dc:creator>39239</dc:creator>
  <cp:lastModifiedBy>user</cp:lastModifiedBy>
  <cp:lastPrinted>2021-06-21T02:00:00Z</cp:lastPrinted>
  <dcterms:modified xsi:type="dcterms:W3CDTF">2021-11-25T07:18:30Z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67FA7D5EE89D4EE9BEE09F25A958C48D</vt:lpwstr>
  </property>
</Properties>
</file>