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3" w:line="226" w:lineRule="auto"/>
        <w:ind w:left="6579" w:right="1171" w:hanging="5270"/>
        <w:rPr>
          <w:rFonts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ascii="宋体" w:hAnsi="宋体" w:eastAsia="宋体" w:cs="宋体"/>
          <w:spacing w:val="-1"/>
          <w:sz w:val="44"/>
          <w:szCs w:val="44"/>
        </w:rPr>
        <w:t>枣庄市轻微违法行为不予行政处罚和一般违法行为减轻行政处罚</w:t>
      </w:r>
      <w:r>
        <w:rPr>
          <w:rFonts w:ascii="宋体" w:hAnsi="宋体" w:eastAsia="宋体" w:cs="宋体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4"/>
          <w:sz w:val="44"/>
          <w:szCs w:val="44"/>
        </w:rPr>
        <w:t>事项清单</w:t>
      </w:r>
    </w:p>
    <w:p>
      <w:pPr>
        <w:spacing w:line="467" w:lineRule="auto"/>
        <w:rPr>
          <w:rFonts w:ascii="宋体"/>
          <w:sz w:val="21"/>
        </w:rPr>
      </w:pPr>
    </w:p>
    <w:p>
      <w:pPr>
        <w:spacing w:before="104" w:line="184" w:lineRule="auto"/>
        <w:ind w:firstLine="103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一、符合下列情形的轻微违法行为，不予行政处罚</w:t>
      </w:r>
    </w:p>
    <w:p>
      <w:pPr>
        <w:spacing w:line="6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5433"/>
        <w:gridCol w:w="2971"/>
        <w:gridCol w:w="55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10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before="207" w:line="184" w:lineRule="auto"/>
              <w:ind w:firstLine="11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5433" w:type="dxa"/>
            <w:tcBorders>
              <w:top w:val="single" w:color="000000" w:sz="12" w:space="0"/>
            </w:tcBorders>
            <w:vAlign w:val="top"/>
          </w:tcPr>
          <w:p>
            <w:pPr>
              <w:spacing w:before="207" w:line="184" w:lineRule="auto"/>
              <w:ind w:firstLine="216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违法行为</w:t>
            </w:r>
          </w:p>
        </w:tc>
        <w:tc>
          <w:tcPr>
            <w:tcW w:w="2971" w:type="dxa"/>
            <w:tcBorders>
              <w:top w:val="single" w:color="000000" w:sz="12" w:space="0"/>
            </w:tcBorders>
            <w:vAlign w:val="top"/>
          </w:tcPr>
          <w:p>
            <w:pPr>
              <w:spacing w:before="207" w:line="184" w:lineRule="auto"/>
              <w:ind w:firstLine="9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适用条件</w:t>
            </w:r>
          </w:p>
        </w:tc>
        <w:tc>
          <w:tcPr>
            <w:tcW w:w="5529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07" w:line="184" w:lineRule="auto"/>
              <w:ind w:firstLine="221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法定依据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09" w:line="184" w:lineRule="auto"/>
              <w:ind w:firstLine="65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（一）发展改革管理领域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5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5433" w:type="dxa"/>
            <w:vAlign w:val="top"/>
          </w:tcPr>
          <w:p>
            <w:pPr>
              <w:spacing w:before="88" w:line="246" w:lineRule="auto"/>
              <w:ind w:left="100" w:right="107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企业未按规定将项目信息告知备案机关；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企业未按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规定告知备案机关已备案项目的信息变更情况；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业向备案机关提供虚假信息</w:t>
            </w:r>
          </w:p>
        </w:tc>
        <w:tc>
          <w:tcPr>
            <w:tcW w:w="2971" w:type="dxa"/>
            <w:vAlign w:val="top"/>
          </w:tcPr>
          <w:p>
            <w:pPr>
              <w:spacing w:line="325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267" w:line="277" w:lineRule="auto"/>
              <w:ind w:left="123" w:right="93" w:hanging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《企业投资项目核准和备案管理条例》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（2016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月通过，国务院令第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673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号）第十九条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433" w:type="dxa"/>
            <w:vAlign w:val="top"/>
          </w:tcPr>
          <w:p>
            <w:pPr>
              <w:spacing w:before="93" w:line="254" w:lineRule="auto"/>
              <w:ind w:left="100" w:right="107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项目单位未如实、及时报送已开工核准项目建设实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施基本信息；</w:t>
            </w:r>
            <w:r>
              <w:rPr>
                <w:rFonts w:ascii="宋体" w:hAnsi="宋体" w:eastAsia="宋体" w:cs="宋体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项目单位未如实、及时报送已开工备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案项目建设实施基本信息；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项目建设与备案信息不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符</w:t>
            </w:r>
          </w:p>
        </w:tc>
        <w:tc>
          <w:tcPr>
            <w:tcW w:w="2971" w:type="dxa"/>
            <w:vAlign w:val="top"/>
          </w:tcPr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272" w:line="277" w:lineRule="auto"/>
              <w:ind w:left="118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《企业投资项目事中事后监管办法》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（2018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通过，</w:t>
            </w:r>
            <w:r>
              <w:rPr>
                <w:rFonts w:ascii="宋体" w:hAnsi="宋体" w:eastAsia="宋体" w:cs="宋体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国家发展改革委令第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号）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第九条、第十七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条、第十八条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810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5433" w:type="dxa"/>
            <w:tcBorders>
              <w:bottom w:val="single" w:color="000000" w:sz="12" w:space="0"/>
            </w:tcBorders>
            <w:vAlign w:val="top"/>
          </w:tcPr>
          <w:p>
            <w:pPr>
              <w:spacing w:before="281" w:line="277" w:lineRule="auto"/>
              <w:ind w:left="101" w:right="107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建设单位未按规定进行节能审查或节能审查未获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通过，</w:t>
            </w:r>
            <w:r>
              <w:rPr>
                <w:rFonts w:ascii="宋体" w:hAnsi="宋体" w:eastAsia="宋体" w:cs="宋体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擅自开工建设或擅自投入生产、使用；</w:t>
            </w:r>
            <w:r>
              <w:rPr>
                <w:rFonts w:ascii="宋体" w:hAnsi="宋体" w:eastAsia="宋体" w:cs="宋体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建设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单位未落实节能审查意见要求</w:t>
            </w:r>
          </w:p>
        </w:tc>
        <w:tc>
          <w:tcPr>
            <w:tcW w:w="2971" w:type="dxa"/>
            <w:tcBorders>
              <w:bottom w:val="single" w:color="000000" w:sz="12" w:space="0"/>
            </w:tcBorders>
            <w:vAlign w:val="top"/>
          </w:tcPr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01" w:line="254" w:lineRule="auto"/>
              <w:ind w:left="119" w:right="93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1.《中华人民共和国节约能源法》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（1997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月第二次修正）第六十八条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2.《固定资产投资项目节能审查办法》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（2016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月通过，国家发展改革委令第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号）第十三条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5" w:type="default"/>
          <w:pgSz w:w="16840" w:h="11905"/>
          <w:pgMar w:top="1011" w:right="1091" w:bottom="1822" w:left="975" w:header="0" w:footer="1624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5433"/>
        <w:gridCol w:w="2971"/>
        <w:gridCol w:w="55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10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5433" w:type="dxa"/>
            <w:tcBorders>
              <w:top w:val="single" w:color="000000" w:sz="12" w:space="0"/>
            </w:tcBorders>
            <w:vAlign w:val="top"/>
          </w:tcPr>
          <w:p>
            <w:pPr>
              <w:spacing w:before="146" w:line="231" w:lineRule="auto"/>
              <w:ind w:left="102" w:righ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价格调节基金缴纳义务人未按规定期限和数额缴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纳价格调节基金</w:t>
            </w:r>
          </w:p>
        </w:tc>
        <w:tc>
          <w:tcPr>
            <w:tcW w:w="2971" w:type="dxa"/>
            <w:tcBorders>
              <w:top w:val="single" w:color="000000" w:sz="12" w:space="0"/>
            </w:tcBorders>
            <w:vAlign w:val="top"/>
          </w:tcPr>
          <w:p>
            <w:pPr>
              <w:spacing w:before="327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在限期内缴纳</w:t>
            </w:r>
          </w:p>
        </w:tc>
        <w:tc>
          <w:tcPr>
            <w:tcW w:w="5529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46" w:line="231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《山东省价格调节基金管理办法》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（2013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过，省政府令第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266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5433" w:type="dxa"/>
            <w:vAlign w:val="top"/>
          </w:tcPr>
          <w:p>
            <w:pPr>
              <w:spacing w:before="147" w:line="231" w:lineRule="auto"/>
              <w:ind w:left="102" w:righ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价格调节基金缴纳义务人以欺骗等不正当手段获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准减缴、免缴或者缓缴价格调节基金</w:t>
            </w:r>
          </w:p>
        </w:tc>
        <w:tc>
          <w:tcPr>
            <w:tcW w:w="2971" w:type="dxa"/>
            <w:vAlign w:val="top"/>
          </w:tcPr>
          <w:p>
            <w:pPr>
              <w:spacing w:before="327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在限期内缴纳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47" w:line="231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《山东省价格调节基金管理办法》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（2013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过，省政府令第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266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号）第二十八条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12" w:line="184" w:lineRule="auto"/>
              <w:ind w:firstLine="641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（二）工业和信息化管理领域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5433" w:type="dxa"/>
            <w:vAlign w:val="top"/>
          </w:tcPr>
          <w:p>
            <w:pPr>
              <w:spacing w:before="90" w:line="246" w:lineRule="auto"/>
              <w:ind w:left="102" w:right="107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实行备案管理的项目，</w:t>
            </w:r>
            <w:r>
              <w:rPr>
                <w:rFonts w:ascii="宋体" w:hAnsi="宋体" w:eastAsia="宋体" w:cs="宋体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企业未按规定将项目信息或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者已备案项目的信息变更情况告知备案机关，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或者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向备案机关提供虚假信息</w:t>
            </w:r>
          </w:p>
        </w:tc>
        <w:tc>
          <w:tcPr>
            <w:tcW w:w="2971" w:type="dxa"/>
            <w:vAlign w:val="top"/>
          </w:tcPr>
          <w:p>
            <w:pPr>
              <w:spacing w:line="326" w:lineRule="auto"/>
              <w:rPr>
                <w:rFonts w:ascii="宋体"/>
                <w:sz w:val="21"/>
              </w:rPr>
            </w:pPr>
          </w:p>
          <w:p>
            <w:pPr>
              <w:spacing w:before="79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269" w:line="277" w:lineRule="auto"/>
              <w:ind w:left="123" w:right="93" w:hanging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《企业投资项目核准和备案管理条例》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（2016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月公布，国务院令第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673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号）第十九条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5433" w:type="dxa"/>
            <w:vAlign w:val="top"/>
          </w:tcPr>
          <w:p>
            <w:pPr>
              <w:spacing w:before="93" w:line="254" w:lineRule="auto"/>
              <w:ind w:left="102" w:right="23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企业、事业单位违规办理军工关键设备设施登记，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或者其占有、使用的军工关键设备设施损毁、报废、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灭失或者权属发生变更未及时向负责登记的部门、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单位报告</w:t>
            </w:r>
          </w:p>
        </w:tc>
        <w:tc>
          <w:tcPr>
            <w:tcW w:w="2971" w:type="dxa"/>
            <w:vAlign w:val="top"/>
          </w:tcPr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line="32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41" w:right="23" w:hanging="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《军工关键设备设施管理条例》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（2011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月公布，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国务院、中央军事委员会令第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598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号）第十九条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6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5433" w:type="dxa"/>
            <w:vAlign w:val="top"/>
          </w:tcPr>
          <w:p>
            <w:pPr>
              <w:spacing w:line="335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对未经批准使用第二类监控化学品</w:t>
            </w:r>
          </w:p>
        </w:tc>
        <w:tc>
          <w:tcPr>
            <w:tcW w:w="2971" w:type="dxa"/>
            <w:vAlign w:val="top"/>
          </w:tcPr>
          <w:p>
            <w:pPr>
              <w:spacing w:line="335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00" w:line="246" w:lineRule="auto"/>
              <w:ind w:left="121" w:right="92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《中华人民共和国监控化学品管理条例》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（1995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月发布，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2011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588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号修订）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二十二条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5433" w:type="dxa"/>
            <w:vAlign w:val="top"/>
          </w:tcPr>
          <w:p>
            <w:pPr>
              <w:spacing w:before="348" w:line="185" w:lineRule="auto"/>
              <w:ind w:firstLine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民用爆炸物品生产企业未按规定提交年度报告</w:t>
            </w:r>
          </w:p>
        </w:tc>
        <w:tc>
          <w:tcPr>
            <w:tcW w:w="2971" w:type="dxa"/>
            <w:vAlign w:val="top"/>
          </w:tcPr>
          <w:p>
            <w:pPr>
              <w:spacing w:before="34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67" w:line="231" w:lineRule="auto"/>
              <w:ind w:left="125" w:right="92" w:hanging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《民用爆炸物品生产许可实施办法》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（2018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公布，工业和信息化部令第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号）第二十七条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810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5433" w:type="dxa"/>
            <w:tcBorders>
              <w:bottom w:val="single" w:color="000000" w:sz="12" w:space="0"/>
            </w:tcBorders>
            <w:vAlign w:val="top"/>
          </w:tcPr>
          <w:p>
            <w:pPr>
              <w:spacing w:before="171" w:line="231" w:lineRule="auto"/>
              <w:ind w:left="101" w:righ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食盐定点生产企业、食盐定点批发企业违反《食盐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专营办法》第三十一条规定聘用相关人员</w:t>
            </w:r>
          </w:p>
        </w:tc>
        <w:tc>
          <w:tcPr>
            <w:tcW w:w="2971" w:type="dxa"/>
            <w:tcBorders>
              <w:bottom w:val="single" w:color="000000" w:sz="12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71" w:line="231" w:lineRule="auto"/>
              <w:ind w:left="141" w:right="93" w:hanging="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《食盐专营办法》（1996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月发布，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国务院令第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696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号修订）第三十一条</w:t>
            </w:r>
          </w:p>
        </w:tc>
      </w:tr>
    </w:tbl>
    <w:p>
      <w:pPr>
        <w:spacing w:line="272" w:lineRule="auto"/>
        <w:rPr>
          <w:rFonts w:ascii="宋体"/>
          <w:sz w:val="21"/>
        </w:rPr>
      </w:pPr>
    </w:p>
    <w:p>
      <w:pPr>
        <w:spacing w:line="273" w:lineRule="auto"/>
        <w:rPr>
          <w:rFonts w:ascii="宋体"/>
          <w:sz w:val="21"/>
        </w:rPr>
      </w:pPr>
    </w:p>
    <w:p>
      <w:pPr>
        <w:spacing w:before="91" w:line="180" w:lineRule="auto"/>
        <w:ind w:firstLine="1304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—５—</w:t>
      </w:r>
    </w:p>
    <w:p>
      <w:pPr>
        <w:sectPr>
          <w:footerReference r:id="rId6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5433"/>
        <w:gridCol w:w="2971"/>
        <w:gridCol w:w="55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810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35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</w:p>
        </w:tc>
        <w:tc>
          <w:tcPr>
            <w:tcW w:w="5433" w:type="dxa"/>
            <w:tcBorders>
              <w:top w:val="single" w:color="000000" w:sz="12" w:space="0"/>
            </w:tcBorders>
            <w:vAlign w:val="top"/>
          </w:tcPr>
          <w:p>
            <w:pPr>
              <w:spacing w:before="261" w:line="277" w:lineRule="auto"/>
              <w:ind w:left="102" w:righ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使用辐射无线电波的非无线电设备干扰无线电业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务正常进行</w:t>
            </w:r>
          </w:p>
        </w:tc>
        <w:tc>
          <w:tcPr>
            <w:tcW w:w="2971" w:type="dxa"/>
            <w:tcBorders>
              <w:top w:val="single" w:color="000000" w:sz="12" w:space="0"/>
            </w:tcBorders>
            <w:vAlign w:val="top"/>
          </w:tcPr>
          <w:p>
            <w:pPr>
              <w:spacing w:line="320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83" w:line="246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《中华人民共和国无线电管理条例》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（1993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发布，2016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 11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月国务院、中央军事委员会令第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672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号修订）第七十三条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5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</w:t>
            </w:r>
          </w:p>
        </w:tc>
        <w:tc>
          <w:tcPr>
            <w:tcW w:w="5433" w:type="dxa"/>
            <w:vAlign w:val="top"/>
          </w:tcPr>
          <w:p>
            <w:pPr>
              <w:spacing w:before="263" w:line="277" w:lineRule="auto"/>
              <w:ind w:left="103" w:right="109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销售应当取得型号核准的无线电发射设备未向无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线电管理机构办理销售备案</w:t>
            </w:r>
          </w:p>
        </w:tc>
        <w:tc>
          <w:tcPr>
            <w:tcW w:w="2971" w:type="dxa"/>
            <w:vAlign w:val="top"/>
          </w:tcPr>
          <w:p>
            <w:pPr>
              <w:spacing w:line="321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85" w:line="246" w:lineRule="auto"/>
              <w:ind w:left="118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《中华人民共和国无线电管理条例》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（1993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通过，2016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 11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月国务院、中央军事委员会令第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672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号修订）第七十七条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5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</w:t>
            </w:r>
          </w:p>
        </w:tc>
        <w:tc>
          <w:tcPr>
            <w:tcW w:w="5433" w:type="dxa"/>
            <w:vAlign w:val="top"/>
          </w:tcPr>
          <w:p>
            <w:pPr>
              <w:spacing w:before="267" w:line="277" w:lineRule="auto"/>
              <w:ind w:left="102" w:right="109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维修无线电发射设备改变无线电发射设备型号核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准证核定的技术指标</w:t>
            </w:r>
          </w:p>
        </w:tc>
        <w:tc>
          <w:tcPr>
            <w:tcW w:w="2971" w:type="dxa"/>
            <w:vAlign w:val="top"/>
          </w:tcPr>
          <w:p>
            <w:pPr>
              <w:spacing w:line="325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89" w:line="246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《中华人民共和国无线电管理条例》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（1993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发布，2016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 11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月国务院、中央军事委员会令第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672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号修订）第七十九条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</w:t>
            </w:r>
          </w:p>
        </w:tc>
        <w:tc>
          <w:tcPr>
            <w:tcW w:w="5433" w:type="dxa"/>
            <w:vAlign w:val="top"/>
          </w:tcPr>
          <w:p>
            <w:pPr>
              <w:spacing w:before="156" w:line="231" w:lineRule="auto"/>
              <w:ind w:left="103" w:righ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为他人擅自设置、使用无线电台（站）提供场所、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设备</w:t>
            </w:r>
          </w:p>
        </w:tc>
        <w:tc>
          <w:tcPr>
            <w:tcW w:w="2971" w:type="dxa"/>
            <w:vAlign w:val="top"/>
          </w:tcPr>
          <w:p>
            <w:pPr>
              <w:spacing w:before="336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56" w:line="231" w:lineRule="auto"/>
              <w:ind w:left="140" w:right="92" w:hanging="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《山东省无线电管理条例》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（2018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月通过）第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四十九条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2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</w:t>
            </w:r>
          </w:p>
        </w:tc>
        <w:tc>
          <w:tcPr>
            <w:tcW w:w="5433" w:type="dxa"/>
            <w:vAlign w:val="top"/>
          </w:tcPr>
          <w:p>
            <w:pPr>
              <w:spacing w:before="339" w:line="185" w:lineRule="auto"/>
              <w:ind w:firstLine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擅自为销售的无线电发射设备置入频率</w:t>
            </w:r>
          </w:p>
        </w:tc>
        <w:tc>
          <w:tcPr>
            <w:tcW w:w="2971" w:type="dxa"/>
            <w:vAlign w:val="top"/>
          </w:tcPr>
          <w:p>
            <w:pPr>
              <w:spacing w:before="339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59" w:line="231" w:lineRule="auto"/>
              <w:ind w:left="121" w:right="92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《山东省无线电管理条例》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（2018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月通过）第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五十条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66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16</w:t>
            </w:r>
          </w:p>
        </w:tc>
        <w:tc>
          <w:tcPr>
            <w:tcW w:w="5433" w:type="dxa"/>
            <w:vAlign w:val="top"/>
          </w:tcPr>
          <w:p>
            <w:pPr>
              <w:spacing w:before="99" w:line="246" w:lineRule="auto"/>
              <w:ind w:left="103" w:right="109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对蓝牙设备、模型无线电遥控设备、无线局域网设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备等微功率短距离无线电发射设备加装发射天线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或者射频功率放大器</w:t>
            </w:r>
          </w:p>
        </w:tc>
        <w:tc>
          <w:tcPr>
            <w:tcW w:w="2971" w:type="dxa"/>
            <w:vAlign w:val="top"/>
          </w:tcPr>
          <w:p>
            <w:pPr>
              <w:spacing w:line="334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277" w:line="277" w:lineRule="auto"/>
              <w:ind w:left="121" w:right="92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《山东省无线电管理条例》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（2018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月通过）第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五十一条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26" w:line="184" w:lineRule="auto"/>
              <w:ind w:firstLine="641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（三）财政管理领域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810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00" w:lineRule="auto"/>
              <w:rPr>
                <w:rFonts w:ascii="宋体"/>
                <w:sz w:val="21"/>
              </w:rPr>
            </w:pPr>
          </w:p>
          <w:p>
            <w:pPr>
              <w:spacing w:line="30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17</w:t>
            </w:r>
          </w:p>
        </w:tc>
        <w:tc>
          <w:tcPr>
            <w:tcW w:w="5433" w:type="dxa"/>
            <w:tcBorders>
              <w:bottom w:val="single" w:color="000000" w:sz="12" w:space="0"/>
            </w:tcBorders>
            <w:vAlign w:val="top"/>
          </w:tcPr>
          <w:p>
            <w:pPr>
              <w:spacing w:line="40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2" w:right="109" w:firstLine="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资产评估机构未按要求备案或者备案不符合法定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条件</w:t>
            </w:r>
          </w:p>
        </w:tc>
        <w:tc>
          <w:tcPr>
            <w:tcW w:w="2971" w:type="dxa"/>
            <w:tcBorders>
              <w:bottom w:val="single" w:color="000000" w:sz="12" w:space="0"/>
            </w:tcBorders>
            <w:vAlign w:val="top"/>
          </w:tcPr>
          <w:p>
            <w:pPr>
              <w:spacing w:line="284" w:lineRule="auto"/>
              <w:rPr>
                <w:rFonts w:ascii="宋体"/>
                <w:sz w:val="21"/>
              </w:rPr>
            </w:pPr>
          </w:p>
          <w:p>
            <w:pPr>
              <w:spacing w:line="284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71" w:line="234" w:lineRule="auto"/>
              <w:ind w:left="119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1.《中华人民共和国资产评估法》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（2016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过）第十五条、第十六条、第四十七条；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2.《资产评估行业财政监督管理办法》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（2017</w:t>
            </w: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月财政部令第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86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号通过，2019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月财政部令第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97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号修改）第二十四条、第六十五条</w:t>
            </w:r>
          </w:p>
        </w:tc>
      </w:tr>
    </w:tbl>
    <w:p>
      <w:pPr>
        <w:spacing w:before="101" w:line="180" w:lineRule="auto"/>
        <w:ind w:firstLine="101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—６—</w:t>
      </w:r>
    </w:p>
    <w:p>
      <w:pPr>
        <w:sectPr>
          <w:footerReference r:id="rId7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5433"/>
        <w:gridCol w:w="2971"/>
        <w:gridCol w:w="55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6" w:hRule="atLeast"/>
        </w:trPr>
        <w:tc>
          <w:tcPr>
            <w:tcW w:w="810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334" w:lineRule="auto"/>
              <w:rPr>
                <w:rFonts w:ascii="宋体"/>
                <w:sz w:val="21"/>
              </w:rPr>
            </w:pPr>
          </w:p>
          <w:p>
            <w:pPr>
              <w:spacing w:line="33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18</w:t>
            </w:r>
          </w:p>
        </w:tc>
        <w:tc>
          <w:tcPr>
            <w:tcW w:w="5433" w:type="dxa"/>
            <w:tcBorders>
              <w:top w:val="single" w:color="000000" w:sz="12" w:space="0"/>
            </w:tcBorders>
            <w:vAlign w:val="top"/>
          </w:tcPr>
          <w:p>
            <w:pPr>
              <w:spacing w:before="79" w:line="259" w:lineRule="auto"/>
              <w:ind w:left="100" w:righ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会计师事务所（分所）</w:t>
            </w:r>
            <w:r>
              <w:rPr>
                <w:rFonts w:ascii="宋体" w:hAnsi="宋体" w:eastAsia="宋体" w:cs="宋体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已办理完工商登记手续但未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在规定时间内申请执业许可；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不予许可或被依法注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销后，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会计师事务所（分所）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未依法办理工商变更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登记或工商注销手续，对其执行合伙事务合伙人、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法定代表人或者分所负责人的处罚</w:t>
            </w:r>
          </w:p>
        </w:tc>
        <w:tc>
          <w:tcPr>
            <w:tcW w:w="2971" w:type="dxa"/>
            <w:tcBorders>
              <w:top w:val="single" w:color="000000" w:sz="12" w:space="0"/>
            </w:tcBorders>
            <w:vAlign w:val="top"/>
          </w:tcPr>
          <w:p>
            <w:pPr>
              <w:spacing w:line="318" w:lineRule="auto"/>
              <w:rPr>
                <w:rFonts w:ascii="宋体"/>
                <w:sz w:val="21"/>
              </w:rPr>
            </w:pPr>
          </w:p>
          <w:p>
            <w:pPr>
              <w:spacing w:line="318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61" w:line="277" w:lineRule="auto"/>
              <w:ind w:left="118" w:right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《会计师事务所执业许可和监督管理办法》</w:t>
            </w:r>
            <w:r>
              <w:rPr>
                <w:rFonts w:ascii="宋体" w:hAnsi="宋体" w:eastAsia="宋体" w:cs="宋体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（2017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月财政部令第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89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号通过，2019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月财政部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令第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97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号修改）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第七条、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第二十二条、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第二十八条、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第三十二条、第四十二条、第六十五条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11" w:line="184" w:lineRule="auto"/>
              <w:ind w:firstLine="641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（四）自然资源管理领域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19</w:t>
            </w:r>
          </w:p>
        </w:tc>
        <w:tc>
          <w:tcPr>
            <w:tcW w:w="5433" w:type="dxa"/>
            <w:vAlign w:val="top"/>
          </w:tcPr>
          <w:p>
            <w:pPr>
              <w:spacing w:before="153" w:line="231" w:lineRule="auto"/>
              <w:ind w:left="101" w:right="109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古生物化石发掘单位未按照规定移交发掘的古生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物化石</w:t>
            </w:r>
          </w:p>
        </w:tc>
        <w:tc>
          <w:tcPr>
            <w:tcW w:w="2971" w:type="dxa"/>
            <w:vAlign w:val="top"/>
          </w:tcPr>
          <w:p>
            <w:pPr>
              <w:spacing w:before="153" w:line="231" w:lineRule="auto"/>
              <w:ind w:left="112" w:right="112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在限期内改正（造成古生物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化石损毁的除外）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53" w:line="231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《古生物化石保护条例》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（2010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月通过，2019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709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号修订）第三十七条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6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</w:t>
            </w:r>
          </w:p>
        </w:tc>
        <w:tc>
          <w:tcPr>
            <w:tcW w:w="5433" w:type="dxa"/>
            <w:vAlign w:val="top"/>
          </w:tcPr>
          <w:p>
            <w:pPr>
              <w:spacing w:line="328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不办理勘查许可证变更登记或者注销登记手续</w:t>
            </w:r>
          </w:p>
        </w:tc>
        <w:tc>
          <w:tcPr>
            <w:tcW w:w="2971" w:type="dxa"/>
            <w:vAlign w:val="top"/>
          </w:tcPr>
          <w:p>
            <w:pPr>
              <w:spacing w:line="328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92" w:line="246" w:lineRule="auto"/>
              <w:ind w:left="118" w:righ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《矿产资源勘查区块登记管理办法》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（1998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通过，</w:t>
            </w:r>
            <w:r>
              <w:rPr>
                <w:rFonts w:ascii="宋体" w:hAnsi="宋体" w:eastAsia="宋体" w:cs="宋体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2014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653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号修订）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第三十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40" w:lineRule="auto"/>
              <w:rPr>
                <w:rFonts w:ascii="宋体"/>
                <w:sz w:val="21"/>
              </w:rPr>
            </w:pPr>
          </w:p>
          <w:p>
            <w:pPr>
              <w:spacing w:line="340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21</w:t>
            </w:r>
          </w:p>
        </w:tc>
        <w:tc>
          <w:tcPr>
            <w:tcW w:w="5433" w:type="dxa"/>
            <w:vAlign w:val="top"/>
          </w:tcPr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00" w:right="107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未按规定的期限汇交地质资料，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或汇交的地质资料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验收不合格，汇交人逾期不按要求修改补充</w:t>
            </w:r>
          </w:p>
        </w:tc>
        <w:tc>
          <w:tcPr>
            <w:tcW w:w="2971" w:type="dxa"/>
            <w:vAlign w:val="top"/>
          </w:tcPr>
          <w:p>
            <w:pPr>
              <w:spacing w:line="324" w:lineRule="auto"/>
              <w:rPr>
                <w:rFonts w:ascii="宋体"/>
                <w:sz w:val="21"/>
              </w:rPr>
            </w:pPr>
          </w:p>
          <w:p>
            <w:pPr>
              <w:spacing w:line="324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92" w:line="259" w:lineRule="auto"/>
              <w:ind w:left="119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1.《地质资料管理条例》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（2002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月通过，2017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676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号第二次修订）第二十条；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2.《地质资料管理条例实施办法》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（2003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过，2016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月国土资源部令第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64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号修订）第二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十三条、第二十四条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22</w:t>
            </w:r>
          </w:p>
        </w:tc>
        <w:tc>
          <w:tcPr>
            <w:tcW w:w="5433" w:type="dxa"/>
            <w:vAlign w:val="top"/>
          </w:tcPr>
          <w:p>
            <w:pPr>
              <w:spacing w:before="347" w:line="185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不办理采矿许可证变更登记或者注销登记手续</w:t>
            </w:r>
          </w:p>
        </w:tc>
        <w:tc>
          <w:tcPr>
            <w:tcW w:w="2971" w:type="dxa"/>
            <w:vAlign w:val="top"/>
          </w:tcPr>
          <w:p>
            <w:pPr>
              <w:spacing w:before="347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67" w:line="231" w:lineRule="auto"/>
              <w:ind w:left="141" w:right="23" w:hanging="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《矿产资源开采登记管理办法》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（1998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国务院令第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241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号）第二十二条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10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7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23</w:t>
            </w:r>
          </w:p>
        </w:tc>
        <w:tc>
          <w:tcPr>
            <w:tcW w:w="5433" w:type="dxa"/>
            <w:tcBorders>
              <w:bottom w:val="single" w:color="000000" w:sz="12" w:space="0"/>
            </w:tcBorders>
            <w:vAlign w:val="top"/>
          </w:tcPr>
          <w:p>
            <w:pPr>
              <w:spacing w:before="285" w:line="277" w:lineRule="auto"/>
              <w:ind w:left="103" w:right="109" w:firstLine="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国营企业事业单位和集体所有制单位未按规定清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理伐区</w:t>
            </w:r>
          </w:p>
        </w:tc>
        <w:tc>
          <w:tcPr>
            <w:tcW w:w="2971" w:type="dxa"/>
            <w:tcBorders>
              <w:bottom w:val="single" w:color="000000" w:sz="12" w:space="0"/>
            </w:tcBorders>
            <w:vAlign w:val="top"/>
          </w:tcPr>
          <w:p>
            <w:pPr>
              <w:spacing w:line="341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在限期内纠正</w:t>
            </w:r>
          </w:p>
        </w:tc>
        <w:tc>
          <w:tcPr>
            <w:tcW w:w="5529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07" w:line="246" w:lineRule="auto"/>
              <w:ind w:left="118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《森林采伐更新管理办法》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（1987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月国务院批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准，</w:t>
            </w:r>
            <w:r>
              <w:rPr>
                <w:rFonts w:ascii="宋体" w:hAnsi="宋体" w:eastAsia="宋体" w:cs="宋体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1987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月林业部发布，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2011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月国务院令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588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号修订）第二十二条</w:t>
            </w:r>
          </w:p>
        </w:tc>
      </w:tr>
    </w:tbl>
    <w:p>
      <w:pPr>
        <w:spacing w:before="269" w:line="180" w:lineRule="auto"/>
        <w:ind w:firstLine="1304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—７—</w:t>
      </w:r>
    </w:p>
    <w:p>
      <w:pPr>
        <w:sectPr>
          <w:footerReference r:id="rId8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5433"/>
        <w:gridCol w:w="2971"/>
        <w:gridCol w:w="55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810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353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24</w:t>
            </w:r>
          </w:p>
        </w:tc>
        <w:tc>
          <w:tcPr>
            <w:tcW w:w="5433" w:type="dxa"/>
            <w:tcBorders>
              <w:top w:val="single" w:color="000000" w:sz="12" w:space="0"/>
            </w:tcBorders>
            <w:vAlign w:val="top"/>
          </w:tcPr>
          <w:p>
            <w:pPr>
              <w:spacing w:line="320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资质单位不按时进行资质和项目备案</w:t>
            </w:r>
          </w:p>
        </w:tc>
        <w:tc>
          <w:tcPr>
            <w:tcW w:w="2971" w:type="dxa"/>
            <w:tcBorders>
              <w:top w:val="single" w:color="000000" w:sz="12" w:space="0"/>
            </w:tcBorders>
            <w:vAlign w:val="top"/>
          </w:tcPr>
          <w:p>
            <w:pPr>
              <w:spacing w:line="320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83" w:line="246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《地质灾害危险性评估单位资质管理办法》</w:t>
            </w:r>
            <w:r>
              <w:rPr>
                <w:rFonts w:ascii="宋体" w:hAnsi="宋体" w:eastAsia="宋体" w:cs="宋体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（2005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国土资源部令第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31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号发布，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25</w:t>
            </w:r>
          </w:p>
        </w:tc>
        <w:tc>
          <w:tcPr>
            <w:tcW w:w="5433" w:type="dxa"/>
            <w:vAlign w:val="top"/>
          </w:tcPr>
          <w:p>
            <w:pPr>
              <w:spacing w:before="328" w:line="185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不汇交测绘成果资料</w:t>
            </w:r>
          </w:p>
        </w:tc>
        <w:tc>
          <w:tcPr>
            <w:tcW w:w="2971" w:type="dxa"/>
            <w:vAlign w:val="top"/>
          </w:tcPr>
          <w:p>
            <w:pPr>
              <w:spacing w:before="32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在限期内汇交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48" w:line="231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《中华人民共和国测绘法》（1992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月第二次修订）第六十条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26</w:t>
            </w:r>
          </w:p>
        </w:tc>
        <w:tc>
          <w:tcPr>
            <w:tcW w:w="5433" w:type="dxa"/>
            <w:vAlign w:val="top"/>
          </w:tcPr>
          <w:p>
            <w:pPr>
              <w:spacing w:before="152" w:line="231" w:lineRule="auto"/>
              <w:ind w:left="102" w:right="109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古生物化石收藏单位不符合收藏条件收藏古生物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化石</w:t>
            </w:r>
          </w:p>
        </w:tc>
        <w:tc>
          <w:tcPr>
            <w:tcW w:w="2971" w:type="dxa"/>
            <w:vAlign w:val="top"/>
          </w:tcPr>
          <w:p>
            <w:pPr>
              <w:spacing w:before="332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52" w:line="231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《古生物化石保护条例》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（2010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月通过，2019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709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号修订）第三十八条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27</w:t>
            </w:r>
          </w:p>
        </w:tc>
        <w:tc>
          <w:tcPr>
            <w:tcW w:w="5433" w:type="dxa"/>
            <w:vAlign w:val="top"/>
          </w:tcPr>
          <w:p>
            <w:pPr>
              <w:spacing w:before="156" w:line="231" w:lineRule="auto"/>
              <w:ind w:left="119" w:right="109" w:hanging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古生物化石收藏单位未按照规定建立本单位收藏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的古生物化石档案</w:t>
            </w:r>
          </w:p>
        </w:tc>
        <w:tc>
          <w:tcPr>
            <w:tcW w:w="2971" w:type="dxa"/>
            <w:vAlign w:val="top"/>
          </w:tcPr>
          <w:p>
            <w:pPr>
              <w:spacing w:before="336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56" w:line="231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《古生物化石保护条例》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（2010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月通过，2019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709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号修订）第三十九条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64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28</w:t>
            </w:r>
          </w:p>
        </w:tc>
        <w:tc>
          <w:tcPr>
            <w:tcW w:w="5433" w:type="dxa"/>
            <w:vAlign w:val="top"/>
          </w:tcPr>
          <w:p>
            <w:pPr>
              <w:spacing w:before="96" w:line="246" w:lineRule="auto"/>
              <w:ind w:left="101" w:right="109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未按照批准的矿山地质环境保护与土地复垦方案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治理，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或者在矿山被批准关闭、闭坑前未完成治理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恢复</w:t>
            </w:r>
          </w:p>
        </w:tc>
        <w:tc>
          <w:tcPr>
            <w:tcW w:w="2971" w:type="dxa"/>
            <w:vAlign w:val="top"/>
          </w:tcPr>
          <w:p>
            <w:pPr>
              <w:spacing w:line="331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96" w:line="246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《矿山地质环境保护规定》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（2009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月通过，国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土资源部令第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44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号公布，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月第三次修正）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6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29</w:t>
            </w:r>
          </w:p>
        </w:tc>
        <w:tc>
          <w:tcPr>
            <w:tcW w:w="5433" w:type="dxa"/>
            <w:vAlign w:val="top"/>
          </w:tcPr>
          <w:p>
            <w:pPr>
              <w:spacing w:before="100" w:line="246" w:lineRule="auto"/>
              <w:ind w:left="100" w:right="107" w:firstLine="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以槽探、坑探方式勘查矿产资源，</w:t>
            </w:r>
            <w:r>
              <w:rPr>
                <w:rFonts w:ascii="宋体" w:hAnsi="宋体" w:eastAsia="宋体" w:cs="宋体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探矿权人在矿产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资源勘查活动结束后未申请采矿权的，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探矿权人未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采取治理恢复措施</w:t>
            </w:r>
          </w:p>
        </w:tc>
        <w:tc>
          <w:tcPr>
            <w:tcW w:w="2971" w:type="dxa"/>
            <w:vAlign w:val="top"/>
          </w:tcPr>
          <w:p>
            <w:pPr>
              <w:spacing w:line="335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00" w:line="246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《矿山地质环境保护规定》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（2009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月通过，国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土资源部令第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44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号公布，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月第三次修正）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第二十一条、第二十九条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30</w:t>
            </w:r>
          </w:p>
        </w:tc>
        <w:tc>
          <w:tcPr>
            <w:tcW w:w="5433" w:type="dxa"/>
            <w:vAlign w:val="top"/>
          </w:tcPr>
          <w:p>
            <w:pPr>
              <w:spacing w:before="168" w:line="231" w:lineRule="auto"/>
              <w:ind w:left="102" w:right="109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未根据林业主管部门制定的计划使用林木良种造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林</w:t>
            </w:r>
          </w:p>
        </w:tc>
        <w:tc>
          <w:tcPr>
            <w:tcW w:w="2971" w:type="dxa"/>
            <w:vAlign w:val="top"/>
          </w:tcPr>
          <w:p>
            <w:pPr>
              <w:spacing w:before="34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68" w:line="231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《中华人民共和国种子法》（2000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2015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月修订）第四十五条、第八十六条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810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31</w:t>
            </w:r>
          </w:p>
        </w:tc>
        <w:tc>
          <w:tcPr>
            <w:tcW w:w="5433" w:type="dxa"/>
            <w:tcBorders>
              <w:bottom w:val="single" w:color="000000" w:sz="12" w:space="0"/>
            </w:tcBorders>
            <w:vAlign w:val="top"/>
          </w:tcPr>
          <w:p>
            <w:pPr>
              <w:spacing w:before="172" w:line="231" w:lineRule="auto"/>
              <w:ind w:left="140" w:right="107" w:hanging="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土地承包发包方未按规定申办林权证、扣留或者擅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自更改林权证</w:t>
            </w:r>
          </w:p>
        </w:tc>
        <w:tc>
          <w:tcPr>
            <w:tcW w:w="2971" w:type="dxa"/>
            <w:tcBorders>
              <w:bottom w:val="single" w:color="000000" w:sz="12" w:space="0"/>
            </w:tcBorders>
            <w:vAlign w:val="top"/>
          </w:tcPr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72" w:line="231" w:lineRule="auto"/>
              <w:ind w:left="123" w:right="92" w:hanging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《山东省实施&lt;农村土地承包法&gt;办法》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（2004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月通过）第二十六条、第三十三条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9" w:type="default"/>
          <w:pgSz w:w="16840" w:h="11905"/>
          <w:pgMar w:top="1011" w:right="1091" w:bottom="1823" w:left="975" w:header="0" w:footer="1624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5433"/>
        <w:gridCol w:w="2971"/>
        <w:gridCol w:w="55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10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32</w:t>
            </w:r>
          </w:p>
        </w:tc>
        <w:tc>
          <w:tcPr>
            <w:tcW w:w="5433" w:type="dxa"/>
            <w:tcBorders>
              <w:top w:val="single" w:color="000000" w:sz="12" w:space="0"/>
            </w:tcBorders>
            <w:vAlign w:val="top"/>
          </w:tcPr>
          <w:p>
            <w:pPr>
              <w:spacing w:before="146" w:line="231" w:lineRule="auto"/>
              <w:ind w:left="120" w:right="107" w:hanging="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城乡规划编制单位取得资质证书后，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不再符合相应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的资质条件</w:t>
            </w:r>
          </w:p>
        </w:tc>
        <w:tc>
          <w:tcPr>
            <w:tcW w:w="2971" w:type="dxa"/>
            <w:tcBorders>
              <w:top w:val="single" w:color="000000" w:sz="12" w:space="0"/>
            </w:tcBorders>
            <w:vAlign w:val="top"/>
          </w:tcPr>
          <w:p>
            <w:pPr>
              <w:spacing w:before="327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46" w:line="231" w:lineRule="auto"/>
              <w:ind w:left="120" w:right="23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《中华人民共和国城乡规划法》（2007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月第二次修正）第六十三条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33</w:t>
            </w:r>
          </w:p>
        </w:tc>
        <w:tc>
          <w:tcPr>
            <w:tcW w:w="5433" w:type="dxa"/>
            <w:vAlign w:val="top"/>
          </w:tcPr>
          <w:p>
            <w:pPr>
              <w:spacing w:before="147" w:line="231" w:lineRule="auto"/>
              <w:ind w:left="110" w:right="109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建设单位未在建设工程竣工验收后六个月内向城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乡规划主管部门报送有关竣工验收资料</w:t>
            </w:r>
          </w:p>
        </w:tc>
        <w:tc>
          <w:tcPr>
            <w:tcW w:w="2971" w:type="dxa"/>
            <w:vAlign w:val="top"/>
          </w:tcPr>
          <w:p>
            <w:pPr>
              <w:spacing w:before="327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在限期内补报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47" w:line="231" w:lineRule="auto"/>
              <w:ind w:left="120" w:right="23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《中华人民共和国城乡规划法》（2007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月第二次修正）第六十七条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34</w:t>
            </w:r>
          </w:p>
        </w:tc>
        <w:tc>
          <w:tcPr>
            <w:tcW w:w="5433" w:type="dxa"/>
            <w:vAlign w:val="top"/>
          </w:tcPr>
          <w:p>
            <w:pPr>
              <w:spacing w:before="150" w:line="231" w:lineRule="auto"/>
              <w:ind w:left="103" w:right="107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侵占、损坏或者擅自移动地质环境监测设施或者标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志</w:t>
            </w:r>
          </w:p>
        </w:tc>
        <w:tc>
          <w:tcPr>
            <w:tcW w:w="2971" w:type="dxa"/>
            <w:vAlign w:val="top"/>
          </w:tcPr>
          <w:p>
            <w:pPr>
              <w:spacing w:before="330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50" w:line="231" w:lineRule="auto"/>
              <w:ind w:left="120" w:right="143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《山东省地质环境保护条例》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（2003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2018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月第二次修正）第三十三条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59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35</w:t>
            </w:r>
          </w:p>
        </w:tc>
        <w:tc>
          <w:tcPr>
            <w:tcW w:w="5433" w:type="dxa"/>
            <w:vAlign w:val="top"/>
          </w:tcPr>
          <w:p>
            <w:pPr>
              <w:spacing w:line="326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资质单位不及时办理资质证书变更、注销手续</w:t>
            </w:r>
          </w:p>
        </w:tc>
        <w:tc>
          <w:tcPr>
            <w:tcW w:w="2971" w:type="dxa"/>
            <w:vAlign w:val="top"/>
          </w:tcPr>
          <w:p>
            <w:pPr>
              <w:spacing w:line="326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90" w:line="246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《地质灾害危险性评估单位资质管理办法》</w:t>
            </w:r>
            <w:r>
              <w:rPr>
                <w:rFonts w:ascii="宋体" w:hAnsi="宋体" w:eastAsia="宋体" w:cs="宋体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（2005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国土资源部令第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31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号发布，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月第二次修正）第二十六条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36</w:t>
            </w:r>
          </w:p>
        </w:tc>
        <w:tc>
          <w:tcPr>
            <w:tcW w:w="5433" w:type="dxa"/>
            <w:vAlign w:val="top"/>
          </w:tcPr>
          <w:p>
            <w:pPr>
              <w:spacing w:before="92" w:line="254" w:lineRule="auto"/>
              <w:ind w:left="100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应当编制矿山地质环境保护与治理恢复方案而未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编制的，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或者扩大开采规模、变更矿区范围或者开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采方式，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未重新编制矿山地质环境保护与治理恢复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方案并经原审批机关批准</w:t>
            </w:r>
          </w:p>
        </w:tc>
        <w:tc>
          <w:tcPr>
            <w:tcW w:w="2971" w:type="dxa"/>
            <w:vAlign w:val="top"/>
          </w:tcPr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before="79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272" w:line="277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《矿山地质环境保护规定》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（2009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月通过，国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土资源部令第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44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号发布，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月第三次修正）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第二十六条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24" w:line="184" w:lineRule="auto"/>
              <w:ind w:firstLine="641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（五）水行政管理领域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71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37</w:t>
            </w:r>
          </w:p>
        </w:tc>
        <w:tc>
          <w:tcPr>
            <w:tcW w:w="5433" w:type="dxa"/>
            <w:vAlign w:val="top"/>
          </w:tcPr>
          <w:p>
            <w:pPr>
              <w:spacing w:before="281" w:line="277" w:lineRule="auto"/>
              <w:ind w:left="100" w:right="107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移动、覆盖、涂改、损毁胶东调水工程标志物或者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破坏防护设施</w:t>
            </w:r>
          </w:p>
        </w:tc>
        <w:tc>
          <w:tcPr>
            <w:tcW w:w="2971" w:type="dxa"/>
            <w:vAlign w:val="top"/>
          </w:tcPr>
          <w:p>
            <w:pPr>
              <w:spacing w:before="103" w:line="246" w:lineRule="auto"/>
              <w:ind w:left="114" w:righ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主动或按要求停止违法行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为，</w:t>
            </w:r>
            <w:r>
              <w:rPr>
                <w:rFonts w:ascii="宋体" w:hAnsi="宋体" w:eastAsia="宋体" w:cs="宋体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在规定期限内恢复原状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或者采取补救措施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281" w:line="277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《山东省胶东调水条例》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（2011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月通过）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第三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十五条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10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7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38</w:t>
            </w:r>
          </w:p>
        </w:tc>
        <w:tc>
          <w:tcPr>
            <w:tcW w:w="5433" w:type="dxa"/>
            <w:tcBorders>
              <w:bottom w:val="single" w:color="000000" w:sz="12" w:space="0"/>
            </w:tcBorders>
            <w:vAlign w:val="top"/>
          </w:tcPr>
          <w:p>
            <w:pPr>
              <w:spacing w:line="341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移动、覆盖、涂改、损毁南水北调工程设施标志物</w:t>
            </w:r>
          </w:p>
        </w:tc>
        <w:tc>
          <w:tcPr>
            <w:tcW w:w="2971" w:type="dxa"/>
            <w:tcBorders>
              <w:bottom w:val="single" w:color="000000" w:sz="12" w:space="0"/>
            </w:tcBorders>
            <w:vAlign w:val="top"/>
          </w:tcPr>
          <w:p>
            <w:pPr>
              <w:spacing w:before="107" w:line="246" w:lineRule="auto"/>
              <w:ind w:left="114" w:righ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主动或按要求停止违法行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为，</w:t>
            </w:r>
            <w:r>
              <w:rPr>
                <w:rFonts w:ascii="宋体" w:hAnsi="宋体" w:eastAsia="宋体" w:cs="宋体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在规定期限内恢复原状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或者采取补救措施</w:t>
            </w:r>
          </w:p>
        </w:tc>
        <w:tc>
          <w:tcPr>
            <w:tcW w:w="5529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85" w:line="277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《山东省南水北调条例》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（2015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月通过）第五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十三条</w:t>
            </w:r>
          </w:p>
        </w:tc>
      </w:tr>
    </w:tbl>
    <w:p>
      <w:pPr>
        <w:spacing w:line="347" w:lineRule="auto"/>
        <w:rPr>
          <w:rFonts w:ascii="宋体"/>
          <w:sz w:val="21"/>
        </w:rPr>
      </w:pPr>
    </w:p>
    <w:p>
      <w:pPr>
        <w:spacing w:before="92" w:line="180" w:lineRule="auto"/>
        <w:ind w:firstLine="1304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—９—</w:t>
      </w:r>
    </w:p>
    <w:p>
      <w:pPr>
        <w:sectPr>
          <w:footerReference r:id="rId10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5433"/>
        <w:gridCol w:w="2971"/>
        <w:gridCol w:w="55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1" w:hRule="atLeast"/>
        </w:trPr>
        <w:tc>
          <w:tcPr>
            <w:tcW w:w="810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313" w:lineRule="auto"/>
              <w:rPr>
                <w:rFonts w:ascii="宋体"/>
                <w:sz w:val="21"/>
              </w:rPr>
            </w:pPr>
          </w:p>
          <w:p>
            <w:pPr>
              <w:spacing w:line="314" w:lineRule="auto"/>
              <w:rPr>
                <w:rFonts w:ascii="宋体"/>
                <w:sz w:val="21"/>
              </w:rPr>
            </w:pPr>
          </w:p>
          <w:p>
            <w:pPr>
              <w:spacing w:line="31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39</w:t>
            </w:r>
          </w:p>
        </w:tc>
        <w:tc>
          <w:tcPr>
            <w:tcW w:w="5433" w:type="dxa"/>
            <w:tcBorders>
              <w:top w:val="single" w:color="000000" w:sz="12" w:space="0"/>
            </w:tcBorders>
            <w:vAlign w:val="top"/>
          </w:tcPr>
          <w:p>
            <w:pPr>
              <w:spacing w:before="209" w:line="277" w:lineRule="auto"/>
              <w:ind w:left="100" w:right="107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未依法编制水土保持方案或者编制的水土保持方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案未经批准而开工建设；</w:t>
            </w:r>
            <w:r>
              <w:rPr>
                <w:rFonts w:ascii="宋体" w:hAnsi="宋体" w:eastAsia="宋体" w:cs="宋体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生产建设项目的地点、规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模发生重大变化，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未补充、修改水土保持方案或者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补充、修改的水土保持方案未经原审批机关批准；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水土保持方案实施过程中，未经原审批机关批准，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对水土保持措施作出重大变更</w:t>
            </w:r>
          </w:p>
        </w:tc>
        <w:tc>
          <w:tcPr>
            <w:tcW w:w="2971" w:type="dxa"/>
            <w:tcBorders>
              <w:top w:val="single" w:color="000000" w:sz="12" w:space="0"/>
            </w:tcBorders>
            <w:vAlign w:val="top"/>
          </w:tcPr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4" w:righ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主动或按要求停止违法行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为，在限期内补办手续</w:t>
            </w:r>
          </w:p>
        </w:tc>
        <w:tc>
          <w:tcPr>
            <w:tcW w:w="5529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0" w:right="23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《中华人民共和国水土保持法》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（1991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2010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月修订）第五十三条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40</w:t>
            </w:r>
          </w:p>
        </w:tc>
        <w:tc>
          <w:tcPr>
            <w:tcW w:w="5433" w:type="dxa"/>
            <w:vAlign w:val="top"/>
          </w:tcPr>
          <w:p>
            <w:pPr>
              <w:spacing w:before="332" w:line="185" w:lineRule="auto"/>
              <w:ind w:firstLine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拒不缴纳水土保持补偿费</w:t>
            </w:r>
          </w:p>
        </w:tc>
        <w:tc>
          <w:tcPr>
            <w:tcW w:w="2971" w:type="dxa"/>
            <w:vAlign w:val="top"/>
          </w:tcPr>
          <w:p>
            <w:pPr>
              <w:spacing w:before="332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在限期内缴纳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52" w:line="231" w:lineRule="auto"/>
              <w:ind w:left="120" w:right="23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《中华人民共和国水土保持法》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（1991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2010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月修订）第五十七条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41</w:t>
            </w:r>
          </w:p>
        </w:tc>
        <w:tc>
          <w:tcPr>
            <w:tcW w:w="5433" w:type="dxa"/>
            <w:vAlign w:val="top"/>
          </w:tcPr>
          <w:p>
            <w:pPr>
              <w:spacing w:before="157" w:line="231" w:lineRule="auto"/>
              <w:ind w:left="103" w:right="109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生产建设单位未按照规定编制水土保持设施设计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篇章</w:t>
            </w:r>
          </w:p>
        </w:tc>
        <w:tc>
          <w:tcPr>
            <w:tcW w:w="2971" w:type="dxa"/>
            <w:vAlign w:val="top"/>
          </w:tcPr>
          <w:p>
            <w:pPr>
              <w:spacing w:before="337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57" w:line="231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《山东省水土保持条例》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（2014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月通过，2017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月修正）第五十三条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21" w:line="184" w:lineRule="auto"/>
              <w:ind w:firstLine="645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（六）商务管理领域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66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42</w:t>
            </w:r>
          </w:p>
        </w:tc>
        <w:tc>
          <w:tcPr>
            <w:tcW w:w="5433" w:type="dxa"/>
            <w:vAlign w:val="top"/>
          </w:tcPr>
          <w:p>
            <w:pPr>
              <w:spacing w:before="163" w:line="231" w:lineRule="auto"/>
              <w:ind w:left="102" w:righ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家庭服务机构未在经营场所醒目位置悬挂有关证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照，未公开服务项目、收费标准和投诉监督电话</w:t>
            </w:r>
          </w:p>
        </w:tc>
        <w:tc>
          <w:tcPr>
            <w:tcW w:w="2971" w:type="dxa"/>
            <w:vAlign w:val="top"/>
          </w:tcPr>
          <w:p>
            <w:pPr>
              <w:spacing w:before="343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63" w:line="231" w:lineRule="auto"/>
              <w:ind w:left="122" w:right="113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《家庭服务业管理暂行办法》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（2012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商务部令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2012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年第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号）第九条、第三十二条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71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43</w:t>
            </w:r>
          </w:p>
        </w:tc>
        <w:tc>
          <w:tcPr>
            <w:tcW w:w="5433" w:type="dxa"/>
            <w:vAlign w:val="top"/>
          </w:tcPr>
          <w:p>
            <w:pPr>
              <w:spacing w:before="103" w:line="246" w:lineRule="auto"/>
              <w:ind w:left="102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家庭服务机构未建立家庭服务员工作档案、未建立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家庭服务员服务质量跟踪管理制度，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不妥善处理消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费者和家庭服务员投诉</w:t>
            </w:r>
          </w:p>
        </w:tc>
        <w:tc>
          <w:tcPr>
            <w:tcW w:w="2971" w:type="dxa"/>
            <w:vAlign w:val="top"/>
          </w:tcPr>
          <w:p>
            <w:pPr>
              <w:spacing w:line="337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281" w:line="277" w:lineRule="auto"/>
              <w:ind w:left="122" w:right="113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《家庭服务业管理暂行办法》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（2012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商务部令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2012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年第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号）第十条、第三十三条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10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7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44</w:t>
            </w:r>
          </w:p>
        </w:tc>
        <w:tc>
          <w:tcPr>
            <w:tcW w:w="5433" w:type="dxa"/>
            <w:tcBorders>
              <w:bottom w:val="single" w:color="000000" w:sz="12" w:space="0"/>
            </w:tcBorders>
            <w:vAlign w:val="top"/>
          </w:tcPr>
          <w:p>
            <w:pPr>
              <w:spacing w:before="285" w:line="277" w:lineRule="auto"/>
              <w:ind w:left="107" w:right="109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家庭服务机构未按要求及时准确提供经营档案信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息，未按要求及时报送经营情况信息</w:t>
            </w:r>
          </w:p>
        </w:tc>
        <w:tc>
          <w:tcPr>
            <w:tcW w:w="2971" w:type="dxa"/>
            <w:tcBorders>
              <w:bottom w:val="single" w:color="000000" w:sz="12" w:space="0"/>
            </w:tcBorders>
            <w:vAlign w:val="top"/>
          </w:tcPr>
          <w:p>
            <w:pPr>
              <w:spacing w:line="341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07" w:line="246" w:lineRule="auto"/>
              <w:ind w:left="118" w:right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《家庭服务业管理暂行办法》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（2012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商务部令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2012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年第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号）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第十一条、第二十六条、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第三十四条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11" w:type="default"/>
          <w:pgSz w:w="16840" w:h="11905"/>
          <w:pgMar w:top="1011" w:right="1091" w:bottom="1824" w:left="975" w:header="0" w:footer="1624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5433"/>
        <w:gridCol w:w="2971"/>
        <w:gridCol w:w="55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10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32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45</w:t>
            </w:r>
          </w:p>
        </w:tc>
        <w:tc>
          <w:tcPr>
            <w:tcW w:w="5433" w:type="dxa"/>
            <w:tcBorders>
              <w:top w:val="single" w:color="000000" w:sz="12" w:space="0"/>
            </w:tcBorders>
            <w:vAlign w:val="top"/>
          </w:tcPr>
          <w:p>
            <w:pPr>
              <w:spacing w:before="231" w:line="277" w:lineRule="auto"/>
              <w:ind w:left="100" w:right="107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家庭服务机构未按要求订立家庭服务合同、拒绝家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庭服务员获取家庭服务合同</w:t>
            </w:r>
          </w:p>
        </w:tc>
        <w:tc>
          <w:tcPr>
            <w:tcW w:w="2971" w:type="dxa"/>
            <w:tcBorders>
              <w:top w:val="single" w:color="000000" w:sz="12" w:space="0"/>
            </w:tcBorders>
            <w:vAlign w:val="top"/>
          </w:tcPr>
          <w:p>
            <w:pPr>
              <w:spacing w:line="293" w:lineRule="auto"/>
              <w:rPr>
                <w:rFonts w:ascii="宋体"/>
                <w:sz w:val="21"/>
              </w:rPr>
            </w:pPr>
          </w:p>
          <w:p>
            <w:pPr>
              <w:spacing w:before="79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31" w:line="277" w:lineRule="auto"/>
              <w:ind w:left="122" w:right="113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《家庭服务业管理暂行办法》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（2012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商务部令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2012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年第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号）第三十六条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46</w:t>
            </w:r>
          </w:p>
        </w:tc>
        <w:tc>
          <w:tcPr>
            <w:tcW w:w="5433" w:type="dxa"/>
            <w:vAlign w:val="top"/>
          </w:tcPr>
          <w:p>
            <w:pPr>
              <w:spacing w:before="226" w:line="277" w:lineRule="auto"/>
              <w:ind w:left="102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经营者未对收购的旧电器电子产品进行登记；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经营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者未建立旧电器电子产品档案资料；</w:t>
            </w:r>
            <w:r>
              <w:rPr>
                <w:rFonts w:ascii="宋体" w:hAnsi="宋体" w:eastAsia="宋体" w:cs="宋体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旧电器电子产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品市场未建立旧电器电子经营者档案</w:t>
            </w:r>
          </w:p>
        </w:tc>
        <w:tc>
          <w:tcPr>
            <w:tcW w:w="2971" w:type="dxa"/>
            <w:vAlign w:val="top"/>
          </w:tcPr>
          <w:p>
            <w:pPr>
              <w:spacing w:line="447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226" w:line="277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《旧电器电子产品流通管理办法》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（2013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过，</w:t>
            </w:r>
            <w:r>
              <w:rPr>
                <w:rFonts w:ascii="宋体" w:hAnsi="宋体" w:eastAsia="宋体" w:cs="宋体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商务部令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2013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年第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号）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第七条、第八条、第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十五条、第十九条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5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47</w:t>
            </w:r>
          </w:p>
        </w:tc>
        <w:tc>
          <w:tcPr>
            <w:tcW w:w="5433" w:type="dxa"/>
            <w:vAlign w:val="top"/>
          </w:tcPr>
          <w:p>
            <w:pPr>
              <w:spacing w:before="89" w:line="246" w:lineRule="auto"/>
              <w:ind w:left="102" w:righ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经营者违反《旧电器电子产品流通管理办法》第九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条、第十一条、第十二条、第十三条、第十八条规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定的义务</w:t>
            </w:r>
          </w:p>
        </w:tc>
        <w:tc>
          <w:tcPr>
            <w:tcW w:w="2971" w:type="dxa"/>
            <w:vAlign w:val="top"/>
          </w:tcPr>
          <w:p>
            <w:pPr>
              <w:spacing w:line="325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89" w:line="246" w:lineRule="auto"/>
              <w:ind w:left="118" w:right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《旧电器电子产品流通管理办法》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（2013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过，</w:t>
            </w:r>
            <w:r>
              <w:rPr>
                <w:rFonts w:ascii="宋体" w:hAnsi="宋体" w:eastAsia="宋体" w:cs="宋体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商务部令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2013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年第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号）</w:t>
            </w:r>
            <w:r>
              <w:rPr>
                <w:rFonts w:ascii="宋体" w:hAnsi="宋体" w:eastAsia="宋体" w:cs="宋体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第九条、第十一条、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第十二条、第十三条、第十八条、第二十条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48</w:t>
            </w:r>
          </w:p>
        </w:tc>
        <w:tc>
          <w:tcPr>
            <w:tcW w:w="5433" w:type="dxa"/>
            <w:vAlign w:val="top"/>
          </w:tcPr>
          <w:p>
            <w:pPr>
              <w:spacing w:before="336" w:line="185" w:lineRule="auto"/>
              <w:ind w:firstLine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家庭服务机构不按服务合同约定提供服务</w:t>
            </w:r>
          </w:p>
        </w:tc>
        <w:tc>
          <w:tcPr>
            <w:tcW w:w="2971" w:type="dxa"/>
            <w:vAlign w:val="top"/>
          </w:tcPr>
          <w:p>
            <w:pPr>
              <w:spacing w:before="336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56" w:line="231" w:lineRule="auto"/>
              <w:ind w:left="122" w:right="113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《家庭服务业管理暂行办法》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（2012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商务部令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2012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年第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号）第十二条、第三十五条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6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49</w:t>
            </w:r>
          </w:p>
        </w:tc>
        <w:tc>
          <w:tcPr>
            <w:tcW w:w="5433" w:type="dxa"/>
            <w:vAlign w:val="top"/>
          </w:tcPr>
          <w:p>
            <w:pPr>
              <w:spacing w:before="275" w:line="277" w:lineRule="auto"/>
              <w:ind w:left="101" w:right="109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经营者收购、销售法定禁止收购、销售的旧电子电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器产品</w:t>
            </w:r>
          </w:p>
        </w:tc>
        <w:tc>
          <w:tcPr>
            <w:tcW w:w="2971" w:type="dxa"/>
            <w:vAlign w:val="top"/>
          </w:tcPr>
          <w:p>
            <w:pPr>
              <w:spacing w:line="332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96" w:line="246" w:lineRule="auto"/>
              <w:ind w:left="118" w:right="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《旧电器电子产品流通管理办法》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（2013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过，商务部令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2013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年第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号）第十条、第十四条、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第二十一条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25" w:line="184" w:lineRule="auto"/>
              <w:ind w:firstLine="641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（七）文化和旅游管理领域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9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50</w:t>
            </w:r>
          </w:p>
        </w:tc>
        <w:tc>
          <w:tcPr>
            <w:tcW w:w="5433" w:type="dxa"/>
            <w:vAlign w:val="top"/>
          </w:tcPr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非经营性互联网文化单位逾期未办理备案手续</w:t>
            </w:r>
          </w:p>
        </w:tc>
        <w:tc>
          <w:tcPr>
            <w:tcW w:w="2971" w:type="dxa"/>
            <w:vAlign w:val="top"/>
          </w:tcPr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96" w:line="231" w:lineRule="auto"/>
              <w:ind w:left="120" w:right="143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《互联网文化管理暂行规定》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（2011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月文化部令第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号修订）第二十二条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10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9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51</w:t>
            </w:r>
          </w:p>
        </w:tc>
        <w:tc>
          <w:tcPr>
            <w:tcW w:w="5433" w:type="dxa"/>
            <w:tcBorders>
              <w:bottom w:val="single" w:color="000000" w:sz="12" w:space="0"/>
            </w:tcBorders>
            <w:vAlign w:val="top"/>
          </w:tcPr>
          <w:p>
            <w:pPr>
              <w:spacing w:before="178" w:line="277" w:lineRule="auto"/>
              <w:ind w:left="100" w:righ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旅行社未向其质量保证金账户存入、增存、补足质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量保证金或者提交相应的银行担保</w:t>
            </w:r>
          </w:p>
        </w:tc>
        <w:tc>
          <w:tcPr>
            <w:tcW w:w="2971" w:type="dxa"/>
            <w:tcBorders>
              <w:bottom w:val="single" w:color="000000" w:sz="12" w:space="0"/>
            </w:tcBorders>
            <w:vAlign w:val="top"/>
          </w:tcPr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78" w:line="277" w:lineRule="auto"/>
              <w:ind w:left="133" w:right="93" w:hanging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《旅行社条例》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（2009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通过，2017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eastAsia="zh-CN"/>
              </w:rPr>
              <w:t>国务院令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676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号第二次修订）第四十八条</w:t>
            </w:r>
          </w:p>
        </w:tc>
      </w:tr>
    </w:tbl>
    <w:p>
      <w:pPr>
        <w:spacing w:line="368" w:lineRule="auto"/>
        <w:rPr>
          <w:rFonts w:ascii="宋体"/>
          <w:sz w:val="21"/>
        </w:rPr>
      </w:pPr>
    </w:p>
    <w:p>
      <w:pPr>
        <w:spacing w:before="91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—１１—</w:t>
      </w:r>
    </w:p>
    <w:p>
      <w:pPr>
        <w:sectPr>
          <w:footerReference r:id="rId12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5433"/>
        <w:gridCol w:w="2971"/>
        <w:gridCol w:w="55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810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52</w:t>
            </w:r>
          </w:p>
        </w:tc>
        <w:tc>
          <w:tcPr>
            <w:tcW w:w="5433" w:type="dxa"/>
            <w:tcBorders>
              <w:top w:val="single" w:color="000000" w:sz="12" w:space="0"/>
            </w:tcBorders>
            <w:vAlign w:val="top"/>
          </w:tcPr>
          <w:p>
            <w:pPr>
              <w:spacing w:before="60" w:line="254" w:lineRule="auto"/>
              <w:ind w:left="101" w:right="107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旅行社变更名称、经营场所、法定代表人等登记事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项或者终止经营，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未在规定期限内向原许可的旅游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行政管理部门备案，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换领或者交回旅行社业务经营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许可证</w:t>
            </w:r>
          </w:p>
        </w:tc>
        <w:tc>
          <w:tcPr>
            <w:tcW w:w="2971" w:type="dxa"/>
            <w:tcBorders>
              <w:top w:val="single" w:color="000000" w:sz="12" w:space="0"/>
            </w:tcBorders>
            <w:vAlign w:val="top"/>
          </w:tcPr>
          <w:p>
            <w:pPr>
              <w:spacing w:line="459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300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9" w:right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《旅行社条例》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（2009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月通过，2017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eastAsia="zh-CN"/>
              </w:rPr>
              <w:t>国务院令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676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号第二次修订）第五十条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53</w:t>
            </w:r>
          </w:p>
        </w:tc>
        <w:tc>
          <w:tcPr>
            <w:tcW w:w="5433" w:type="dxa"/>
            <w:vAlign w:val="top"/>
          </w:tcPr>
          <w:p>
            <w:pPr>
              <w:spacing w:before="127" w:line="277" w:lineRule="auto"/>
              <w:ind w:left="100" w:righ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旅行社设立分社未在规定期限内向分社所在地旅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游行政管理部门备案</w:t>
            </w:r>
          </w:p>
        </w:tc>
        <w:tc>
          <w:tcPr>
            <w:tcW w:w="2971" w:type="dxa"/>
            <w:vAlign w:val="top"/>
          </w:tcPr>
          <w:p>
            <w:pPr>
              <w:spacing w:before="30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27" w:line="277" w:lineRule="auto"/>
              <w:ind w:left="119" w:right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《旅行社条例》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（2009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月通过，2017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eastAsia="zh-CN"/>
              </w:rPr>
              <w:t>国务院令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676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号第二次修订）第五十条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5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54</w:t>
            </w:r>
          </w:p>
        </w:tc>
        <w:tc>
          <w:tcPr>
            <w:tcW w:w="5433" w:type="dxa"/>
            <w:vAlign w:val="top"/>
          </w:tcPr>
          <w:p>
            <w:pPr>
              <w:spacing w:before="132" w:line="231" w:lineRule="auto"/>
              <w:ind w:left="99" w:righ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旅行社不按照国家有关规定向旅游行政管理部门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报送经营和财务信息等统计资料</w:t>
            </w:r>
          </w:p>
        </w:tc>
        <w:tc>
          <w:tcPr>
            <w:tcW w:w="2971" w:type="dxa"/>
            <w:vAlign w:val="top"/>
          </w:tcPr>
          <w:p>
            <w:pPr>
              <w:spacing w:before="312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32" w:line="231" w:lineRule="auto"/>
              <w:ind w:left="119" w:right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《旅行社条例》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（2009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月通过，2017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eastAsia="zh-CN"/>
              </w:rPr>
              <w:t>国务院令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676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号第二次修订）第五十条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18" w:line="184" w:lineRule="auto"/>
              <w:ind w:firstLine="641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（八）市场监管领域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2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55</w:t>
            </w:r>
          </w:p>
        </w:tc>
        <w:tc>
          <w:tcPr>
            <w:tcW w:w="5433" w:type="dxa"/>
            <w:vAlign w:val="top"/>
          </w:tcPr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before="79" w:line="185" w:lineRule="auto"/>
              <w:ind w:firstLine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公司登记事项发生变更时，未依法办理变更登记</w:t>
            </w:r>
          </w:p>
        </w:tc>
        <w:tc>
          <w:tcPr>
            <w:tcW w:w="2971" w:type="dxa"/>
            <w:vAlign w:val="top"/>
          </w:tcPr>
          <w:p>
            <w:pPr>
              <w:spacing w:line="323" w:lineRule="auto"/>
              <w:rPr>
                <w:rFonts w:ascii="宋体"/>
                <w:sz w:val="21"/>
              </w:rPr>
            </w:pPr>
          </w:p>
          <w:p>
            <w:pPr>
              <w:spacing w:line="324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91" w:line="262" w:lineRule="auto"/>
              <w:ind w:left="118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1.《中华人民共和国公司法》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（1993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2005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月修订，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2018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月第四次修正）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第七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条、第二百一十一条；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2.《中华人民共和国公司登记管理条例》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（1994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月通过，2016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666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号第三次修订）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第二十六条、第六十八条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71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56</w:t>
            </w:r>
          </w:p>
        </w:tc>
        <w:tc>
          <w:tcPr>
            <w:tcW w:w="5433" w:type="dxa"/>
            <w:vAlign w:val="top"/>
          </w:tcPr>
          <w:p>
            <w:pPr>
              <w:spacing w:before="281" w:line="277" w:lineRule="auto"/>
              <w:ind w:left="99" w:right="109" w:firstLine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公司未将修改后的公司章程或公司章程修正案报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送原登记机关备案</w:t>
            </w:r>
          </w:p>
        </w:tc>
        <w:tc>
          <w:tcPr>
            <w:tcW w:w="2971" w:type="dxa"/>
            <w:vAlign w:val="top"/>
          </w:tcPr>
          <w:p>
            <w:pPr>
              <w:spacing w:before="281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03" w:line="246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《中华人民共和国公司登记管理条例》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（1994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月通过，2016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666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号第三次修订）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第三十六条、第六十八条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10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75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57</w:t>
            </w:r>
          </w:p>
        </w:tc>
        <w:tc>
          <w:tcPr>
            <w:tcW w:w="5433" w:type="dxa"/>
            <w:tcBorders>
              <w:bottom w:val="single" w:color="000000" w:sz="12" w:space="0"/>
            </w:tcBorders>
            <w:vAlign w:val="top"/>
          </w:tcPr>
          <w:p>
            <w:pPr>
              <w:spacing w:before="285" w:line="277" w:lineRule="auto"/>
              <w:ind w:left="103" w:right="106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公司董事、监事、经理发生变动，</w:t>
            </w:r>
            <w:r>
              <w:rPr>
                <w:rFonts w:ascii="宋体" w:hAnsi="宋体" w:eastAsia="宋体" w:cs="宋体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未向原登记机关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备案</w:t>
            </w:r>
          </w:p>
        </w:tc>
        <w:tc>
          <w:tcPr>
            <w:tcW w:w="2971" w:type="dxa"/>
            <w:tcBorders>
              <w:bottom w:val="single" w:color="000000" w:sz="12" w:space="0"/>
            </w:tcBorders>
            <w:vAlign w:val="top"/>
          </w:tcPr>
          <w:p>
            <w:pPr>
              <w:spacing w:before="285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07" w:line="246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《中华人民共和国公司登记管理条例》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（1994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月通过，2016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666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号第三次修订）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第三十七条、第六十八条</w:t>
            </w:r>
          </w:p>
        </w:tc>
      </w:tr>
    </w:tbl>
    <w:p>
      <w:pPr>
        <w:spacing w:line="261" w:lineRule="exact"/>
        <w:rPr>
          <w:rFonts w:ascii="宋体"/>
          <w:sz w:val="20"/>
        </w:rPr>
      </w:pPr>
    </w:p>
    <w:p>
      <w:pPr>
        <w:sectPr>
          <w:footerReference r:id="rId13" w:type="default"/>
          <w:pgSz w:w="16840" w:h="11905"/>
          <w:pgMar w:top="1011" w:right="1091" w:bottom="1823" w:left="975" w:header="0" w:footer="1624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5433"/>
        <w:gridCol w:w="2971"/>
        <w:gridCol w:w="55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810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353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58</w:t>
            </w:r>
          </w:p>
        </w:tc>
        <w:tc>
          <w:tcPr>
            <w:tcW w:w="5433" w:type="dxa"/>
            <w:tcBorders>
              <w:top w:val="single" w:color="000000" w:sz="12" w:space="0"/>
            </w:tcBorders>
            <w:vAlign w:val="top"/>
          </w:tcPr>
          <w:p>
            <w:pPr>
              <w:spacing w:before="261" w:line="277" w:lineRule="auto"/>
              <w:ind w:left="105" w:right="107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公司未按规定将清算组成员、清算组负责人名单向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登记机关备案</w:t>
            </w:r>
          </w:p>
        </w:tc>
        <w:tc>
          <w:tcPr>
            <w:tcW w:w="2971" w:type="dxa"/>
            <w:tcBorders>
              <w:top w:val="single" w:color="000000" w:sz="12" w:space="0"/>
            </w:tcBorders>
            <w:vAlign w:val="top"/>
          </w:tcPr>
          <w:p>
            <w:pPr>
              <w:spacing w:before="261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83" w:line="246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《中华人民共和国公司登记管理条例》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（1994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月通过，2016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666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号第三次修订）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第四十一条、第六十八条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5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59</w:t>
            </w:r>
          </w:p>
        </w:tc>
        <w:tc>
          <w:tcPr>
            <w:tcW w:w="5433" w:type="dxa"/>
            <w:vAlign w:val="top"/>
          </w:tcPr>
          <w:p>
            <w:pPr>
              <w:spacing w:before="263" w:line="277" w:lineRule="auto"/>
              <w:ind w:left="99" w:right="109" w:firstLine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公司未将营业执照置于住所或者营业场所醒目位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置</w:t>
            </w:r>
          </w:p>
        </w:tc>
        <w:tc>
          <w:tcPr>
            <w:tcW w:w="2971" w:type="dxa"/>
            <w:vAlign w:val="top"/>
          </w:tcPr>
          <w:p>
            <w:pPr>
              <w:spacing w:before="263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85" w:line="246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《中华人民共和国公司登记管理条例》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（1994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月通过，2016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666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号第三次修订）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第五十八条、第七十二条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60</w:t>
            </w:r>
          </w:p>
        </w:tc>
        <w:tc>
          <w:tcPr>
            <w:tcW w:w="5433" w:type="dxa"/>
            <w:vAlign w:val="top"/>
          </w:tcPr>
          <w:p>
            <w:pPr>
              <w:spacing w:before="152" w:line="231" w:lineRule="auto"/>
              <w:ind w:left="100" w:right="107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合伙企业登记事项发生变更时，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未依法办理变更登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记</w:t>
            </w:r>
          </w:p>
        </w:tc>
        <w:tc>
          <w:tcPr>
            <w:tcW w:w="2971" w:type="dxa"/>
            <w:vAlign w:val="top"/>
          </w:tcPr>
          <w:p>
            <w:pPr>
              <w:spacing w:before="152" w:line="231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52" w:line="231" w:lineRule="auto"/>
              <w:ind w:left="120" w:right="23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《中华人民共和国合伙企业法》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（1997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2006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月修订）第十三条、第九十五条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61</w:t>
            </w:r>
          </w:p>
        </w:tc>
        <w:tc>
          <w:tcPr>
            <w:tcW w:w="5433" w:type="dxa"/>
            <w:vAlign w:val="top"/>
          </w:tcPr>
          <w:p>
            <w:pPr>
              <w:spacing w:line="328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合伙企业解散未依法办理清算人成员名单备案</w:t>
            </w:r>
          </w:p>
        </w:tc>
        <w:tc>
          <w:tcPr>
            <w:tcW w:w="2971" w:type="dxa"/>
            <w:vAlign w:val="top"/>
          </w:tcPr>
          <w:p>
            <w:pPr>
              <w:spacing w:before="271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92" w:line="246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《中华人民共和国合伙企业登记管理办法》</w:t>
            </w:r>
            <w:r>
              <w:rPr>
                <w:rFonts w:ascii="宋体" w:hAnsi="宋体" w:eastAsia="宋体" w:cs="宋体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（1997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月通过，2019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709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号第三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次修订）第二十一条、第四十一条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6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62</w:t>
            </w:r>
          </w:p>
        </w:tc>
        <w:tc>
          <w:tcPr>
            <w:tcW w:w="5433" w:type="dxa"/>
            <w:vAlign w:val="top"/>
          </w:tcPr>
          <w:p>
            <w:pPr>
              <w:spacing w:line="331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合伙企业未将营业执照置于经营场所醒目位置</w:t>
            </w:r>
          </w:p>
        </w:tc>
        <w:tc>
          <w:tcPr>
            <w:tcW w:w="2971" w:type="dxa"/>
            <w:vAlign w:val="top"/>
          </w:tcPr>
          <w:p>
            <w:pPr>
              <w:spacing w:before="274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96" w:line="246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《中华人民共和国合伙企业登记管理办法》</w:t>
            </w:r>
            <w:r>
              <w:rPr>
                <w:rFonts w:ascii="宋体" w:hAnsi="宋体" w:eastAsia="宋体" w:cs="宋体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（1997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月通过，2019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709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号第三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次修订）第三十三条、第四十三条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63</w:t>
            </w:r>
          </w:p>
        </w:tc>
        <w:tc>
          <w:tcPr>
            <w:tcW w:w="5433" w:type="dxa"/>
            <w:vAlign w:val="top"/>
          </w:tcPr>
          <w:p>
            <w:pPr>
              <w:spacing w:before="164" w:line="231" w:lineRule="auto"/>
              <w:ind w:left="103" w:right="107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个人独资企业登记事项发生变更时，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未依法办理变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更登记</w:t>
            </w:r>
          </w:p>
        </w:tc>
        <w:tc>
          <w:tcPr>
            <w:tcW w:w="2971" w:type="dxa"/>
            <w:vAlign w:val="top"/>
          </w:tcPr>
          <w:p>
            <w:pPr>
              <w:spacing w:before="164" w:line="231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64" w:line="231" w:lineRule="auto"/>
              <w:ind w:left="118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《中华人民共和国个人独资企业法》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（1999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通过）第十五条、第三十七条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7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64</w:t>
            </w:r>
          </w:p>
        </w:tc>
        <w:tc>
          <w:tcPr>
            <w:tcW w:w="5433" w:type="dxa"/>
            <w:vAlign w:val="top"/>
          </w:tcPr>
          <w:p>
            <w:pPr>
              <w:spacing w:line="336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个人独资企业未将营业执照置于住所醒目位置</w:t>
            </w:r>
          </w:p>
        </w:tc>
        <w:tc>
          <w:tcPr>
            <w:tcW w:w="2971" w:type="dxa"/>
            <w:vAlign w:val="top"/>
          </w:tcPr>
          <w:p>
            <w:pPr>
              <w:spacing w:before="280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02" w:line="246" w:lineRule="auto"/>
              <w:ind w:left="120" w:right="23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《个人独资企业登记管理办法》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（2000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月国家市场监督管理总局令第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号第二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次修订）第三十条、第三十七条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10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7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65</w:t>
            </w:r>
          </w:p>
        </w:tc>
        <w:tc>
          <w:tcPr>
            <w:tcW w:w="5433" w:type="dxa"/>
            <w:tcBorders>
              <w:bottom w:val="single" w:color="000000" w:sz="12" w:space="0"/>
            </w:tcBorders>
            <w:vAlign w:val="top"/>
          </w:tcPr>
          <w:p>
            <w:pPr>
              <w:spacing w:line="341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个体工商户未将营业执照置于经营场所醒目位置</w:t>
            </w:r>
          </w:p>
        </w:tc>
        <w:tc>
          <w:tcPr>
            <w:tcW w:w="2971" w:type="dxa"/>
            <w:tcBorders>
              <w:bottom w:val="single" w:color="000000" w:sz="12" w:space="0"/>
            </w:tcBorders>
            <w:vAlign w:val="top"/>
          </w:tcPr>
          <w:p>
            <w:pPr>
              <w:spacing w:before="285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07" w:line="246" w:lineRule="auto"/>
              <w:ind w:left="120" w:right="92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《个体工商户登记管理办法》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（2011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月国家市场监督管理总局令第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号第二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次修订）第二十五条、第三十七条</w:t>
            </w:r>
          </w:p>
        </w:tc>
      </w:tr>
    </w:tbl>
    <w:p>
      <w:pPr>
        <w:spacing w:before="216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—１３—</w:t>
      </w:r>
    </w:p>
    <w:p>
      <w:pPr>
        <w:sectPr>
          <w:footerReference r:id="rId14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5433"/>
        <w:gridCol w:w="2971"/>
        <w:gridCol w:w="55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810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353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66</w:t>
            </w:r>
          </w:p>
        </w:tc>
        <w:tc>
          <w:tcPr>
            <w:tcW w:w="5433" w:type="dxa"/>
            <w:tcBorders>
              <w:top w:val="single" w:color="000000" w:sz="12" w:space="0"/>
            </w:tcBorders>
            <w:vAlign w:val="top"/>
          </w:tcPr>
          <w:p>
            <w:pPr>
              <w:spacing w:line="320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企业和经营单位不按规定申请办理注销登记</w:t>
            </w:r>
          </w:p>
        </w:tc>
        <w:tc>
          <w:tcPr>
            <w:tcW w:w="2971" w:type="dxa"/>
            <w:tcBorders>
              <w:top w:val="single" w:color="000000" w:sz="12" w:space="0"/>
            </w:tcBorders>
            <w:vAlign w:val="top"/>
          </w:tcPr>
          <w:p>
            <w:pPr>
              <w:spacing w:before="261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83" w:line="246" w:lineRule="auto"/>
              <w:ind w:left="118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《企业法人登记管理条例施行细则》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（1988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通过，2019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月国家市场监督管理总局令第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号第七次修订）第六十条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5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67</w:t>
            </w:r>
          </w:p>
        </w:tc>
        <w:tc>
          <w:tcPr>
            <w:tcW w:w="5433" w:type="dxa"/>
            <w:vAlign w:val="top"/>
          </w:tcPr>
          <w:p>
            <w:pPr>
              <w:spacing w:before="263" w:line="277" w:lineRule="auto"/>
              <w:ind w:left="102" w:righ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经营者依托国家机关或者以国家机关的名义强制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或者变相强制服务并收费</w:t>
            </w:r>
          </w:p>
        </w:tc>
        <w:tc>
          <w:tcPr>
            <w:tcW w:w="2971" w:type="dxa"/>
            <w:vAlign w:val="top"/>
          </w:tcPr>
          <w:p>
            <w:pPr>
              <w:spacing w:before="263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85" w:line="246" w:lineRule="auto"/>
              <w:ind w:left="120" w:right="91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《山东省服务价格管理办法》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（2011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2018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月省政府令第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311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号修订）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第十四条、第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二十一条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5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68</w:t>
            </w:r>
          </w:p>
        </w:tc>
        <w:tc>
          <w:tcPr>
            <w:tcW w:w="5433" w:type="dxa"/>
            <w:vAlign w:val="top"/>
          </w:tcPr>
          <w:p>
            <w:pPr>
              <w:spacing w:before="267" w:line="277" w:lineRule="auto"/>
              <w:ind w:left="120" w:right="109" w:hanging="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物业服务企业未将前期物业服务合同或者调整后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的物业服务收费标准报送备案</w:t>
            </w:r>
          </w:p>
        </w:tc>
        <w:tc>
          <w:tcPr>
            <w:tcW w:w="2971" w:type="dxa"/>
            <w:vAlign w:val="top"/>
          </w:tcPr>
          <w:p>
            <w:pPr>
              <w:spacing w:before="267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89" w:line="246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《山东省物业服务收费管理办法》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（2018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过，省政府令第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317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号）第十条、第十二条、第四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十五条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69</w:t>
            </w:r>
          </w:p>
        </w:tc>
        <w:tc>
          <w:tcPr>
            <w:tcW w:w="5433" w:type="dxa"/>
            <w:vAlign w:val="top"/>
          </w:tcPr>
          <w:p>
            <w:pPr>
              <w:spacing w:before="156" w:line="231" w:lineRule="auto"/>
              <w:ind w:left="104" w:right="107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物业服务企业未按照规定公示物业共用部位、共用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设施设备收益资金和车位场地使用费</w:t>
            </w:r>
          </w:p>
        </w:tc>
        <w:tc>
          <w:tcPr>
            <w:tcW w:w="2971" w:type="dxa"/>
            <w:vAlign w:val="top"/>
          </w:tcPr>
          <w:p>
            <w:pPr>
              <w:spacing w:before="156" w:line="231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56" w:line="231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《山东省物业服务收费管理办法》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（2018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过，省政府令第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317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号）第三十九条、第四十五条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40" w:lineRule="auto"/>
              <w:rPr>
                <w:rFonts w:ascii="宋体"/>
                <w:sz w:val="21"/>
              </w:rPr>
            </w:pPr>
          </w:p>
          <w:p>
            <w:pPr>
              <w:spacing w:line="341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70</w:t>
            </w:r>
          </w:p>
        </w:tc>
        <w:tc>
          <w:tcPr>
            <w:tcW w:w="5433" w:type="dxa"/>
            <w:vAlign w:val="top"/>
          </w:tcPr>
          <w:p>
            <w:pPr>
              <w:spacing w:line="324" w:lineRule="auto"/>
              <w:rPr>
                <w:rFonts w:ascii="宋体"/>
                <w:sz w:val="21"/>
              </w:rPr>
            </w:pPr>
          </w:p>
          <w:p>
            <w:pPr>
              <w:spacing w:line="324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广告用语用字未按规定使用普通话和规范汉字</w:t>
            </w:r>
          </w:p>
        </w:tc>
        <w:tc>
          <w:tcPr>
            <w:tcW w:w="2971" w:type="dxa"/>
            <w:vAlign w:val="top"/>
          </w:tcPr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92" w:line="259" w:lineRule="auto"/>
              <w:ind w:left="119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1.《中华人民共和国国家通用语言文字法》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（2000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月通过）第十四条、第二十六条；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2.《广告语言文字管理暂行规定》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（1998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过，</w:t>
            </w:r>
            <w:r>
              <w:rPr>
                <w:rFonts w:ascii="宋体" w:hAnsi="宋体" w:eastAsia="宋体" w:cs="宋体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1998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月国家工商行政管理局令第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86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号修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订）第五条、第十五条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7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71</w:t>
            </w:r>
          </w:p>
        </w:tc>
        <w:tc>
          <w:tcPr>
            <w:tcW w:w="5433" w:type="dxa"/>
            <w:vAlign w:val="top"/>
          </w:tcPr>
          <w:p>
            <w:pPr>
              <w:spacing w:before="281" w:line="277" w:lineRule="auto"/>
              <w:ind w:left="106" w:right="107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广告发布登记事项发生变化，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广告发布单位未按规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定办理变更登记</w:t>
            </w:r>
          </w:p>
        </w:tc>
        <w:tc>
          <w:tcPr>
            <w:tcW w:w="2971" w:type="dxa"/>
            <w:vAlign w:val="top"/>
          </w:tcPr>
          <w:p>
            <w:pPr>
              <w:spacing w:before="103" w:line="246" w:lineRule="auto"/>
              <w:ind w:left="115" w:right="100" w:firstLine="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责令变更的期限内办理变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更登记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281" w:line="277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《广告发布登记管理规定》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（2016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家工商行政管理总局令第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89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号）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第八条、第十五条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10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7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72</w:t>
            </w:r>
          </w:p>
        </w:tc>
        <w:tc>
          <w:tcPr>
            <w:tcW w:w="5433" w:type="dxa"/>
            <w:tcBorders>
              <w:bottom w:val="single" w:color="000000" w:sz="12" w:space="0"/>
            </w:tcBorders>
            <w:vAlign w:val="top"/>
          </w:tcPr>
          <w:p>
            <w:pPr>
              <w:spacing w:before="285" w:line="277" w:lineRule="auto"/>
              <w:ind w:left="124" w:right="109" w:hanging="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取得工业产品生产许可证的企业未在规定期限内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向省工业产品生产许可证主管部门提交报告</w:t>
            </w:r>
          </w:p>
        </w:tc>
        <w:tc>
          <w:tcPr>
            <w:tcW w:w="2971" w:type="dxa"/>
            <w:tcBorders>
              <w:bottom w:val="single" w:color="000000" w:sz="12" w:space="0"/>
            </w:tcBorders>
            <w:vAlign w:val="top"/>
          </w:tcPr>
          <w:p>
            <w:pPr>
              <w:spacing w:before="285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07" w:line="246" w:lineRule="auto"/>
              <w:ind w:left="119" w:right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《中华人民共和国工业产品生产许可证管理条例》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（2005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国务院令第</w:t>
            </w:r>
            <w:r>
              <w:rPr>
                <w:rFonts w:ascii="宋体" w:hAnsi="宋体" w:eastAsia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440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号）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第三十八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条、第五十三条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15" w:type="default"/>
          <w:pgSz w:w="16840" w:h="11905"/>
          <w:pgMar w:top="1011" w:right="1091" w:bottom="1822" w:left="975" w:header="0" w:footer="1624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5433"/>
        <w:gridCol w:w="2971"/>
        <w:gridCol w:w="55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810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376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73</w:t>
            </w:r>
          </w:p>
        </w:tc>
        <w:tc>
          <w:tcPr>
            <w:tcW w:w="5433" w:type="dxa"/>
            <w:tcBorders>
              <w:top w:val="single" w:color="000000" w:sz="12" w:space="0"/>
            </w:tcBorders>
            <w:vAlign w:val="top"/>
          </w:tcPr>
          <w:p>
            <w:pPr>
              <w:spacing w:before="288" w:line="277" w:lineRule="auto"/>
              <w:ind w:left="100" w:right="109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生产经营的食品、食品添加剂的标签、说明书存在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瑕疵但不影响食品安全且不会对消费者造成误导</w:t>
            </w:r>
          </w:p>
        </w:tc>
        <w:tc>
          <w:tcPr>
            <w:tcW w:w="2971" w:type="dxa"/>
            <w:tcBorders>
              <w:top w:val="single" w:color="000000" w:sz="12" w:space="0"/>
            </w:tcBorders>
            <w:vAlign w:val="top"/>
          </w:tcPr>
          <w:p>
            <w:pPr>
              <w:spacing w:before="288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88" w:line="277" w:lineRule="auto"/>
              <w:ind w:left="120" w:right="23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《中华人民共和国食品安全法》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（2009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2018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月修正）第七十一条、第一百二十五条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7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74</w:t>
            </w:r>
          </w:p>
        </w:tc>
        <w:tc>
          <w:tcPr>
            <w:tcW w:w="5433" w:type="dxa"/>
            <w:vAlign w:val="top"/>
          </w:tcPr>
          <w:p>
            <w:pPr>
              <w:spacing w:before="289" w:line="277" w:lineRule="auto"/>
              <w:ind w:left="103" w:right="109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食品生产者未按规定在生产场所的显著位置悬挂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或者摆放食品生产许可证</w:t>
            </w:r>
          </w:p>
        </w:tc>
        <w:tc>
          <w:tcPr>
            <w:tcW w:w="2971" w:type="dxa"/>
            <w:vAlign w:val="top"/>
          </w:tcPr>
          <w:p>
            <w:pPr>
              <w:spacing w:before="289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11" w:line="246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《食品生产许可管理办法》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（2020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月通过，国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家市场监督管理总局令第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24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号）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第三十一条、第五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十二条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83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75</w:t>
            </w:r>
          </w:p>
        </w:tc>
        <w:tc>
          <w:tcPr>
            <w:tcW w:w="5433" w:type="dxa"/>
            <w:vAlign w:val="top"/>
          </w:tcPr>
          <w:p>
            <w:pPr>
              <w:spacing w:before="294" w:line="277" w:lineRule="auto"/>
              <w:ind w:left="104" w:right="109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食品生产许可证副本载明的同一食品类别内的事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项发生变化，食品生产者未按规定报告</w:t>
            </w:r>
          </w:p>
        </w:tc>
        <w:tc>
          <w:tcPr>
            <w:tcW w:w="2971" w:type="dxa"/>
            <w:vAlign w:val="top"/>
          </w:tcPr>
          <w:p>
            <w:pPr>
              <w:spacing w:before="294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16" w:line="246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《食品生产许可管理办法》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（2020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月通过，国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家市场监督管理总局令第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24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号）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第三十二条、第五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十三条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466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76</w:t>
            </w:r>
          </w:p>
        </w:tc>
        <w:tc>
          <w:tcPr>
            <w:tcW w:w="5433" w:type="dxa"/>
            <w:vAlign w:val="top"/>
          </w:tcPr>
          <w:p>
            <w:pPr>
              <w:spacing w:before="209" w:line="277" w:lineRule="auto"/>
              <w:ind w:left="100" w:righ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食品生产者终止食品生产，食品生产许可被撤回、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撤销或者食品生产许可证被吊销，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未按规定申请办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理注销手续</w:t>
            </w:r>
          </w:p>
        </w:tc>
        <w:tc>
          <w:tcPr>
            <w:tcW w:w="2971" w:type="dxa"/>
            <w:vAlign w:val="top"/>
          </w:tcPr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209" w:line="277" w:lineRule="auto"/>
              <w:ind w:left="118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《食品生产许可管理办法》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（2020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月通过，国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家市场监督管理总局令第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24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号）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第四十条、第五十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三条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91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77</w:t>
            </w:r>
          </w:p>
        </w:tc>
        <w:tc>
          <w:tcPr>
            <w:tcW w:w="5433" w:type="dxa"/>
            <w:vAlign w:val="top"/>
          </w:tcPr>
          <w:p>
            <w:pPr>
              <w:spacing w:before="303" w:line="277" w:lineRule="auto"/>
              <w:ind w:left="103" w:right="109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食品经营者未按规定在经营场所的显著位置悬挂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或者摆放食品经营许可证</w:t>
            </w:r>
          </w:p>
        </w:tc>
        <w:tc>
          <w:tcPr>
            <w:tcW w:w="2971" w:type="dxa"/>
            <w:vAlign w:val="top"/>
          </w:tcPr>
          <w:p>
            <w:pPr>
              <w:spacing w:before="303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25" w:line="246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《食品经营许可管理办法》（2015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月国家食品药品监督管理总局令第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37</w:t>
            </w:r>
            <w:r>
              <w:rPr>
                <w:rFonts w:ascii="宋体" w:hAnsi="宋体" w:eastAsia="宋体" w:cs="宋体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号修正）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第二十六条、第四十八条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7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78</w:t>
            </w:r>
          </w:p>
        </w:tc>
        <w:tc>
          <w:tcPr>
            <w:tcW w:w="5433" w:type="dxa"/>
            <w:vAlign w:val="top"/>
          </w:tcPr>
          <w:p>
            <w:pPr>
              <w:spacing w:line="337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食品经营者外设仓库地址发生变化，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未按规定报告</w:t>
            </w:r>
          </w:p>
        </w:tc>
        <w:tc>
          <w:tcPr>
            <w:tcW w:w="2971" w:type="dxa"/>
            <w:vAlign w:val="top"/>
          </w:tcPr>
          <w:p>
            <w:pPr>
              <w:spacing w:before="281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02" w:line="246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《食品经营许可管理办法》（2015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月国家食品药品监督管理总局令第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37</w:t>
            </w:r>
            <w:r>
              <w:rPr>
                <w:rFonts w:ascii="宋体" w:hAnsi="宋体" w:eastAsia="宋体" w:cs="宋体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号修正）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第二十七条、第四十九条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10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7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79</w:t>
            </w:r>
          </w:p>
        </w:tc>
        <w:tc>
          <w:tcPr>
            <w:tcW w:w="5433" w:type="dxa"/>
            <w:tcBorders>
              <w:bottom w:val="single" w:color="000000" w:sz="12" w:space="0"/>
            </w:tcBorders>
            <w:vAlign w:val="top"/>
          </w:tcPr>
          <w:p>
            <w:pPr>
              <w:spacing w:before="106" w:line="246" w:lineRule="auto"/>
              <w:ind w:left="100" w:righ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食品经营者终止食品经营，食品经营许可被撤回、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撤销或者食品经营许可证被吊销，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未按规定申请办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理注销手续</w:t>
            </w:r>
          </w:p>
        </w:tc>
        <w:tc>
          <w:tcPr>
            <w:tcW w:w="2971" w:type="dxa"/>
            <w:tcBorders>
              <w:bottom w:val="single" w:color="000000" w:sz="12" w:space="0"/>
            </w:tcBorders>
            <w:vAlign w:val="top"/>
          </w:tcPr>
          <w:p>
            <w:pPr>
              <w:spacing w:before="284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06" w:line="246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《食品经营许可管理办法》（2015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月国家食品药品监督管理总局令第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37</w:t>
            </w:r>
            <w:r>
              <w:rPr>
                <w:rFonts w:ascii="宋体" w:hAnsi="宋体" w:eastAsia="宋体" w:cs="宋体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号修正）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第三十六条、第四十九条</w:t>
            </w:r>
          </w:p>
        </w:tc>
      </w:tr>
    </w:tbl>
    <w:p>
      <w:pPr>
        <w:spacing w:line="262" w:lineRule="auto"/>
        <w:rPr>
          <w:rFonts w:ascii="宋体"/>
          <w:sz w:val="21"/>
        </w:rPr>
      </w:pPr>
    </w:p>
    <w:p>
      <w:pPr>
        <w:spacing w:before="91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—１５—</w:t>
      </w:r>
    </w:p>
    <w:p>
      <w:pPr>
        <w:sectPr>
          <w:footerReference r:id="rId16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5433"/>
        <w:gridCol w:w="2971"/>
        <w:gridCol w:w="55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10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426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80</w:t>
            </w:r>
          </w:p>
        </w:tc>
        <w:tc>
          <w:tcPr>
            <w:tcW w:w="5433" w:type="dxa"/>
            <w:tcBorders>
              <w:top w:val="single" w:color="000000" w:sz="12" w:space="0"/>
            </w:tcBorders>
            <w:vAlign w:val="top"/>
          </w:tcPr>
          <w:p>
            <w:pPr>
              <w:spacing w:before="344" w:line="277" w:lineRule="auto"/>
              <w:ind w:left="100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食盐零售单位销售散装食盐，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或者餐饮服务提供者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采购、贮存、使用散装食盐</w:t>
            </w:r>
          </w:p>
        </w:tc>
        <w:tc>
          <w:tcPr>
            <w:tcW w:w="2971" w:type="dxa"/>
            <w:tcBorders>
              <w:top w:val="single" w:color="000000" w:sz="12" w:space="0"/>
            </w:tcBorders>
            <w:vAlign w:val="top"/>
          </w:tcPr>
          <w:p>
            <w:pPr>
              <w:spacing w:before="344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344" w:line="277" w:lineRule="auto"/>
              <w:ind w:left="119" w:right="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3"/>
                <w:sz w:val="24"/>
                <w:szCs w:val="24"/>
              </w:rPr>
              <w:t>《食盐质量安全监督管理办法》（2020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3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3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3"/>
                <w:sz w:val="24"/>
                <w:szCs w:val="24"/>
              </w:rPr>
              <w:t>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家市场监督管理总局令第</w:t>
            </w:r>
            <w:r>
              <w:rPr>
                <w:rFonts w:ascii="宋体" w:hAnsi="宋体" w:eastAsia="宋体" w:cs="宋体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23</w:t>
            </w:r>
            <w:r>
              <w:rPr>
                <w:rFonts w:ascii="宋体" w:hAnsi="宋体" w:eastAsia="宋体" w:cs="宋体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号）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第八条、第二十四条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426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81</w:t>
            </w:r>
          </w:p>
        </w:tc>
        <w:tc>
          <w:tcPr>
            <w:tcW w:w="5433" w:type="dxa"/>
            <w:vAlign w:val="top"/>
          </w:tcPr>
          <w:p>
            <w:pPr>
              <w:spacing w:before="346" w:line="277" w:lineRule="auto"/>
              <w:ind w:left="100" w:right="109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未加碘食盐的标签未在显著位置标注“未加碘”字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样</w:t>
            </w:r>
          </w:p>
        </w:tc>
        <w:tc>
          <w:tcPr>
            <w:tcW w:w="2971" w:type="dxa"/>
            <w:vAlign w:val="top"/>
          </w:tcPr>
          <w:p>
            <w:pPr>
              <w:spacing w:before="346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67" w:line="246" w:lineRule="auto"/>
              <w:ind w:left="119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1.《食盐质量安全监督管理办法》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（2020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过，</w:t>
            </w:r>
            <w:r>
              <w:rPr>
                <w:rFonts w:ascii="宋体" w:hAnsi="宋体" w:eastAsia="宋体" w:cs="宋体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国家市场监督管理总局令第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23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号）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第九条、第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二十五条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433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82</w:t>
            </w:r>
          </w:p>
        </w:tc>
        <w:tc>
          <w:tcPr>
            <w:tcW w:w="5433" w:type="dxa"/>
            <w:vAlign w:val="top"/>
          </w:tcPr>
          <w:p>
            <w:pPr>
              <w:spacing w:line="400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食品经营者未按规定公示相关不合格产品信息</w:t>
            </w:r>
          </w:p>
        </w:tc>
        <w:tc>
          <w:tcPr>
            <w:tcW w:w="2971" w:type="dxa"/>
            <w:vAlign w:val="top"/>
          </w:tcPr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74" w:line="246" w:lineRule="auto"/>
              <w:ind w:left="118" w:right="7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2.《食品安全抽样检验管理办法》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（2019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过，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国家市场监督管理总局令第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号）第四十二条、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第四十七条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437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83</w:t>
            </w:r>
          </w:p>
        </w:tc>
        <w:tc>
          <w:tcPr>
            <w:tcW w:w="5433" w:type="dxa"/>
            <w:vAlign w:val="top"/>
          </w:tcPr>
          <w:p>
            <w:pPr>
              <w:spacing w:line="404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未正确、清晰地标注定量包装商品的净含量</w:t>
            </w:r>
          </w:p>
        </w:tc>
        <w:tc>
          <w:tcPr>
            <w:tcW w:w="2971" w:type="dxa"/>
            <w:vAlign w:val="top"/>
          </w:tcPr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79" w:line="246" w:lineRule="auto"/>
              <w:ind w:left="118" w:righ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《定量包装商品计量监督管理办法》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（2005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通过，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国家质量监督检验检疫总局令第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75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号）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第五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条、第十七条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44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84</w:t>
            </w:r>
          </w:p>
        </w:tc>
        <w:tc>
          <w:tcPr>
            <w:tcW w:w="5433" w:type="dxa"/>
            <w:vAlign w:val="top"/>
          </w:tcPr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02" w:right="109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定量包装商品净含量标注字符的最小高度不符合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规定</w:t>
            </w:r>
          </w:p>
        </w:tc>
        <w:tc>
          <w:tcPr>
            <w:tcW w:w="2971" w:type="dxa"/>
            <w:vAlign w:val="top"/>
          </w:tcPr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83" w:line="246" w:lineRule="auto"/>
              <w:ind w:left="118" w:righ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《定量包装商品计量监督管理办法》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（2005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通过，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国家质量监督检验检疫总局令第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75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号）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第六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条、第十七条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810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85</w:t>
            </w:r>
          </w:p>
        </w:tc>
        <w:tc>
          <w:tcPr>
            <w:tcW w:w="5433" w:type="dxa"/>
            <w:tcBorders>
              <w:bottom w:val="single" w:color="000000" w:sz="12" w:space="0"/>
            </w:tcBorders>
            <w:vAlign w:val="top"/>
          </w:tcPr>
          <w:p>
            <w:pPr>
              <w:spacing w:line="294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2" w:right="109" w:firstLine="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同一包装内含有多件定量包装商品的标注不符合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规定</w:t>
            </w:r>
          </w:p>
        </w:tc>
        <w:tc>
          <w:tcPr>
            <w:tcW w:w="2971" w:type="dxa"/>
            <w:tcBorders>
              <w:bottom w:val="single" w:color="000000" w:sz="12" w:space="0"/>
            </w:tcBorders>
            <w:vAlign w:val="top"/>
          </w:tcPr>
          <w:p>
            <w:pPr>
              <w:spacing w:line="294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32" w:line="277" w:lineRule="auto"/>
              <w:ind w:left="118" w:righ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《定量包装商品计量监督管理办法》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（2005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通过，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国家质量监督检验检疫总局令第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75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号）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第七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条、第十七条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17" w:type="default"/>
          <w:pgSz w:w="16840" w:h="11905"/>
          <w:pgMar w:top="1011" w:right="1091" w:bottom="1818" w:left="975" w:header="0" w:footer="1624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5433"/>
        <w:gridCol w:w="2971"/>
        <w:gridCol w:w="55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</w:trPr>
        <w:tc>
          <w:tcPr>
            <w:tcW w:w="810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86</w:t>
            </w:r>
          </w:p>
        </w:tc>
        <w:tc>
          <w:tcPr>
            <w:tcW w:w="5433" w:type="dxa"/>
            <w:tcBorders>
              <w:top w:val="single" w:color="000000" w:sz="12" w:space="0"/>
            </w:tcBorders>
            <w:vAlign w:val="top"/>
          </w:tcPr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2" w:right="109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被许可使用他人注册商标未在商品上标注被许可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人的名称和商品产地</w:t>
            </w:r>
          </w:p>
        </w:tc>
        <w:tc>
          <w:tcPr>
            <w:tcW w:w="2971" w:type="dxa"/>
            <w:tcBorders>
              <w:top w:val="single" w:color="000000" w:sz="12" w:space="0"/>
            </w:tcBorders>
            <w:vAlign w:val="top"/>
          </w:tcPr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74" w:line="277" w:lineRule="auto"/>
              <w:ind w:left="121" w:right="143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1.《中华人民共和国商标法》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（1982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月第四次修正）第四十三条；</w:t>
            </w:r>
          </w:p>
          <w:p>
            <w:pPr>
              <w:spacing w:before="3" w:line="276" w:lineRule="auto"/>
              <w:ind w:left="119" w:right="92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2.《中华人民共和国商标法实施条例》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（2002</w:t>
            </w: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2014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651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号修订）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第七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十一条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87</w:t>
            </w:r>
          </w:p>
        </w:tc>
        <w:tc>
          <w:tcPr>
            <w:tcW w:w="5433" w:type="dxa"/>
            <w:vAlign w:val="top"/>
          </w:tcPr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0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特种设备安装、改造、修理的施工单位在施工前未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书面告知负责特种设备安全监督管理的部门即行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施工的，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或者在验收后三十日内未将相关技术资料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和文件移交特种设备使用单位</w:t>
            </w:r>
          </w:p>
        </w:tc>
        <w:tc>
          <w:tcPr>
            <w:tcW w:w="2971" w:type="dxa"/>
            <w:vAlign w:val="top"/>
          </w:tcPr>
          <w:p>
            <w:pPr>
              <w:spacing w:line="282" w:lineRule="auto"/>
              <w:rPr>
                <w:rFonts w:ascii="宋体"/>
                <w:sz w:val="21"/>
              </w:rPr>
            </w:pPr>
          </w:p>
          <w:p>
            <w:pPr>
              <w:spacing w:line="283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78" w:line="259" w:lineRule="auto"/>
              <w:ind w:left="118" w:right="93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1.《中华人民共和国特种设备安全法》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（2013</w:t>
            </w: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29</w:t>
            </w:r>
            <w:r>
              <w:rPr>
                <w:rFonts w:ascii="宋体" w:hAnsi="宋体" w:eastAsia="宋体" w:cs="宋体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日第十二届全国人民代表大会常务委员会第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三次会议通过）第七十八条；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2.《特种设备安全监察条例》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（2003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2009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549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号修订）第七十八条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88</w:t>
            </w:r>
          </w:p>
        </w:tc>
        <w:tc>
          <w:tcPr>
            <w:tcW w:w="5433" w:type="dxa"/>
            <w:vAlign w:val="top"/>
          </w:tcPr>
          <w:p>
            <w:pPr>
              <w:spacing w:line="412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99" w:right="107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特种设备使用单位未建立特种设备安全技术档案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或者安全技术档案不符合规定要求，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或者未依法设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置使用登记标志、定期检验标志</w:t>
            </w:r>
          </w:p>
        </w:tc>
        <w:tc>
          <w:tcPr>
            <w:tcW w:w="2971" w:type="dxa"/>
            <w:vAlign w:val="top"/>
          </w:tcPr>
          <w:p>
            <w:pPr>
              <w:spacing w:line="285" w:lineRule="auto"/>
              <w:rPr>
                <w:rFonts w:ascii="宋体"/>
                <w:sz w:val="21"/>
              </w:rPr>
            </w:pPr>
          </w:p>
          <w:p>
            <w:pPr>
              <w:spacing w:line="285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20" w:right="100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自行改正或者在行政机关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责令改正的期限内改正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85" w:line="259" w:lineRule="auto"/>
              <w:ind w:left="118" w:right="93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1.《中华人民共和国特种设备安全法》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（2013</w:t>
            </w: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29</w:t>
            </w:r>
            <w:r>
              <w:rPr>
                <w:rFonts w:ascii="宋体" w:hAnsi="宋体" w:eastAsia="宋体" w:cs="宋体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日第十二届全国人民代表大会常务委员会第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三次会议通过）第八十三条；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2.《特种设备安全监察条例》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（2003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2009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549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号修订）第八十三条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</w:trPr>
        <w:tc>
          <w:tcPr>
            <w:tcW w:w="810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89</w:t>
            </w:r>
          </w:p>
        </w:tc>
        <w:tc>
          <w:tcPr>
            <w:tcW w:w="5433" w:type="dxa"/>
            <w:tcBorders>
              <w:bottom w:val="single" w:color="000000" w:sz="12" w:space="0"/>
            </w:tcBorders>
            <w:vAlign w:val="top"/>
          </w:tcPr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01" w:right="107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申办者开展药物临床试验前未按规定在药物临床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试验登记与信息公示平台进行登记；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未按规定提交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研发期间安全性更新报告；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药物临床试验结束后未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登记临床试验结果等信息。</w:t>
            </w:r>
          </w:p>
        </w:tc>
        <w:tc>
          <w:tcPr>
            <w:tcW w:w="2971" w:type="dxa"/>
            <w:tcBorders>
              <w:bottom w:val="single" w:color="000000" w:sz="12" w:space="0"/>
            </w:tcBorders>
            <w:vAlign w:val="top"/>
          </w:tcPr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288" w:lineRule="auto"/>
              <w:rPr>
                <w:rFonts w:ascii="宋体"/>
                <w:sz w:val="21"/>
              </w:rPr>
            </w:pPr>
          </w:p>
          <w:p>
            <w:pPr>
              <w:spacing w:line="28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7" w:right="92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《药品注册管理办法》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（2020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月通过，国家市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场监督管理总局令第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号）第一百一十六条</w:t>
            </w:r>
          </w:p>
        </w:tc>
      </w:tr>
    </w:tbl>
    <w:p>
      <w:pPr>
        <w:spacing w:line="346" w:lineRule="auto"/>
        <w:rPr>
          <w:rFonts w:ascii="宋体"/>
          <w:sz w:val="21"/>
        </w:rPr>
      </w:pPr>
    </w:p>
    <w:p>
      <w:pPr>
        <w:spacing w:before="91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—１７—</w:t>
      </w:r>
    </w:p>
    <w:p>
      <w:pPr>
        <w:sectPr>
          <w:footerReference r:id="rId18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5433"/>
        <w:gridCol w:w="2971"/>
        <w:gridCol w:w="55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0" w:hRule="atLeast"/>
        </w:trPr>
        <w:tc>
          <w:tcPr>
            <w:tcW w:w="810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90</w:t>
            </w:r>
          </w:p>
        </w:tc>
        <w:tc>
          <w:tcPr>
            <w:tcW w:w="5433" w:type="dxa"/>
            <w:tcBorders>
              <w:top w:val="single" w:color="000000" w:sz="12" w:space="0"/>
            </w:tcBorders>
            <w:vAlign w:val="top"/>
          </w:tcPr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line="272" w:lineRule="auto"/>
              <w:rPr>
                <w:rFonts w:ascii="宋体"/>
                <w:sz w:val="21"/>
              </w:rPr>
            </w:pPr>
          </w:p>
          <w:p>
            <w:pPr>
              <w:spacing w:line="272" w:lineRule="auto"/>
              <w:rPr>
                <w:rFonts w:ascii="宋体"/>
                <w:sz w:val="21"/>
              </w:rPr>
            </w:pPr>
          </w:p>
          <w:p>
            <w:pPr>
              <w:spacing w:line="272" w:lineRule="auto"/>
              <w:rPr>
                <w:rFonts w:ascii="宋体"/>
                <w:sz w:val="21"/>
              </w:rPr>
            </w:pPr>
          </w:p>
          <w:p>
            <w:pPr>
              <w:spacing w:line="272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01" w:right="10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未依照《医疗器械监督管理条例》规定备案；</w:t>
            </w:r>
            <w:r>
              <w:rPr>
                <w:rFonts w:ascii="宋体" w:hAnsi="宋体" w:eastAsia="宋体" w:cs="宋体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未依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法办理第一类医疗器械变更备案或者第二类、第三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类医疗器械注册登记事项变更；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未取得第二类医疗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器械经营备案凭证从事网络第二类医疗器械销售</w:t>
            </w:r>
          </w:p>
        </w:tc>
        <w:tc>
          <w:tcPr>
            <w:tcW w:w="2971" w:type="dxa"/>
            <w:tcBorders>
              <w:top w:val="single" w:color="000000" w:sz="12" w:space="0"/>
            </w:tcBorders>
            <w:vAlign w:val="top"/>
          </w:tcPr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81" w:line="277" w:lineRule="auto"/>
              <w:ind w:left="119" w:right="27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1.《医疗器械监督管理条例》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（2000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680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号修订）第六十五条；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2.《医疗器械注册管理办法》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（2014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国家食品药品监督管理总局令第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号）第七十一条；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3.《体外诊断试剂注册管理办法》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（2014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过，国家食品药品监督管理总局令第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号）第八十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一条；</w:t>
            </w:r>
          </w:p>
          <w:p>
            <w:pPr>
              <w:spacing w:before="3" w:line="276" w:lineRule="auto"/>
              <w:ind w:left="118" w:right="92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4.《医疗器械生产监督管理办法》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（2014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过，国家食品药品监督管理总局令第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号）第六十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四条；</w:t>
            </w:r>
          </w:p>
          <w:p>
            <w:pPr>
              <w:spacing w:before="5" w:line="261" w:lineRule="auto"/>
              <w:ind w:left="118" w:right="91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5.《医疗器械经营监督管理办法》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（2014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过，国家食品药品监督管理总局令第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号）第五十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八条；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6.《医疗器械网络销售监督管理办法》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（2017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国家食品药品监督管理总局令第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38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号）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三十八条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69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91</w:t>
            </w:r>
          </w:p>
        </w:tc>
        <w:tc>
          <w:tcPr>
            <w:tcW w:w="5433" w:type="dxa"/>
            <w:vAlign w:val="top"/>
          </w:tcPr>
          <w:p>
            <w:pPr>
              <w:spacing w:before="281" w:line="277" w:lineRule="auto"/>
              <w:ind w:left="105" w:right="109" w:firstLine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医疗器械网络交易服务第三方平台提供者未按本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办法规定备案</w:t>
            </w:r>
          </w:p>
        </w:tc>
        <w:tc>
          <w:tcPr>
            <w:tcW w:w="2971" w:type="dxa"/>
            <w:vAlign w:val="top"/>
          </w:tcPr>
          <w:p>
            <w:pPr>
              <w:spacing w:line="337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03" w:line="246" w:lineRule="auto"/>
              <w:ind w:left="118" w:righ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《医疗器械网络销售监督管理办法》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通过，</w:t>
            </w:r>
            <w:r>
              <w:rPr>
                <w:rFonts w:ascii="宋体" w:hAnsi="宋体" w:eastAsia="宋体" w:cs="宋体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国家食品药品监督管理总局令第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38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号）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第四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十二条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810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92</w:t>
            </w:r>
          </w:p>
        </w:tc>
        <w:tc>
          <w:tcPr>
            <w:tcW w:w="5433" w:type="dxa"/>
            <w:tcBorders>
              <w:bottom w:val="single" w:color="000000" w:sz="12" w:space="0"/>
            </w:tcBorders>
            <w:vAlign w:val="top"/>
          </w:tcPr>
          <w:p>
            <w:pPr>
              <w:spacing w:before="171" w:line="231" w:lineRule="auto"/>
              <w:ind w:left="102" w:righ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化妆品标识未标注化妆品名称或者标注名称不符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合规定要求</w:t>
            </w:r>
          </w:p>
        </w:tc>
        <w:tc>
          <w:tcPr>
            <w:tcW w:w="2971" w:type="dxa"/>
            <w:tcBorders>
              <w:bottom w:val="single" w:color="000000" w:sz="12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71" w:line="231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《化妆品标识管理规定》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（2007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月通过，国家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质量监督检验检疫总局令第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号）第二十四条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19" w:type="default"/>
          <w:pgSz w:w="16840" w:h="11905"/>
          <w:pgMar w:top="1011" w:right="1091" w:bottom="1823" w:left="975" w:header="0" w:footer="1624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5433"/>
        <w:gridCol w:w="2971"/>
        <w:gridCol w:w="55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10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93</w:t>
            </w:r>
          </w:p>
        </w:tc>
        <w:tc>
          <w:tcPr>
            <w:tcW w:w="5433" w:type="dxa"/>
            <w:tcBorders>
              <w:top w:val="single" w:color="000000" w:sz="12" w:space="0"/>
            </w:tcBorders>
            <w:vAlign w:val="top"/>
          </w:tcPr>
          <w:p>
            <w:pPr>
              <w:spacing w:before="146" w:line="231" w:lineRule="auto"/>
              <w:ind w:left="102" w:righ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化妆品标识未依法标注化妆品实际生产加工地或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者生产者名称、地址</w:t>
            </w:r>
          </w:p>
        </w:tc>
        <w:tc>
          <w:tcPr>
            <w:tcW w:w="2971" w:type="dxa"/>
            <w:tcBorders>
              <w:top w:val="single" w:color="000000" w:sz="12" w:space="0"/>
            </w:tcBorders>
            <w:vAlign w:val="top"/>
          </w:tcPr>
          <w:p>
            <w:pPr>
              <w:spacing w:before="327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46" w:line="231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《化妆品标识管理规定》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（2007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月通过，国家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质量监督检验检疫总局令第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号）第二十五条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1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92" w:lineRule="auto"/>
              <w:rPr>
                <w:rFonts w:ascii="宋体"/>
                <w:sz w:val="21"/>
              </w:rPr>
            </w:pPr>
          </w:p>
          <w:p>
            <w:pPr>
              <w:spacing w:line="292" w:lineRule="auto"/>
              <w:rPr>
                <w:rFonts w:ascii="宋体"/>
                <w:sz w:val="21"/>
              </w:rPr>
            </w:pPr>
          </w:p>
          <w:p>
            <w:pPr>
              <w:spacing w:line="29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94</w:t>
            </w:r>
          </w:p>
        </w:tc>
        <w:tc>
          <w:tcPr>
            <w:tcW w:w="5433" w:type="dxa"/>
            <w:vAlign w:val="top"/>
          </w:tcPr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line="281" w:lineRule="auto"/>
              <w:rPr>
                <w:rFonts w:ascii="宋体"/>
                <w:sz w:val="21"/>
              </w:rPr>
            </w:pPr>
          </w:p>
          <w:p>
            <w:pPr>
              <w:spacing w:line="281" w:lineRule="auto"/>
              <w:rPr>
                <w:rFonts w:ascii="宋体"/>
                <w:sz w:val="21"/>
              </w:rPr>
            </w:pPr>
          </w:p>
          <w:p>
            <w:pPr>
              <w:spacing w:before="79" w:line="185" w:lineRule="auto"/>
              <w:ind w:firstLine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化妆品标识未按规定标注净含量</w:t>
            </w:r>
          </w:p>
        </w:tc>
        <w:tc>
          <w:tcPr>
            <w:tcW w:w="2971" w:type="dxa"/>
            <w:vAlign w:val="top"/>
          </w:tcPr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line="281" w:lineRule="auto"/>
              <w:rPr>
                <w:rFonts w:ascii="宋体"/>
                <w:sz w:val="21"/>
              </w:rPr>
            </w:pPr>
          </w:p>
          <w:p>
            <w:pPr>
              <w:spacing w:line="281" w:lineRule="auto"/>
              <w:rPr>
                <w:rFonts w:ascii="宋体"/>
                <w:sz w:val="21"/>
              </w:rPr>
            </w:pPr>
          </w:p>
          <w:p>
            <w:pPr>
              <w:spacing w:before="79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316" w:line="277" w:lineRule="auto"/>
              <w:ind w:left="119" w:right="9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1.《定量包装商品计量监督管理办法》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（2005</w:t>
            </w:r>
            <w:r>
              <w:rPr>
                <w:rFonts w:ascii="宋体" w:hAnsi="宋体" w:eastAsia="宋体" w:cs="宋体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国家质量监督检验检疫总局令第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75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号）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十七条；</w:t>
            </w:r>
          </w:p>
          <w:p>
            <w:pPr>
              <w:spacing w:before="2" w:line="276" w:lineRule="auto"/>
              <w:ind w:left="120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2.《化妆品标识管理规定》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（2007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月通过，国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家质量监督检验检疫总局令第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95</w:t>
            </w:r>
          </w:p>
        </w:tc>
        <w:tc>
          <w:tcPr>
            <w:tcW w:w="5433" w:type="dxa"/>
            <w:vAlign w:val="top"/>
          </w:tcPr>
          <w:p>
            <w:pPr>
              <w:spacing w:before="155" w:line="231" w:lineRule="auto"/>
              <w:ind w:left="102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化妆品标识未标注全成分表，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标注方法和要求不符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合相应标准规定</w:t>
            </w:r>
          </w:p>
        </w:tc>
        <w:tc>
          <w:tcPr>
            <w:tcW w:w="2971" w:type="dxa"/>
            <w:vAlign w:val="top"/>
          </w:tcPr>
          <w:p>
            <w:pPr>
              <w:spacing w:before="335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55" w:line="231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《化妆品标识管理规定》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（2007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月通过，国家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质量监督检验检疫总局令第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号）第二十八条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96</w:t>
            </w:r>
          </w:p>
        </w:tc>
        <w:tc>
          <w:tcPr>
            <w:tcW w:w="5433" w:type="dxa"/>
            <w:vAlign w:val="top"/>
          </w:tcPr>
          <w:p>
            <w:pPr>
              <w:spacing w:before="159" w:line="231" w:lineRule="auto"/>
              <w:ind w:left="100" w:right="109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化妆品标识未标注产品标准号或者未标注质量检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验合格证明</w:t>
            </w:r>
          </w:p>
        </w:tc>
        <w:tc>
          <w:tcPr>
            <w:tcW w:w="2971" w:type="dxa"/>
            <w:vAlign w:val="top"/>
          </w:tcPr>
          <w:p>
            <w:pPr>
              <w:spacing w:before="339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59" w:line="231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《化妆品标识管理规定》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（2007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月通过，国家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质量监督检验检疫总局令第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号）第二十九条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6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97</w:t>
            </w:r>
          </w:p>
        </w:tc>
        <w:tc>
          <w:tcPr>
            <w:tcW w:w="5433" w:type="dxa"/>
            <w:vAlign w:val="top"/>
          </w:tcPr>
          <w:p>
            <w:pPr>
              <w:spacing w:before="99" w:line="246" w:lineRule="auto"/>
              <w:ind w:left="100" w:right="107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化妆品标识违法标注夸大功能、明示或暗示具有医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疗作用等内容，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给消费者造成误解或混淆的产品名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称，以及法律法规国家标准禁止标注内容</w:t>
            </w:r>
          </w:p>
        </w:tc>
        <w:tc>
          <w:tcPr>
            <w:tcW w:w="2971" w:type="dxa"/>
            <w:vAlign w:val="top"/>
          </w:tcPr>
          <w:p>
            <w:pPr>
              <w:spacing w:line="334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99" w:line="246" w:lineRule="auto"/>
              <w:ind w:left="118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《化妆品标识管理规定》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（2007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月通过，国家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质量监督检验检疫总局令第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100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号）第十六条、第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三十一条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70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98</w:t>
            </w:r>
          </w:p>
        </w:tc>
        <w:tc>
          <w:tcPr>
            <w:tcW w:w="5433" w:type="dxa"/>
            <w:vAlign w:val="top"/>
          </w:tcPr>
          <w:p>
            <w:pPr>
              <w:spacing w:before="102" w:line="246" w:lineRule="auto"/>
              <w:ind w:left="100" w:right="107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化妆品标识与化妆品包装物分离；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化妆品标识未直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接标注在最小销售单元上，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说明书未随附于产品最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小销售单元内</w:t>
            </w:r>
          </w:p>
        </w:tc>
        <w:tc>
          <w:tcPr>
            <w:tcW w:w="2971" w:type="dxa"/>
            <w:vAlign w:val="top"/>
          </w:tcPr>
          <w:p>
            <w:pPr>
              <w:spacing w:line="337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02" w:line="246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《化妆品标识管理规定》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（2007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月通过，国家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质量监督检验检疫总局令第 100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号）第十七条、第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十八条、第三十二条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10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7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99</w:t>
            </w:r>
          </w:p>
        </w:tc>
        <w:tc>
          <w:tcPr>
            <w:tcW w:w="5433" w:type="dxa"/>
            <w:tcBorders>
              <w:bottom w:val="single" w:color="000000" w:sz="12" w:space="0"/>
            </w:tcBorders>
            <w:vAlign w:val="top"/>
          </w:tcPr>
          <w:p>
            <w:pPr>
              <w:spacing w:before="285" w:line="277" w:lineRule="auto"/>
              <w:ind w:left="102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化妆品标识内容未使用规范中文；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化妆品标识中强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制标注内容及字体高度不符合法律规定</w:t>
            </w:r>
          </w:p>
        </w:tc>
        <w:tc>
          <w:tcPr>
            <w:tcW w:w="2971" w:type="dxa"/>
            <w:tcBorders>
              <w:bottom w:val="single" w:color="000000" w:sz="12" w:space="0"/>
            </w:tcBorders>
            <w:vAlign w:val="top"/>
          </w:tcPr>
          <w:p>
            <w:pPr>
              <w:spacing w:line="341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06" w:line="246" w:lineRule="auto"/>
              <w:ind w:left="118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《化妆品标识管理规定》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（2007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月通过，国家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质量监督检验检疫总局令第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100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号）第二十一条、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第二十二条、第三十三条</w:t>
            </w:r>
          </w:p>
        </w:tc>
      </w:tr>
    </w:tbl>
    <w:p>
      <w:pPr>
        <w:spacing w:before="344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—１９—</w:t>
      </w:r>
    </w:p>
    <w:p>
      <w:pPr>
        <w:sectPr>
          <w:footerReference r:id="rId20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5433"/>
        <w:gridCol w:w="2971"/>
        <w:gridCol w:w="55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743" w:type="dxa"/>
            <w:gridSpan w:val="4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07" w:line="184" w:lineRule="auto"/>
              <w:ind w:firstLine="641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（九）医保管理领域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5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100</w:t>
            </w:r>
          </w:p>
        </w:tc>
        <w:tc>
          <w:tcPr>
            <w:tcW w:w="5433" w:type="dxa"/>
            <w:vAlign w:val="top"/>
          </w:tcPr>
          <w:p>
            <w:pPr>
              <w:spacing w:before="261" w:line="277" w:lineRule="auto"/>
              <w:ind w:left="109" w:right="107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用人单位未按时足额缴纳企业职工医疗保险费、生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育保险费</w:t>
            </w:r>
          </w:p>
        </w:tc>
        <w:tc>
          <w:tcPr>
            <w:tcW w:w="2971" w:type="dxa"/>
            <w:vAlign w:val="top"/>
          </w:tcPr>
          <w:p>
            <w:pPr>
              <w:spacing w:before="261" w:line="277" w:lineRule="auto"/>
              <w:ind w:left="114" w:right="100" w:firstLine="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自行纠正或者在限期内缴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纳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261" w:line="277" w:lineRule="auto"/>
              <w:ind w:left="120" w:right="23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《中华人民共和国社会保险法》（2010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2018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月修正）第八十六条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12" w:line="184" w:lineRule="auto"/>
              <w:ind w:firstLine="641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（十）地方金融监管领域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5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101</w:t>
            </w:r>
          </w:p>
        </w:tc>
        <w:tc>
          <w:tcPr>
            <w:tcW w:w="5433" w:type="dxa"/>
            <w:vAlign w:val="top"/>
          </w:tcPr>
          <w:p>
            <w:pPr>
              <w:spacing w:before="268" w:line="277" w:lineRule="auto"/>
              <w:ind w:left="102" w:right="109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地方金融组织不按照规定报送信息或者不按照要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求就重大事项作出说明</w:t>
            </w:r>
          </w:p>
        </w:tc>
        <w:tc>
          <w:tcPr>
            <w:tcW w:w="2971" w:type="dxa"/>
            <w:vAlign w:val="top"/>
          </w:tcPr>
          <w:p>
            <w:pPr>
              <w:spacing w:before="89" w:line="246" w:lineRule="auto"/>
              <w:ind w:left="111" w:righ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在限期内改正（故意提供虚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假信息或者隐瞒重要事实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的除外）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268" w:line="277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《山东省地方金融条例》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（2016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月通过）第五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十一条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102</w:t>
            </w:r>
          </w:p>
        </w:tc>
        <w:tc>
          <w:tcPr>
            <w:tcW w:w="5433" w:type="dxa"/>
            <w:vAlign w:val="top"/>
          </w:tcPr>
          <w:p>
            <w:pPr>
              <w:spacing w:before="337" w:line="185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未经批准在名称中使用“融资担保”字样</w:t>
            </w:r>
          </w:p>
        </w:tc>
        <w:tc>
          <w:tcPr>
            <w:tcW w:w="2971" w:type="dxa"/>
            <w:vAlign w:val="top"/>
          </w:tcPr>
          <w:p>
            <w:pPr>
              <w:spacing w:before="337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57" w:line="231" w:lineRule="auto"/>
              <w:ind w:left="141" w:right="23" w:hanging="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《融资担保公司监督管理条例》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（2017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国务院令第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683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号）第六条、第三十六条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41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103</w:t>
            </w:r>
          </w:p>
        </w:tc>
        <w:tc>
          <w:tcPr>
            <w:tcW w:w="5433" w:type="dxa"/>
            <w:vAlign w:val="top"/>
          </w:tcPr>
          <w:p>
            <w:pPr>
              <w:spacing w:before="249" w:line="277" w:lineRule="auto"/>
              <w:ind w:left="102" w:right="109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融资担保公司变更相关事项，</w:t>
            </w:r>
            <w:r>
              <w:rPr>
                <w:rFonts w:ascii="宋体" w:hAnsi="宋体" w:eastAsia="宋体" w:cs="宋体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未按照规定备案，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者变更后的相关事项不符合规定</w:t>
            </w:r>
          </w:p>
        </w:tc>
        <w:tc>
          <w:tcPr>
            <w:tcW w:w="2971" w:type="dxa"/>
            <w:vAlign w:val="top"/>
          </w:tcPr>
          <w:p>
            <w:pPr>
              <w:spacing w:line="309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249" w:line="277" w:lineRule="auto"/>
              <w:ind w:left="141" w:right="23" w:hanging="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《融资担保公司监督管理条例》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（2017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国务院令第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683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号）第九条、第三十八条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9" w:hRule="atLeast"/>
        </w:trPr>
        <w:tc>
          <w:tcPr>
            <w:tcW w:w="810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104</w:t>
            </w:r>
          </w:p>
        </w:tc>
        <w:tc>
          <w:tcPr>
            <w:tcW w:w="5433" w:type="dxa"/>
            <w:tcBorders>
              <w:bottom w:val="single" w:color="000000" w:sz="12" w:space="0"/>
            </w:tcBorders>
            <w:vAlign w:val="top"/>
          </w:tcPr>
          <w:p>
            <w:pPr>
              <w:spacing w:line="287" w:lineRule="auto"/>
              <w:rPr>
                <w:rFonts w:ascii="宋体"/>
                <w:sz w:val="21"/>
              </w:rPr>
            </w:pPr>
          </w:p>
          <w:p>
            <w:pPr>
              <w:spacing w:before="78" w:line="231" w:lineRule="auto"/>
              <w:ind w:left="101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担保责任余额与其净资产的比例不符合规定；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为控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股股东、实际控制人提供融资担保，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或者为其他关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联方提供融资担保的条件优于为非关联方提供同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类担保的条件；</w:t>
            </w:r>
            <w:r>
              <w:rPr>
                <w:rFonts w:ascii="宋体" w:hAnsi="宋体" w:eastAsia="宋体" w:cs="宋体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未按照规定提取相应的准备金；</w:t>
            </w:r>
            <w:r>
              <w:rPr>
                <w:rFonts w:ascii="宋体" w:hAnsi="宋体" w:eastAsia="宋体" w:cs="宋体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有资金的运用不符合国家有关融资担保公司资产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安全性、流动性的规定</w:t>
            </w:r>
          </w:p>
        </w:tc>
        <w:tc>
          <w:tcPr>
            <w:tcW w:w="2971" w:type="dxa"/>
            <w:tcBorders>
              <w:bottom w:val="single" w:color="000000" w:sz="12" w:space="0"/>
            </w:tcBorders>
            <w:vAlign w:val="top"/>
          </w:tcPr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41" w:right="23" w:hanging="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《融资担保公司监督管理条例》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（2017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国务院令第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683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号）第四十条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21" w:type="default"/>
          <w:pgSz w:w="16840" w:h="11905"/>
          <w:pgMar w:top="1011" w:right="1091" w:bottom="1824" w:left="975" w:header="0" w:footer="1624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5433"/>
        <w:gridCol w:w="2971"/>
        <w:gridCol w:w="55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743" w:type="dxa"/>
            <w:gridSpan w:val="4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41" w:line="184" w:lineRule="auto"/>
              <w:ind w:firstLine="641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（十一）能源管理领域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105</w:t>
            </w:r>
          </w:p>
        </w:tc>
        <w:tc>
          <w:tcPr>
            <w:tcW w:w="5433" w:type="dxa"/>
            <w:vAlign w:val="top"/>
          </w:tcPr>
          <w:p>
            <w:pPr>
              <w:spacing w:before="326" w:line="185" w:lineRule="auto"/>
              <w:ind w:firstLine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电力设施产权人未设立电力设施安全标志</w:t>
            </w:r>
          </w:p>
        </w:tc>
        <w:tc>
          <w:tcPr>
            <w:tcW w:w="2971" w:type="dxa"/>
            <w:vAlign w:val="top"/>
          </w:tcPr>
          <w:p>
            <w:pPr>
              <w:spacing w:before="326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46" w:line="231" w:lineRule="auto"/>
              <w:ind w:left="118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《山东省电力设施和电能保护条例》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（2010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通过）第四十九条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106</w:t>
            </w:r>
          </w:p>
        </w:tc>
        <w:tc>
          <w:tcPr>
            <w:tcW w:w="5433" w:type="dxa"/>
            <w:vAlign w:val="top"/>
          </w:tcPr>
          <w:p>
            <w:pPr>
              <w:spacing w:before="149" w:line="231" w:lineRule="auto"/>
              <w:ind w:left="103" w:righ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从事危害发电设施、变电设施、电力交易设施的行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为</w:t>
            </w:r>
          </w:p>
        </w:tc>
        <w:tc>
          <w:tcPr>
            <w:tcW w:w="2971" w:type="dxa"/>
            <w:vAlign w:val="top"/>
          </w:tcPr>
          <w:p>
            <w:pPr>
              <w:spacing w:before="149" w:line="231" w:lineRule="auto"/>
              <w:ind w:left="120" w:right="100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停止违法行为且在限期内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49" w:line="231" w:lineRule="auto"/>
              <w:ind w:left="118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《山东省电力设施和电能保护条例》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（2010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通过）第十二条、第五十条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107</w:t>
            </w:r>
          </w:p>
        </w:tc>
        <w:tc>
          <w:tcPr>
            <w:tcW w:w="5433" w:type="dxa"/>
            <w:vAlign w:val="top"/>
          </w:tcPr>
          <w:p>
            <w:pPr>
              <w:spacing w:before="332" w:line="185" w:lineRule="auto"/>
              <w:ind w:firstLine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从事危害电力线路设施的行为</w:t>
            </w:r>
          </w:p>
        </w:tc>
        <w:tc>
          <w:tcPr>
            <w:tcW w:w="2971" w:type="dxa"/>
            <w:vAlign w:val="top"/>
          </w:tcPr>
          <w:p>
            <w:pPr>
              <w:spacing w:before="152" w:line="231" w:lineRule="auto"/>
              <w:ind w:left="120" w:right="100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停止违法行为且在限期内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52" w:line="231" w:lineRule="auto"/>
              <w:ind w:left="118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《山东省电力设施和电能保护条例》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（2010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通过）第十三条、第五十条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108</w:t>
            </w:r>
          </w:p>
        </w:tc>
        <w:tc>
          <w:tcPr>
            <w:tcW w:w="5433" w:type="dxa"/>
            <w:vAlign w:val="top"/>
          </w:tcPr>
          <w:p>
            <w:pPr>
              <w:spacing w:before="156" w:line="231" w:lineRule="auto"/>
              <w:ind w:left="104" w:right="109" w:hanging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在电力线路保护区及输送管路保护区内从事违法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活动</w:t>
            </w:r>
          </w:p>
        </w:tc>
        <w:tc>
          <w:tcPr>
            <w:tcW w:w="2971" w:type="dxa"/>
            <w:vAlign w:val="top"/>
          </w:tcPr>
          <w:p>
            <w:pPr>
              <w:spacing w:before="156" w:line="231" w:lineRule="auto"/>
              <w:ind w:left="120" w:right="100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停止违法行为且在限期内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56" w:line="231" w:lineRule="auto"/>
              <w:ind w:left="118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《山东省电力设施和电能保护条例》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（2010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通过）第十四条、第五十条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109</w:t>
            </w:r>
          </w:p>
        </w:tc>
        <w:tc>
          <w:tcPr>
            <w:tcW w:w="5433" w:type="dxa"/>
            <w:vAlign w:val="top"/>
          </w:tcPr>
          <w:p>
            <w:pPr>
              <w:spacing w:before="44" w:line="222" w:lineRule="auto"/>
              <w:ind w:left="100" w:righ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在距三十五千伏及以下架空电力线路杆塔、拉线基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础、接地极外缘五米的区域内和距三十五千伏以上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架空电力线路杆塔、拉线基础、接地极外缘十米的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区域内取土、打桩、钻探、挖掘或者倾倒酸、碱、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盐及其他有害化学物品</w:t>
            </w:r>
          </w:p>
        </w:tc>
        <w:tc>
          <w:tcPr>
            <w:tcW w:w="2971" w:type="dxa"/>
            <w:vAlign w:val="top"/>
          </w:tcPr>
          <w:p>
            <w:pPr>
              <w:spacing w:line="357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0" w:right="100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停止违法行为且在限期内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line="357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8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《山东省电力设施和电能保护条例》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（2010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通过）第十五条、第五十条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08" w:line="184" w:lineRule="auto"/>
              <w:ind w:firstLine="641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（十二）气象管理领域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110</w:t>
            </w:r>
          </w:p>
        </w:tc>
        <w:tc>
          <w:tcPr>
            <w:tcW w:w="5433" w:type="dxa"/>
            <w:vAlign w:val="top"/>
          </w:tcPr>
          <w:p>
            <w:pPr>
              <w:spacing w:before="168" w:line="231" w:lineRule="auto"/>
              <w:ind w:left="102" w:right="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从事气象信息服务，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逾期未向所在地的省、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自治区、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直辖市气象主管机构备案的或提供虚假备案材料</w:t>
            </w:r>
          </w:p>
        </w:tc>
        <w:tc>
          <w:tcPr>
            <w:tcW w:w="2971" w:type="dxa"/>
            <w:vAlign w:val="top"/>
          </w:tcPr>
          <w:p>
            <w:pPr>
              <w:spacing w:before="34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68" w:line="231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《气象信息服务管理办法》（2015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2020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月中国气象局令第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35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号修正）第十八条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10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73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111</w:t>
            </w:r>
          </w:p>
        </w:tc>
        <w:tc>
          <w:tcPr>
            <w:tcW w:w="5433" w:type="dxa"/>
            <w:tcBorders>
              <w:bottom w:val="single" w:color="000000" w:sz="12" w:space="0"/>
            </w:tcBorders>
            <w:vAlign w:val="top"/>
          </w:tcPr>
          <w:p>
            <w:pPr>
              <w:spacing w:before="107" w:line="246" w:lineRule="auto"/>
              <w:ind w:left="100" w:right="107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开展气象探测活动，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未向设区的市级以上气象主管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机构备案，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或者未按照国家有关规定汇交所获得的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气象探测资料</w:t>
            </w:r>
          </w:p>
        </w:tc>
        <w:tc>
          <w:tcPr>
            <w:tcW w:w="2971" w:type="dxa"/>
            <w:tcBorders>
              <w:bottom w:val="single" w:color="000000" w:sz="12" w:space="0"/>
            </w:tcBorders>
            <w:vAlign w:val="top"/>
          </w:tcPr>
          <w:p>
            <w:pPr>
              <w:spacing w:line="341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85" w:line="277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《气象信息服务管理办法》（2015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2020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月中国气象局令第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35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号修正）第十八条</w:t>
            </w:r>
          </w:p>
        </w:tc>
      </w:tr>
    </w:tbl>
    <w:p>
      <w:pPr>
        <w:rPr>
          <w:rFonts w:ascii="宋体"/>
          <w:sz w:val="21"/>
        </w:rPr>
      </w:pPr>
    </w:p>
    <w:p>
      <w:pPr>
        <w:spacing w:before="91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—２１—</w:t>
      </w:r>
    </w:p>
    <w:p>
      <w:pPr>
        <w:sectPr>
          <w:footerReference r:id="rId22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5433"/>
        <w:gridCol w:w="2971"/>
        <w:gridCol w:w="55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743" w:type="dxa"/>
            <w:gridSpan w:val="4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19" w:line="184" w:lineRule="auto"/>
              <w:ind w:firstLine="641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（十三）应急管理领域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8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112</w:t>
            </w:r>
          </w:p>
        </w:tc>
        <w:tc>
          <w:tcPr>
            <w:tcW w:w="5433" w:type="dxa"/>
            <w:vAlign w:val="top"/>
          </w:tcPr>
          <w:p>
            <w:pPr>
              <w:spacing w:before="181" w:line="277" w:lineRule="auto"/>
              <w:ind w:left="100" w:right="109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未按照要求增建抗干扰设施或者新建地震监测设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施</w:t>
            </w:r>
          </w:p>
        </w:tc>
        <w:tc>
          <w:tcPr>
            <w:tcW w:w="2971" w:type="dxa"/>
            <w:vAlign w:val="top"/>
          </w:tcPr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81" w:line="277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《中华人民共和国防震减灾法》（1997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过，2008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月修订）第八十五条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8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113</w:t>
            </w:r>
          </w:p>
        </w:tc>
        <w:tc>
          <w:tcPr>
            <w:tcW w:w="5433" w:type="dxa"/>
            <w:vAlign w:val="top"/>
          </w:tcPr>
          <w:p>
            <w:pPr>
              <w:spacing w:before="184" w:line="277" w:lineRule="auto"/>
              <w:ind w:left="102" w:right="109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未按照规定建设专用地震监测台网或者强震动监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测设施</w:t>
            </w:r>
          </w:p>
        </w:tc>
        <w:tc>
          <w:tcPr>
            <w:tcW w:w="2971" w:type="dxa"/>
            <w:vAlign w:val="top"/>
          </w:tcPr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84" w:line="277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《山东省防震减灾条例》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（1999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2010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月修订）第六十三条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8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114</w:t>
            </w:r>
          </w:p>
        </w:tc>
        <w:tc>
          <w:tcPr>
            <w:tcW w:w="5433" w:type="dxa"/>
            <w:vAlign w:val="top"/>
          </w:tcPr>
          <w:p>
            <w:pPr>
              <w:spacing w:before="187" w:line="277" w:lineRule="auto"/>
              <w:ind w:left="101" w:right="107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未依法进行地震安全性评价，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或者未按照地震安全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性评价报告所确定的抗震设防要求进行抗震设防</w:t>
            </w:r>
          </w:p>
        </w:tc>
        <w:tc>
          <w:tcPr>
            <w:tcW w:w="2971" w:type="dxa"/>
            <w:vAlign w:val="top"/>
          </w:tcPr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87" w:line="277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《中华人民共和国防震减灾法》（1997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过，2008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月修订）第八十七条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115</w:t>
            </w:r>
          </w:p>
        </w:tc>
        <w:tc>
          <w:tcPr>
            <w:tcW w:w="5433" w:type="dxa"/>
            <w:vAlign w:val="top"/>
          </w:tcPr>
          <w:p>
            <w:pPr>
              <w:spacing w:before="92" w:line="246" w:lineRule="auto"/>
              <w:ind w:left="101" w:right="109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建设工程未按照县级以上人民政府地震工作主管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部门依据地震小区划结果或者地震动参数区划图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确定的抗震设防要求进行抗震设防</w:t>
            </w:r>
          </w:p>
        </w:tc>
        <w:tc>
          <w:tcPr>
            <w:tcW w:w="2971" w:type="dxa"/>
            <w:vAlign w:val="top"/>
          </w:tcPr>
          <w:p>
            <w:pPr>
              <w:spacing w:line="328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269" w:line="278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《山东省防震减灾条例》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（1999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2010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月修订）第六十四条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293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116</w:t>
            </w:r>
          </w:p>
        </w:tc>
        <w:tc>
          <w:tcPr>
            <w:tcW w:w="5433" w:type="dxa"/>
            <w:vAlign w:val="top"/>
          </w:tcPr>
          <w:p>
            <w:pPr>
              <w:spacing w:before="194" w:line="277" w:lineRule="auto"/>
              <w:ind w:left="100" w:right="109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省外地震安全性评价单位来本省从事地震安全性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评价活动未办理登记备案手续</w:t>
            </w:r>
          </w:p>
        </w:tc>
        <w:tc>
          <w:tcPr>
            <w:tcW w:w="2971" w:type="dxa"/>
            <w:vAlign w:val="top"/>
          </w:tcPr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194" w:line="277" w:lineRule="auto"/>
              <w:ind w:left="119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《山东省防震减灾条例》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（1999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2010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月修订）第六十六条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810" w:type="dxa"/>
            <w:tcBorders>
              <w:left w:val="single" w:color="000000" w:sz="12" w:space="0"/>
            </w:tcBorders>
            <w:vAlign w:val="top"/>
          </w:tcPr>
          <w:p>
            <w:pPr>
              <w:spacing w:line="36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117</w:t>
            </w:r>
          </w:p>
        </w:tc>
        <w:tc>
          <w:tcPr>
            <w:tcW w:w="5433" w:type="dxa"/>
            <w:vAlign w:val="top"/>
          </w:tcPr>
          <w:p>
            <w:pPr>
              <w:spacing w:before="99" w:line="246" w:lineRule="auto"/>
              <w:ind w:left="102" w:righ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重大建设工程选址前未进行地震活动断层调查或 者重大建设工程不依据经审定的地震活动断层调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查报告进行选址</w:t>
            </w:r>
          </w:p>
        </w:tc>
        <w:tc>
          <w:tcPr>
            <w:tcW w:w="2971" w:type="dxa"/>
            <w:vAlign w:val="top"/>
          </w:tcPr>
          <w:p>
            <w:pPr>
              <w:spacing w:line="334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在限期内改正</w:t>
            </w:r>
          </w:p>
        </w:tc>
        <w:tc>
          <w:tcPr>
            <w:tcW w:w="5529" w:type="dxa"/>
            <w:tcBorders>
              <w:right w:val="single" w:color="000000" w:sz="12" w:space="0"/>
            </w:tcBorders>
            <w:vAlign w:val="top"/>
          </w:tcPr>
          <w:p>
            <w:pPr>
              <w:spacing w:before="276" w:line="278" w:lineRule="auto"/>
              <w:ind w:left="123" w:right="93" w:hanging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《山东省地震活动断层调查管理规定》（2003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月通过，省政府令第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159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号）第十七条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83" w:line="184" w:lineRule="auto"/>
              <w:ind w:firstLine="641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（十四）农业管理领域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810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0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118</w:t>
            </w:r>
          </w:p>
        </w:tc>
        <w:tc>
          <w:tcPr>
            <w:tcW w:w="5433" w:type="dxa"/>
            <w:tcBorders>
              <w:bottom w:val="single" w:color="000000" w:sz="12" w:space="0"/>
            </w:tcBorders>
            <w:vAlign w:val="top"/>
          </w:tcPr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未按规定申报植物检疫登记的</w:t>
            </w:r>
          </w:p>
        </w:tc>
        <w:tc>
          <w:tcPr>
            <w:tcW w:w="2971" w:type="dxa"/>
            <w:tcBorders>
              <w:bottom w:val="single" w:color="000000" w:sz="12" w:space="0"/>
            </w:tcBorders>
            <w:vAlign w:val="top"/>
          </w:tcPr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在责令期限内补办登记</w:t>
            </w:r>
          </w:p>
        </w:tc>
        <w:tc>
          <w:tcPr>
            <w:tcW w:w="5529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04" w:line="278" w:lineRule="auto"/>
              <w:ind w:left="121" w:right="113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《山东省农业植物检疫办法》（2002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省政府令第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140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号）第三十八条</w:t>
            </w:r>
          </w:p>
        </w:tc>
      </w:tr>
    </w:tbl>
    <w:p>
      <w:pPr>
        <w:spacing w:before="140" w:line="180" w:lineRule="auto"/>
        <w:ind w:firstLine="101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—２２—</w:t>
      </w:r>
    </w:p>
    <w:p>
      <w:pPr>
        <w:sectPr>
          <w:footerReference r:id="rId23" w:type="default"/>
          <w:pgSz w:w="16840" w:h="11905"/>
          <w:pgMar w:top="1011" w:right="1091" w:bottom="400" w:left="975" w:header="0" w:footer="0" w:gutter="0"/>
          <w:cols w:space="720" w:num="1"/>
        </w:sectPr>
      </w:pPr>
    </w:p>
    <w:p>
      <w:pPr>
        <w:spacing w:line="276" w:lineRule="auto"/>
        <w:rPr>
          <w:rFonts w:ascii="宋体"/>
          <w:sz w:val="21"/>
        </w:rPr>
      </w:pPr>
    </w:p>
    <w:p>
      <w:pPr>
        <w:spacing w:line="277" w:lineRule="auto"/>
        <w:rPr>
          <w:rFonts w:ascii="宋体"/>
          <w:sz w:val="21"/>
        </w:rPr>
      </w:pPr>
    </w:p>
    <w:p>
      <w:pPr>
        <w:spacing w:before="104" w:line="184" w:lineRule="auto"/>
        <w:ind w:firstLine="103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二、下列轻微违法行为，及时纠正，没有造成危害后果的，不予行政处罚</w:t>
      </w:r>
    </w:p>
    <w:p>
      <w:pPr>
        <w:spacing w:line="6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before="115" w:line="184" w:lineRule="auto"/>
              <w:ind w:firstLine="127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before="115" w:line="184" w:lineRule="auto"/>
              <w:ind w:firstLine="1443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4"/>
                <w:sz w:val="32"/>
                <w:szCs w:val="32"/>
              </w:rPr>
              <w:t>违法行为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before="115" w:line="184" w:lineRule="auto"/>
              <w:ind w:firstLine="1496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3"/>
                <w:sz w:val="32"/>
                <w:szCs w:val="32"/>
              </w:rPr>
              <w:t>适用条件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15" w:line="184" w:lineRule="auto"/>
              <w:ind w:firstLine="2094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3"/>
                <w:sz w:val="32"/>
                <w:szCs w:val="32"/>
              </w:rPr>
              <w:t>法定依据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07" w:line="184" w:lineRule="auto"/>
              <w:ind w:firstLine="65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（一）发展改革管理领域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151" w:type="dxa"/>
            <w:vAlign w:val="top"/>
          </w:tcPr>
          <w:p>
            <w:pPr>
              <w:spacing w:line="321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5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备案信息与实际情况不符；工程咨询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单位未建立咨询成果文件完整档案</w:t>
            </w:r>
          </w:p>
        </w:tc>
        <w:tc>
          <w:tcPr>
            <w:tcW w:w="4248" w:type="dxa"/>
            <w:vAlign w:val="top"/>
          </w:tcPr>
          <w:p>
            <w:pPr>
              <w:spacing w:before="83" w:line="254" w:lineRule="auto"/>
              <w:ind w:left="109" w:right="836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2.违法情节轻微；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3.自行纠正或者在限期内改正；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4.没有造成危害后果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83" w:line="254" w:lineRule="auto"/>
              <w:ind w:left="120" w:right="23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1.《工程咨询行业管理办法》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（2017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国家发展改革委令第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号）第三十条；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38" w:lineRule="auto"/>
              <w:rPr>
                <w:rFonts w:ascii="宋体"/>
                <w:sz w:val="21"/>
              </w:rPr>
            </w:pPr>
          </w:p>
          <w:p>
            <w:pPr>
              <w:spacing w:line="339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4151" w:type="dxa"/>
            <w:vAlign w:val="top"/>
          </w:tcPr>
          <w:p>
            <w:pPr>
              <w:spacing w:line="327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3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信用服务机构以及其他查询使用公共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信用信息的单位和个人擅自向第三方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提供使用公共信用信息</w:t>
            </w:r>
          </w:p>
        </w:tc>
        <w:tc>
          <w:tcPr>
            <w:tcW w:w="4248" w:type="dxa"/>
            <w:vAlign w:val="top"/>
          </w:tcPr>
          <w:p>
            <w:pPr>
              <w:spacing w:before="90" w:line="185" w:lineRule="auto"/>
              <w:ind w:firstLine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1.首次被发现；</w:t>
            </w:r>
          </w:p>
          <w:p>
            <w:pPr>
              <w:spacing w:before="119" w:line="254" w:lineRule="auto"/>
              <w:ind w:left="109" w:right="35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2.违法情节轻微；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3.立即自行纠正或者在限期内改正；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4.事后获得信息主体授权同意；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5.没有造成危害后果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270" w:line="277" w:lineRule="auto"/>
              <w:ind w:left="119" w:right="92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1.《山东省公共信用信息管理办法》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（2018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通过，省政府令第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314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号）第三十八条；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4151" w:type="dxa"/>
            <w:vAlign w:val="top"/>
          </w:tcPr>
          <w:p>
            <w:pPr>
              <w:spacing w:before="276" w:line="277" w:lineRule="auto"/>
              <w:ind w:left="103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价格监测定点单位和应急价格监测定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点单位未及时报告价格异动；迟报价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格监测资料</w:t>
            </w:r>
          </w:p>
        </w:tc>
        <w:tc>
          <w:tcPr>
            <w:tcW w:w="4248" w:type="dxa"/>
            <w:vAlign w:val="top"/>
          </w:tcPr>
          <w:p>
            <w:pPr>
              <w:spacing w:before="277" w:line="185" w:lineRule="auto"/>
              <w:ind w:firstLine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1.首次被发现；</w:t>
            </w:r>
          </w:p>
          <w:p>
            <w:pPr>
              <w:spacing w:before="118" w:line="277" w:lineRule="auto"/>
              <w:ind w:left="114" w:right="301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2.在限期内改正；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3.违法情节轻微，没有造成危害后果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97" w:line="254" w:lineRule="auto"/>
              <w:ind w:left="120" w:right="9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1.《山东省价格监测预警管理办法》（2011</w:t>
            </w: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月通过,省政府令第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244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号）第二十二条；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338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4" w:right="10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市场调查巡视对象拒绝按照规定提供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有关资料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before="283" w:line="185" w:lineRule="auto"/>
              <w:ind w:firstLine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1.首次被发现；</w:t>
            </w:r>
          </w:p>
          <w:p>
            <w:pPr>
              <w:spacing w:before="118" w:line="277" w:lineRule="auto"/>
              <w:ind w:left="114" w:right="301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2.在限期内改正；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3.违法情节轻微，没有造成危害后果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03" w:line="254" w:lineRule="auto"/>
              <w:ind w:left="120" w:right="9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1.《山东省价格监测预警管理办法》（2011</w:t>
            </w: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月通过，省政府令第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244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号）第二十三条；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line="365" w:lineRule="auto"/>
        <w:rPr>
          <w:rFonts w:ascii="宋体"/>
          <w:sz w:val="21"/>
        </w:rPr>
      </w:pPr>
    </w:p>
    <w:p>
      <w:pPr>
        <w:spacing w:before="91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—２３—</w:t>
      </w:r>
    </w:p>
    <w:p>
      <w:pPr>
        <w:sectPr>
          <w:footerReference r:id="rId24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743" w:type="dxa"/>
            <w:gridSpan w:val="4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19" w:line="184" w:lineRule="auto"/>
              <w:ind w:firstLine="65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（二）科技管理领域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5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4151" w:type="dxa"/>
            <w:vAlign w:val="top"/>
          </w:tcPr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2" w:right="10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从事实验动物饲育工作的单位，未根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据遗传学、微生物学、营养学和饲育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环境方面的标准，定期对实验动物进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行质量监测；各项作业过程和监测数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据未有完整、准确的记录，未建立统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计报告制度</w:t>
            </w:r>
          </w:p>
        </w:tc>
        <w:tc>
          <w:tcPr>
            <w:tcW w:w="4248" w:type="dxa"/>
            <w:vAlign w:val="top"/>
          </w:tcPr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line="427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0" w:right="9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1.《实验动物管理条例》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（1988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月国务院批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准，1988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月通过，2017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676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号第三次修订）第八条、第二十九条；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9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4151" w:type="dxa"/>
            <w:vAlign w:val="top"/>
          </w:tcPr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4" w:right="106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从事实验动物饲育工作的单位对实验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动物未饲喂质量合格的全价饲料</w:t>
            </w:r>
          </w:p>
        </w:tc>
        <w:tc>
          <w:tcPr>
            <w:tcW w:w="4248" w:type="dxa"/>
            <w:vAlign w:val="top"/>
          </w:tcPr>
          <w:p>
            <w:pPr>
              <w:spacing w:line="313" w:lineRule="auto"/>
              <w:rPr>
                <w:rFonts w:ascii="宋体"/>
                <w:sz w:val="21"/>
              </w:rPr>
            </w:pPr>
          </w:p>
          <w:p>
            <w:pPr>
              <w:spacing w:line="313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line="310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0" w:right="9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1.《实验动物管理条例》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（1988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月国务院批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准，1988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月通过，2017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676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号第三次修订）第十三条、第二十九条；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3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3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307" w:lineRule="auto"/>
              <w:rPr>
                <w:rFonts w:ascii="宋体"/>
                <w:sz w:val="21"/>
              </w:rPr>
            </w:pPr>
          </w:p>
          <w:p>
            <w:pPr>
              <w:spacing w:line="308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4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有关单位对实验动物的运输工作无专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人负责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line="457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37" w:line="277" w:lineRule="auto"/>
              <w:ind w:left="120" w:right="9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1.《实验动物管理条例》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（1988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月国务院批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准，1988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月通过，2017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676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号第三次修订）第二十一条、第二十九条；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25" w:type="default"/>
          <w:pgSz w:w="16840" w:h="11905"/>
          <w:pgMar w:top="1011" w:right="1091" w:bottom="1823" w:left="975" w:header="0" w:footer="1624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4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有关单位将不同品种、品系或者不同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等级的实验动物混合装运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line="400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73" w:line="277" w:lineRule="auto"/>
              <w:ind w:left="120" w:right="9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1.《实验动物管理条例》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（1988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月国务院批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准，1988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月通过，2017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676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号第三次修订）第二十一条、第二十九条；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4151" w:type="dxa"/>
            <w:vAlign w:val="top"/>
          </w:tcPr>
          <w:p>
            <w:pPr>
              <w:spacing w:line="406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7" w:right="106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从国外进口作为原种的实验动物，未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附有饲育单位负责人签发的品系和亚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系名称以及遗传和微生物状况等资料</w:t>
            </w:r>
          </w:p>
        </w:tc>
        <w:tc>
          <w:tcPr>
            <w:tcW w:w="4248" w:type="dxa"/>
            <w:vAlign w:val="top"/>
          </w:tcPr>
          <w:p>
            <w:pPr>
              <w:spacing w:line="406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178" w:line="259" w:lineRule="auto"/>
              <w:ind w:left="120" w:right="9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1.《实验动物管理条例》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（1988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月国务院批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准，1988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月通过，2017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676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号第三次修订）第二十二条、第二十九条；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4151" w:type="dxa"/>
            <w:vAlign w:val="top"/>
          </w:tcPr>
          <w:p>
            <w:pPr>
              <w:spacing w:line="285" w:lineRule="auto"/>
              <w:rPr>
                <w:rFonts w:ascii="宋体"/>
                <w:sz w:val="21"/>
              </w:rPr>
            </w:pPr>
          </w:p>
          <w:p>
            <w:pPr>
              <w:spacing w:line="285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03" w:right="10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实验动物工作单位未根据需要，配备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科技人员和经过专业培训的饲育人员</w:t>
            </w:r>
          </w:p>
        </w:tc>
        <w:tc>
          <w:tcPr>
            <w:tcW w:w="4248" w:type="dxa"/>
            <w:vAlign w:val="top"/>
          </w:tcPr>
          <w:p>
            <w:pPr>
              <w:spacing w:line="412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185" w:line="259" w:lineRule="auto"/>
              <w:ind w:left="120" w:right="9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1.《实验动物管理条例》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（1988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月国务院批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准，1988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月通过，2017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676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号第三次修订）第二十五条、第二十九条；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288" w:lineRule="auto"/>
              <w:rPr>
                <w:rFonts w:ascii="宋体"/>
                <w:sz w:val="21"/>
              </w:rPr>
            </w:pPr>
          </w:p>
          <w:p>
            <w:pPr>
              <w:spacing w:line="28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3" w:right="10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实验动物工作单位对直接接触实验动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物的工作人员，未定期组织体格检查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line="41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94" w:line="277" w:lineRule="auto"/>
              <w:ind w:left="120" w:right="9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1.《实验动物管理条例》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（1988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月国务院批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准，1988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月通过，2017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676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号第三次修订）第二十六条、第二十九条；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line="338" w:lineRule="auto"/>
        <w:rPr>
          <w:rFonts w:ascii="宋体"/>
          <w:sz w:val="21"/>
        </w:rPr>
      </w:pPr>
    </w:p>
    <w:p>
      <w:pPr>
        <w:spacing w:before="91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—２５—</w:t>
      </w:r>
    </w:p>
    <w:p>
      <w:pPr>
        <w:sectPr>
          <w:footerReference r:id="rId26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743" w:type="dxa"/>
            <w:gridSpan w:val="4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80" w:line="184" w:lineRule="auto"/>
              <w:ind w:firstLine="65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（三）工业和信息化管理领域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</w:t>
            </w:r>
          </w:p>
        </w:tc>
        <w:tc>
          <w:tcPr>
            <w:tcW w:w="4151" w:type="dxa"/>
            <w:vAlign w:val="top"/>
          </w:tcPr>
          <w:p>
            <w:pPr>
              <w:spacing w:line="375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3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研制、生产、销售和维修大功率无线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电发射设备，未采取有效措施抑制电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波发射</w:t>
            </w:r>
          </w:p>
        </w:tc>
        <w:tc>
          <w:tcPr>
            <w:tcW w:w="4248" w:type="dxa"/>
            <w:vAlign w:val="top"/>
          </w:tcPr>
          <w:p>
            <w:pPr>
              <w:spacing w:line="375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142" w:line="259" w:lineRule="auto"/>
              <w:ind w:left="119" w:right="92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1.《中华人民共和国无线电管理条例》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（1993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月发布，2016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月国务院、中央军事委员会令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672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号修订）第七十五条；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67" w:line="184" w:lineRule="auto"/>
              <w:ind w:firstLine="65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（四）公安管理领域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38" w:lineRule="auto"/>
              <w:rPr>
                <w:rFonts w:ascii="宋体"/>
                <w:sz w:val="21"/>
              </w:rPr>
            </w:pPr>
          </w:p>
          <w:p>
            <w:pPr>
              <w:spacing w:line="339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</w:t>
            </w:r>
          </w:p>
        </w:tc>
        <w:tc>
          <w:tcPr>
            <w:tcW w:w="4151" w:type="dxa"/>
            <w:vAlign w:val="top"/>
          </w:tcPr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2" w:right="106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易制毒化学品运输人员未全程携带运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输许可证或者备案证明</w:t>
            </w:r>
          </w:p>
        </w:tc>
        <w:tc>
          <w:tcPr>
            <w:tcW w:w="4248" w:type="dxa"/>
            <w:vAlign w:val="top"/>
          </w:tcPr>
          <w:p>
            <w:pPr>
              <w:spacing w:before="270" w:line="277" w:lineRule="auto"/>
              <w:ind w:left="109" w:right="101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1.已通过网上系统办理相关证件，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但运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输途中未携带纸质证明；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90" w:line="277" w:lineRule="auto"/>
              <w:ind w:left="120" w:right="9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1.《易制毒化学品管理条例》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（2005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2018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703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号第三次修订）第四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十一条；</w:t>
            </w:r>
          </w:p>
          <w:p>
            <w:pPr>
              <w:spacing w:line="231" w:lineRule="auto"/>
              <w:ind w:left="120" w:right="92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94" w:lineRule="auto"/>
              <w:rPr>
                <w:rFonts w:ascii="宋体"/>
                <w:sz w:val="21"/>
              </w:rPr>
            </w:pPr>
          </w:p>
          <w:p>
            <w:pPr>
              <w:spacing w:line="29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</w:t>
            </w:r>
          </w:p>
        </w:tc>
        <w:tc>
          <w:tcPr>
            <w:tcW w:w="4151" w:type="dxa"/>
            <w:vAlign w:val="top"/>
          </w:tcPr>
          <w:p>
            <w:pPr>
              <w:spacing w:before="350" w:line="277" w:lineRule="auto"/>
              <w:ind w:left="105" w:right="106" w:firstLine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防范恐怖袭击重点目标的管理、营运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单位未制定防范和应对处置恐怖活动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的预案、措施</w:t>
            </w:r>
          </w:p>
        </w:tc>
        <w:tc>
          <w:tcPr>
            <w:tcW w:w="4248" w:type="dxa"/>
            <w:vAlign w:val="top"/>
          </w:tcPr>
          <w:p>
            <w:pPr>
              <w:spacing w:before="350" w:line="277" w:lineRule="auto"/>
              <w:ind w:left="113" w:right="83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1.违法情节轻微；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171" w:line="254" w:lineRule="auto"/>
              <w:ind w:left="120" w:right="9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1.《中华人民共和国反恐怖主义法》（2015</w:t>
            </w: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月通过，2018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月修正）第八十八条；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97" w:lineRule="auto"/>
              <w:rPr>
                <w:rFonts w:ascii="宋体"/>
                <w:sz w:val="21"/>
              </w:rPr>
            </w:pPr>
          </w:p>
          <w:p>
            <w:pPr>
              <w:spacing w:line="29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before="176" w:line="254" w:lineRule="auto"/>
              <w:ind w:left="104" w:right="10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防范恐怖袭击重点目标的管理、营运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单位未建立反恐怖主义工作专项经费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保障制度；未配备防范和处置设备、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设施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83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1.违法情节轻微；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3.未造成危害后果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76" w:line="254" w:lineRule="auto"/>
              <w:ind w:left="120" w:right="9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1.《中华人民共和国反恐怖主义法》（2015</w:t>
            </w: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月通过，2018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月修正）第八十八条；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27" w:type="default"/>
          <w:pgSz w:w="16840" w:h="11905"/>
          <w:pgMar w:top="1011" w:right="1091" w:bottom="1823" w:left="975" w:header="0" w:footer="1624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87" w:lineRule="auto"/>
              <w:rPr>
                <w:rFonts w:ascii="宋体"/>
                <w:sz w:val="21"/>
              </w:rPr>
            </w:pPr>
          </w:p>
          <w:p>
            <w:pPr>
              <w:spacing w:line="28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16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before="155" w:line="254" w:lineRule="auto"/>
              <w:ind w:left="102" w:right="106" w:firstLine="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电信、互联网、金融业务经营者、服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务提供者未按规定对客户身份进行查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验，或者对身份不明、拒绝身份查验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的客户提供服务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before="334" w:line="277" w:lineRule="auto"/>
              <w:ind w:left="113" w:right="83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1.违法情节轻微；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3.未造成危害后果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55" w:line="254" w:lineRule="auto"/>
              <w:ind w:left="120" w:right="9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1.《中华人民共和国反恐怖主义法》（2015</w:t>
            </w: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月通过，2018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月修正）第八十六条；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89" w:lineRule="auto"/>
              <w:rPr>
                <w:rFonts w:ascii="宋体"/>
                <w:sz w:val="21"/>
              </w:rPr>
            </w:pPr>
          </w:p>
          <w:p>
            <w:pPr>
              <w:spacing w:line="289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17</w:t>
            </w:r>
          </w:p>
        </w:tc>
        <w:tc>
          <w:tcPr>
            <w:tcW w:w="4151" w:type="dxa"/>
            <w:vAlign w:val="top"/>
          </w:tcPr>
          <w:p>
            <w:pPr>
              <w:spacing w:line="387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4" w:right="106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未依照规定对民用爆炸物品添加安检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示踪标识物</w:t>
            </w:r>
          </w:p>
        </w:tc>
        <w:tc>
          <w:tcPr>
            <w:tcW w:w="4248" w:type="dxa"/>
            <w:vAlign w:val="top"/>
          </w:tcPr>
          <w:p>
            <w:pPr>
              <w:spacing w:before="338" w:line="277" w:lineRule="auto"/>
              <w:ind w:left="113" w:right="83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1.违法情节轻微；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158" w:line="254" w:lineRule="auto"/>
              <w:ind w:left="120" w:right="9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1.《中华人民共和国反恐怖主义法》（2015</w:t>
            </w: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月通过，2018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月修正）第八十七条；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91" w:lineRule="auto"/>
              <w:rPr>
                <w:rFonts w:ascii="宋体"/>
                <w:sz w:val="21"/>
              </w:rPr>
            </w:pPr>
          </w:p>
          <w:p>
            <w:pPr>
              <w:spacing w:line="29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18</w:t>
            </w:r>
          </w:p>
        </w:tc>
        <w:tc>
          <w:tcPr>
            <w:tcW w:w="4151" w:type="dxa"/>
            <w:vAlign w:val="top"/>
          </w:tcPr>
          <w:p>
            <w:pPr>
              <w:spacing w:before="164" w:line="254" w:lineRule="auto"/>
              <w:ind w:left="103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违反国务院有关主管部门或者省级人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民政府对管制器具、危险化学品、民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用爆炸物品决定的管制或者限制交易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措施</w:t>
            </w:r>
          </w:p>
        </w:tc>
        <w:tc>
          <w:tcPr>
            <w:tcW w:w="4248" w:type="dxa"/>
            <w:vAlign w:val="top"/>
          </w:tcPr>
          <w:p>
            <w:pPr>
              <w:spacing w:before="343" w:line="277" w:lineRule="auto"/>
              <w:ind w:left="113" w:right="83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1.违法情节轻微；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164" w:line="254" w:lineRule="auto"/>
              <w:ind w:left="120" w:right="9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1.《中华人民共和国反恐怖主义法》（2015</w:t>
            </w: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月通过，2018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月修正）第八十七条；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09" w:line="184" w:lineRule="auto"/>
              <w:ind w:firstLine="65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（五）民政管理领域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19</w:t>
            </w:r>
          </w:p>
        </w:tc>
        <w:tc>
          <w:tcPr>
            <w:tcW w:w="4151" w:type="dxa"/>
            <w:vAlign w:val="top"/>
          </w:tcPr>
          <w:p>
            <w:pPr>
              <w:spacing w:line="334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08" w:right="106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社会团体超出章程规定的宗旨和业务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范围进行活动</w:t>
            </w:r>
          </w:p>
        </w:tc>
        <w:tc>
          <w:tcPr>
            <w:tcW w:w="4248" w:type="dxa"/>
            <w:vAlign w:val="top"/>
          </w:tcPr>
          <w:p>
            <w:pPr>
              <w:spacing w:before="99" w:line="254" w:lineRule="auto"/>
              <w:ind w:left="109" w:right="541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3.没有违法所得；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99" w:line="254" w:lineRule="auto"/>
              <w:ind w:left="120" w:right="23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1.《社会团体登记管理条例》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（1998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666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号修订）第三十条；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6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社会团体不按照规定办理变更登记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before="104" w:line="254" w:lineRule="auto"/>
              <w:ind w:left="109" w:right="541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3.没有违法所得；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4.违法情节轻微，未造成危害后果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04" w:line="254" w:lineRule="auto"/>
              <w:ind w:left="120" w:right="23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1.《社会团体登记管理条例》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（1998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666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号修订）第三十条；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before="110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—２７—</w:t>
      </w:r>
    </w:p>
    <w:p>
      <w:pPr>
        <w:sectPr>
          <w:footerReference r:id="rId28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300" w:lineRule="auto"/>
              <w:rPr>
                <w:rFonts w:ascii="宋体"/>
                <w:sz w:val="21"/>
              </w:rPr>
            </w:pPr>
          </w:p>
          <w:p>
            <w:pPr>
              <w:spacing w:line="30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21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40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2" w:right="106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社会团体违反规定设立分支机构、代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表机构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before="183" w:line="277" w:lineRule="auto"/>
              <w:ind w:left="109" w:right="541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3.没有违法所得；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4.违法情节轻微，未造成危害后果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83" w:line="277" w:lineRule="auto"/>
              <w:ind w:left="120" w:right="23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1.《社会团体登记管理条例》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（1998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666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号修订）第三十条；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02" w:lineRule="auto"/>
              <w:rPr>
                <w:rFonts w:ascii="宋体"/>
                <w:sz w:val="21"/>
              </w:rPr>
            </w:pPr>
          </w:p>
          <w:p>
            <w:pPr>
              <w:spacing w:line="302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22</w:t>
            </w:r>
          </w:p>
        </w:tc>
        <w:tc>
          <w:tcPr>
            <w:tcW w:w="4151" w:type="dxa"/>
            <w:vAlign w:val="top"/>
          </w:tcPr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5" w:righ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>社会团体违反国家有关规定收取费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用、筹集资金或者接受、使用捐赠、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资助</w:t>
            </w:r>
          </w:p>
        </w:tc>
        <w:tc>
          <w:tcPr>
            <w:tcW w:w="4248" w:type="dxa"/>
            <w:vAlign w:val="top"/>
          </w:tcPr>
          <w:p>
            <w:pPr>
              <w:spacing w:before="187" w:line="277" w:lineRule="auto"/>
              <w:ind w:left="109" w:right="541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3.没有违法所得；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187" w:line="277" w:lineRule="auto"/>
              <w:ind w:left="120" w:right="23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1.《社会团体登记管理条例》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（1998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666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号修订）第三十条；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05" w:lineRule="auto"/>
              <w:rPr>
                <w:rFonts w:ascii="宋体"/>
                <w:sz w:val="21"/>
              </w:rPr>
            </w:pPr>
          </w:p>
          <w:p>
            <w:pPr>
              <w:spacing w:line="30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23</w:t>
            </w:r>
          </w:p>
        </w:tc>
        <w:tc>
          <w:tcPr>
            <w:tcW w:w="4151" w:type="dxa"/>
            <w:vAlign w:val="top"/>
          </w:tcPr>
          <w:p>
            <w:pPr>
              <w:spacing w:line="417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36" w:right="106" w:hanging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民办非企业单位超出其章程规定的宗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旨和业务范围进行活动</w:t>
            </w:r>
          </w:p>
        </w:tc>
        <w:tc>
          <w:tcPr>
            <w:tcW w:w="4248" w:type="dxa"/>
            <w:vAlign w:val="top"/>
          </w:tcPr>
          <w:p>
            <w:pPr>
              <w:spacing w:before="193" w:line="277" w:lineRule="auto"/>
              <w:ind w:left="109" w:right="541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3.没有违法所得；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193" w:line="277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1.《民办非企业单位登记管理暂行条例》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（1998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月通过，国务院令第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251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号）第二十五条；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07" w:lineRule="auto"/>
              <w:rPr>
                <w:rFonts w:ascii="宋体"/>
                <w:sz w:val="21"/>
              </w:rPr>
            </w:pPr>
          </w:p>
          <w:p>
            <w:pPr>
              <w:spacing w:line="30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24</w:t>
            </w:r>
          </w:p>
        </w:tc>
        <w:tc>
          <w:tcPr>
            <w:tcW w:w="4151" w:type="dxa"/>
            <w:vAlign w:val="top"/>
          </w:tcPr>
          <w:p>
            <w:pPr>
              <w:spacing w:line="423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8" w:right="106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民办非企业单位不按照规定办理变更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登记</w:t>
            </w:r>
          </w:p>
        </w:tc>
        <w:tc>
          <w:tcPr>
            <w:tcW w:w="4248" w:type="dxa"/>
            <w:vAlign w:val="top"/>
          </w:tcPr>
          <w:p>
            <w:pPr>
              <w:spacing w:before="199" w:line="254" w:lineRule="auto"/>
              <w:ind w:left="109" w:right="541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3.没有违法所得；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199" w:line="254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1.《民办非企业单位登记管理暂行条例》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（1998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通过，国务院令第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251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号）第二十五条；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10" w:lineRule="auto"/>
              <w:rPr>
                <w:rFonts w:ascii="宋体"/>
                <w:sz w:val="21"/>
              </w:rPr>
            </w:pPr>
          </w:p>
          <w:p>
            <w:pPr>
              <w:spacing w:line="31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25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293" w:lineRule="auto"/>
              <w:rPr>
                <w:rFonts w:ascii="宋体"/>
                <w:sz w:val="21"/>
              </w:rPr>
            </w:pPr>
          </w:p>
          <w:p>
            <w:pPr>
              <w:spacing w:line="293" w:lineRule="auto"/>
              <w:rPr>
                <w:rFonts w:ascii="宋体"/>
                <w:sz w:val="21"/>
              </w:rPr>
            </w:pPr>
          </w:p>
          <w:p>
            <w:pPr>
              <w:spacing w:before="79" w:line="185" w:lineRule="auto"/>
              <w:ind w:firstLine="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民办非企业单位设立分支机构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before="204" w:line="277" w:lineRule="auto"/>
              <w:ind w:left="109" w:right="541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3.没有违法所得；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4.违法情节轻微，未造成危害后果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04" w:line="277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1.《民办非企业单位登记管理暂行条例》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（1998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月通过，国务院令第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251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号）第二十五条；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line="193" w:lineRule="exact"/>
        <w:rPr>
          <w:rFonts w:ascii="宋体"/>
          <w:sz w:val="15"/>
        </w:rPr>
      </w:pPr>
    </w:p>
    <w:p>
      <w:pPr>
        <w:sectPr>
          <w:footerReference r:id="rId29" w:type="default"/>
          <w:pgSz w:w="16840" w:h="11905"/>
          <w:pgMar w:top="1011" w:right="1091" w:bottom="1823" w:left="975" w:header="0" w:footer="1624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26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375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6" w:right="24" w:firstLine="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民办非企业单位违反国家有关规定收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取费用、筹集资金或者接受使用捐赠、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资助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before="325" w:line="277" w:lineRule="auto"/>
              <w:ind w:left="109" w:right="541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3.没有违法所得；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4.违法情节轻微，未造成危害后果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45" w:line="277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《民办非企业单位登记管理暂行条例》（1998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25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日通过，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国务院令第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251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号）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第二十五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条；</w:t>
            </w:r>
          </w:p>
          <w:p>
            <w:pPr>
              <w:spacing w:line="231" w:lineRule="auto"/>
              <w:ind w:left="120" w:right="92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15" w:lineRule="auto"/>
              <w:rPr>
                <w:rFonts w:ascii="宋体"/>
                <w:sz w:val="21"/>
              </w:rPr>
            </w:pPr>
          </w:p>
          <w:p>
            <w:pPr>
              <w:spacing w:line="316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27</w:t>
            </w:r>
          </w:p>
        </w:tc>
        <w:tc>
          <w:tcPr>
            <w:tcW w:w="4151" w:type="dxa"/>
            <w:vAlign w:val="top"/>
          </w:tcPr>
          <w:p>
            <w:pPr>
              <w:spacing w:line="43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4" w:right="106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从事居家社区养老服务的组织未按照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规定的标准提供服务</w:t>
            </w:r>
          </w:p>
        </w:tc>
        <w:tc>
          <w:tcPr>
            <w:tcW w:w="4248" w:type="dxa"/>
            <w:vAlign w:val="top"/>
          </w:tcPr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217" w:line="277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1.《山东省养老服务条例》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（2020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月通过）第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六十九条；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40" w:lineRule="auto"/>
              <w:rPr>
                <w:rFonts w:ascii="宋体"/>
                <w:sz w:val="21"/>
              </w:rPr>
            </w:pPr>
          </w:p>
          <w:p>
            <w:pPr>
              <w:spacing w:line="34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28</w:t>
            </w:r>
          </w:p>
        </w:tc>
        <w:tc>
          <w:tcPr>
            <w:tcW w:w="4151" w:type="dxa"/>
            <w:vAlign w:val="top"/>
          </w:tcPr>
          <w:p>
            <w:pPr>
              <w:spacing w:before="90" w:line="259" w:lineRule="auto"/>
              <w:ind w:left="103" w:right="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养老机构未与老年人或者其代理人订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立养老服务合同；未按照国家和省规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定的技术标准和规范开展服务；</w:t>
            </w:r>
            <w:r>
              <w:rPr>
                <w:rFonts w:ascii="宋体" w:hAnsi="宋体" w:eastAsia="宋体" w:cs="宋体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暂停、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终止养老服务时未妥善安置入住老年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4248" w:type="dxa"/>
            <w:vAlign w:val="top"/>
          </w:tcPr>
          <w:p>
            <w:pPr>
              <w:spacing w:line="32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273" w:line="277" w:lineRule="auto"/>
              <w:ind w:left="118" w:right="93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1.《山东省养老服务条例》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（2020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月通过）第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七十条；</w:t>
            </w:r>
          </w:p>
          <w:p>
            <w:pPr>
              <w:spacing w:before="2" w:line="276" w:lineRule="auto"/>
              <w:ind w:left="120" w:right="92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20" w:line="184" w:lineRule="auto"/>
              <w:ind w:firstLine="65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（六）财政管理领域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59" w:lineRule="auto"/>
              <w:rPr>
                <w:rFonts w:ascii="宋体"/>
                <w:sz w:val="21"/>
              </w:rPr>
            </w:pPr>
          </w:p>
          <w:p>
            <w:pPr>
              <w:spacing w:line="359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29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2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委托人在法定评估中未依法选择评估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机构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before="316" w:line="277" w:lineRule="auto"/>
              <w:ind w:left="109" w:right="541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3.没有违法所得；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4.违法情节轻微，未造成危害后果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316" w:line="277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1.《中华人民共和国资产评估法》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过）第三条、第五十二条；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line="311" w:lineRule="auto"/>
        <w:rPr>
          <w:rFonts w:ascii="宋体"/>
          <w:sz w:val="21"/>
        </w:rPr>
      </w:pPr>
    </w:p>
    <w:p>
      <w:pPr>
        <w:spacing w:before="91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—２９—</w:t>
      </w:r>
    </w:p>
    <w:p>
      <w:pPr>
        <w:sectPr>
          <w:footerReference r:id="rId30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30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7" w:right="158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会计师事务所未建立职业风险基金，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办理职业责任保险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line="400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35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1.自行纠正或者在限期内改正；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2.违法情节轻微，未造成危害后果；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3.没有违法所得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73" w:line="277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1.《会计师事务所执业许可和监督管理办法》（2017</w:t>
            </w:r>
            <w:r>
              <w:rPr>
                <w:rFonts w:ascii="宋体" w:hAnsi="宋体" w:eastAsia="宋体" w:cs="宋体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月财政部令第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89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号通过，</w:t>
            </w:r>
            <w:r>
              <w:rPr>
                <w:rFonts w:ascii="宋体" w:hAnsi="宋体" w:eastAsia="宋体" w:cs="宋体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月财政部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令第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97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号修改）第二十四条、第六十八条；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31</w:t>
            </w:r>
          </w:p>
        </w:tc>
        <w:tc>
          <w:tcPr>
            <w:tcW w:w="4151" w:type="dxa"/>
            <w:vAlign w:val="top"/>
          </w:tcPr>
          <w:p>
            <w:pPr>
              <w:spacing w:line="282" w:lineRule="auto"/>
              <w:rPr>
                <w:rFonts w:ascii="宋体"/>
                <w:sz w:val="21"/>
              </w:rPr>
            </w:pPr>
          </w:p>
          <w:p>
            <w:pPr>
              <w:spacing w:line="282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3" w:right="106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存在《中华人民共和国会计法》第四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十二条规定的行为</w:t>
            </w:r>
          </w:p>
        </w:tc>
        <w:tc>
          <w:tcPr>
            <w:tcW w:w="4248" w:type="dxa"/>
            <w:vAlign w:val="top"/>
          </w:tcPr>
          <w:p>
            <w:pPr>
              <w:spacing w:line="405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1.《中华人民共和国会计法》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（1985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月修正）第四十二条；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16" w:line="184" w:lineRule="auto"/>
              <w:ind w:firstLine="65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（七）自然资源管理领域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45" w:lineRule="auto"/>
              <w:rPr>
                <w:rFonts w:ascii="宋体"/>
                <w:sz w:val="21"/>
              </w:rPr>
            </w:pPr>
          </w:p>
          <w:p>
            <w:pPr>
              <w:spacing w:line="34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32</w:t>
            </w:r>
          </w:p>
        </w:tc>
        <w:tc>
          <w:tcPr>
            <w:tcW w:w="4151" w:type="dxa"/>
            <w:vAlign w:val="top"/>
          </w:tcPr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4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擅自移动或者损毁古树名木保护标志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和保护设施</w:t>
            </w:r>
          </w:p>
        </w:tc>
        <w:tc>
          <w:tcPr>
            <w:tcW w:w="4248" w:type="dxa"/>
            <w:vAlign w:val="top"/>
          </w:tcPr>
          <w:p>
            <w:pPr>
              <w:spacing w:line="33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284" w:line="277" w:lineRule="auto"/>
              <w:ind w:left="120" w:right="23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《山东省古树名木保护办法》（2018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省政府令第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316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号）第二十三条；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47" w:lineRule="auto"/>
              <w:rPr>
                <w:rFonts w:ascii="宋体"/>
                <w:sz w:val="21"/>
              </w:rPr>
            </w:pPr>
          </w:p>
          <w:p>
            <w:pPr>
              <w:spacing w:line="34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33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2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破坏或者擅自移动矿区范围界桩或者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地面标志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line="344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10" w:line="277" w:lineRule="auto"/>
              <w:ind w:left="120" w:right="9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1.《矿产资源开采登记管理办法》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（1998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过，2014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653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号修订）第十九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条；</w:t>
            </w:r>
          </w:p>
          <w:p>
            <w:pPr>
              <w:spacing w:line="231" w:lineRule="auto"/>
              <w:ind w:left="120" w:right="92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before="141" w:line="180" w:lineRule="auto"/>
        <w:ind w:firstLine="101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—３０—</w:t>
      </w:r>
    </w:p>
    <w:p>
      <w:pPr>
        <w:sectPr>
          <w:footerReference r:id="rId31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1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86" w:lineRule="auto"/>
              <w:rPr>
                <w:rFonts w:ascii="宋体"/>
                <w:sz w:val="21"/>
              </w:rPr>
            </w:pPr>
          </w:p>
          <w:p>
            <w:pPr>
              <w:spacing w:line="286" w:lineRule="auto"/>
              <w:rPr>
                <w:rFonts w:ascii="宋体"/>
                <w:sz w:val="21"/>
              </w:rPr>
            </w:pPr>
          </w:p>
          <w:p>
            <w:pPr>
              <w:spacing w:line="286" w:lineRule="auto"/>
              <w:rPr>
                <w:rFonts w:ascii="宋体"/>
                <w:sz w:val="21"/>
              </w:rPr>
            </w:pPr>
          </w:p>
          <w:p>
            <w:pPr>
              <w:spacing w:line="286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34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317" w:lineRule="auto"/>
              <w:rPr>
                <w:rFonts w:ascii="宋体"/>
                <w:sz w:val="21"/>
              </w:rPr>
            </w:pPr>
          </w:p>
          <w:p>
            <w:pPr>
              <w:spacing w:line="317" w:lineRule="auto"/>
              <w:rPr>
                <w:rFonts w:ascii="宋体"/>
                <w:sz w:val="21"/>
              </w:rPr>
            </w:pPr>
          </w:p>
          <w:p>
            <w:pPr>
              <w:spacing w:line="318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5" w:right="106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未经批准发掘古生物化石，未按照批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准的发掘方案发掘古生物化石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line="318" w:lineRule="auto"/>
              <w:rPr>
                <w:rFonts w:ascii="宋体"/>
                <w:sz w:val="21"/>
              </w:rPr>
            </w:pPr>
          </w:p>
          <w:p>
            <w:pPr>
              <w:spacing w:line="318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100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2.行政处罚立案决定作出前，主动改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正；</w:t>
            </w:r>
          </w:p>
          <w:p>
            <w:pPr>
              <w:spacing w:line="204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3.尚未发掘出古生物化石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86" w:line="265" w:lineRule="auto"/>
              <w:ind w:left="118" w:right="91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1.《古生物化石保护条例》（2010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709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号修订）第三十六条；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2.《古生物化石保护条例实施办法》（2012</w:t>
            </w: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16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日自然资源部第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次部务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会议《自然资源部关于第一批废止修改的部门规章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的决定》第三次修正）第五十条；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3.《中华人民共和国行政处罚法》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02" w:line="184" w:lineRule="auto"/>
              <w:ind w:firstLine="65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（八）生态环境管理领域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6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35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不正常运行污染防治设施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9" w:right="101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1.因突发故障等非主观故意因素导致；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2.24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小时内及时报告并采取停、限产措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施减少污染物排放；</w:t>
            </w:r>
          </w:p>
          <w:p>
            <w:pPr>
              <w:spacing w:line="204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3.日均值未超标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8" w:right="92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1.《中华人民共和国大气污染防治法》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（1987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月通过，2018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月第二次修正）第二十条、第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九十九条；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2.《中华人民共和国水污染防治法》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（1984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通过，2017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月第二次修正）第三十九条、第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八十三条；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3.《山东省实施&lt;中华人民共和国固体废物污染环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境防治法&gt;办法》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（2002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月通过，2018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修正）第九条、第三十一条；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4.《中华人民共和国行政处罚法》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before="358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—３１—</w:t>
      </w:r>
    </w:p>
    <w:p>
      <w:pPr>
        <w:sectPr>
          <w:footerReference r:id="rId32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48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36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超标排放污染物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line="277" w:lineRule="auto"/>
              <w:rPr>
                <w:rFonts w:ascii="宋体"/>
                <w:sz w:val="21"/>
              </w:rPr>
            </w:pPr>
          </w:p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before="78" w:line="360" w:lineRule="exact"/>
              <w:ind w:firstLine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position w:val="8"/>
                <w:sz w:val="24"/>
                <w:szCs w:val="24"/>
              </w:rPr>
              <w:t>1.污染物为常规污染物；</w:t>
            </w:r>
          </w:p>
          <w:p>
            <w:pPr>
              <w:spacing w:line="204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2.超标污染物为单个因子；</w:t>
            </w:r>
          </w:p>
          <w:p>
            <w:pPr>
              <w:spacing w:before="94" w:line="185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3.超标倍数≤0.1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倍；</w:t>
            </w:r>
          </w:p>
          <w:p>
            <w:pPr>
              <w:spacing w:before="119" w:line="185" w:lineRule="auto"/>
              <w:ind w:firstLine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4.次日完成整改并达标排放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76" w:line="269" w:lineRule="auto"/>
              <w:ind w:left="118" w:right="92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1.《中华人民共和国大气污染防治法》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（1987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月通过，2018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月第二次修正）第十八条、第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九十九条；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2.《中华人民共和国水污染防治法》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（1984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通过，2017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月第二次修正）第十条、第八十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三条；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3.《中华人民共和国海洋环境保护法》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（1982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月通过，2017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月第三次修正）第十一条、第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二十九条、第三十四条、第七十三条；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4.《中华人民共和国行政处罚法》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7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37</w:t>
            </w:r>
          </w:p>
        </w:tc>
        <w:tc>
          <w:tcPr>
            <w:tcW w:w="4151" w:type="dxa"/>
            <w:vAlign w:val="top"/>
          </w:tcPr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建设项目环境影响登记表未依法备案</w:t>
            </w:r>
          </w:p>
        </w:tc>
        <w:tc>
          <w:tcPr>
            <w:tcW w:w="4248" w:type="dxa"/>
            <w:vAlign w:val="top"/>
          </w:tcPr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2" w:right="101" w:firstLine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1.环评文件类型为环境影响登记表；</w:t>
            </w:r>
            <w:r>
              <w:rPr>
                <w:rFonts w:ascii="宋体" w:hAnsi="宋体" w:eastAsia="宋体" w:cs="宋体"/>
                <w:w w:val="101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2.经责令改正后于</w:t>
            </w:r>
            <w:r>
              <w:rPr>
                <w:rFonts w:ascii="宋体" w:hAnsi="宋体" w:eastAsia="宋体" w:cs="宋体"/>
                <w:spacing w:val="-6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个工作日内按要求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完成备案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270" w:line="277" w:lineRule="auto"/>
              <w:ind w:left="119" w:right="92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1.《中华人民共和国环境影响评价法》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（2002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月通过，2018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月第二次修正）第十六条、第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三十一条；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81" w:lineRule="auto"/>
              <w:rPr>
                <w:rFonts w:ascii="宋体"/>
                <w:sz w:val="21"/>
              </w:rPr>
            </w:pPr>
          </w:p>
          <w:p>
            <w:pPr>
              <w:spacing w:line="282" w:lineRule="auto"/>
              <w:rPr>
                <w:rFonts w:ascii="宋体"/>
                <w:sz w:val="21"/>
              </w:rPr>
            </w:pPr>
          </w:p>
          <w:p>
            <w:pPr>
              <w:spacing w:line="28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38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7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未设置或未规范设置危险废物识别标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志等危险废物管理不规范行为；不规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范贮存危险废物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before="98" w:line="262" w:lineRule="auto"/>
              <w:ind w:left="111" w:right="100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1.未设置或未规范设置危险废物识别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标志等危险废物管理不规范行为，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首次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发现，经现场检查指出后立即改正；</w:t>
            </w:r>
            <w:r>
              <w:rPr>
                <w:rFonts w:ascii="宋体" w:hAnsi="宋体" w:eastAsia="宋体" w:cs="宋体"/>
                <w:spacing w:val="4"/>
                <w:w w:val="101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2.不规范贮存危险废物，数量小于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0.1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吨的，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经现场检查指出后立即改正，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未污染外环境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81" w:line="277" w:lineRule="auto"/>
              <w:ind w:left="119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1.《中华人民共和国固体废物污染环境防治法》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（1995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月通过，2016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月第三次修正）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4"/>
                <w:w w:val="99"/>
                <w:sz w:val="24"/>
                <w:szCs w:val="24"/>
              </w:rPr>
              <w:t>第十七条、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w w:val="99"/>
                <w:sz w:val="24"/>
                <w:szCs w:val="24"/>
              </w:rPr>
              <w:t>第五十二条、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w w:val="99"/>
                <w:sz w:val="24"/>
                <w:szCs w:val="24"/>
              </w:rPr>
              <w:t>第五十八条、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w w:val="99"/>
                <w:sz w:val="24"/>
                <w:szCs w:val="24"/>
              </w:rPr>
              <w:t>第七十五条；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before="149" w:line="180" w:lineRule="auto"/>
        <w:ind w:firstLine="101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—３２—</w:t>
      </w:r>
    </w:p>
    <w:p>
      <w:pPr>
        <w:sectPr>
          <w:footerReference r:id="rId33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6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335" w:lineRule="auto"/>
              <w:rPr>
                <w:rFonts w:ascii="宋体"/>
                <w:sz w:val="21"/>
              </w:rPr>
            </w:pPr>
          </w:p>
          <w:p>
            <w:pPr>
              <w:spacing w:line="33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39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477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08" w:right="106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未密闭易产生扬尘的物料；未采取有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效措施防治扬尘污染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line="31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2.未造成明显环境污染后果；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3.经责令限期改正后及时完成整改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79" w:line="259" w:lineRule="auto"/>
              <w:ind w:left="118" w:right="92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1.《中华人民共和国大气污染防治法》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（1987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月通过，2018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月第二次修正）第七十条、第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七十二条、第一百一十七条；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0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40</w:t>
            </w:r>
          </w:p>
        </w:tc>
        <w:tc>
          <w:tcPr>
            <w:tcW w:w="4151" w:type="dxa"/>
            <w:vAlign w:val="top"/>
          </w:tcPr>
          <w:p>
            <w:pPr>
              <w:spacing w:line="318" w:lineRule="auto"/>
              <w:rPr>
                <w:rFonts w:ascii="宋体"/>
                <w:sz w:val="21"/>
              </w:rPr>
            </w:pPr>
          </w:p>
          <w:p>
            <w:pPr>
              <w:spacing w:line="319" w:lineRule="auto"/>
              <w:rPr>
                <w:rFonts w:ascii="宋体"/>
                <w:sz w:val="21"/>
              </w:rPr>
            </w:pPr>
          </w:p>
          <w:p>
            <w:pPr>
              <w:spacing w:line="319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不正常使用焊烟收集处理设施</w:t>
            </w:r>
          </w:p>
        </w:tc>
        <w:tc>
          <w:tcPr>
            <w:tcW w:w="4248" w:type="dxa"/>
            <w:vAlign w:val="top"/>
          </w:tcPr>
          <w:p>
            <w:pPr>
              <w:spacing w:line="319" w:lineRule="auto"/>
              <w:rPr>
                <w:rFonts w:ascii="宋体"/>
                <w:sz w:val="21"/>
              </w:rPr>
            </w:pPr>
          </w:p>
          <w:p>
            <w:pPr>
              <w:spacing w:line="320" w:lineRule="auto"/>
              <w:rPr>
                <w:rFonts w:ascii="宋体"/>
                <w:sz w:val="21"/>
              </w:rPr>
            </w:pPr>
          </w:p>
          <w:p>
            <w:pPr>
              <w:spacing w:before="78" w:line="360" w:lineRule="exact"/>
              <w:ind w:firstLine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position w:val="8"/>
                <w:sz w:val="24"/>
                <w:szCs w:val="24"/>
              </w:rPr>
              <w:t>1.首次被发现；</w:t>
            </w:r>
          </w:p>
          <w:p>
            <w:pPr>
              <w:spacing w:line="204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2.焊机不超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台；</w:t>
            </w:r>
          </w:p>
          <w:p>
            <w:pPr>
              <w:spacing w:before="94" w:line="185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3．经现场检查指出后及时整改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85" w:line="277" w:lineRule="auto"/>
              <w:ind w:left="124" w:right="92" w:firstLine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1.《中华人民共和国大气污染防治法》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（1987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月通过，2018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月第二次修正）第二十条、第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九十九条；</w:t>
            </w:r>
          </w:p>
          <w:p>
            <w:pPr>
              <w:spacing w:line="254" w:lineRule="auto"/>
              <w:ind w:left="120" w:right="23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2.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《山东省大气污染防治条例》（2016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2018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月修正）第三十三条、第七十二条；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55" w:lineRule="auto"/>
              <w:rPr>
                <w:rFonts w:ascii="宋体"/>
                <w:sz w:val="21"/>
              </w:rPr>
            </w:pPr>
          </w:p>
          <w:p>
            <w:pPr>
              <w:spacing w:line="356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41</w:t>
            </w:r>
          </w:p>
        </w:tc>
        <w:tc>
          <w:tcPr>
            <w:tcW w:w="4151" w:type="dxa"/>
            <w:vAlign w:val="top"/>
          </w:tcPr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4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重点排污单位环境信息未及时公开或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者公开内容不全</w:t>
            </w:r>
          </w:p>
        </w:tc>
        <w:tc>
          <w:tcPr>
            <w:tcW w:w="4248" w:type="dxa"/>
            <w:vAlign w:val="top"/>
          </w:tcPr>
          <w:p>
            <w:pPr>
              <w:spacing w:line="362" w:lineRule="auto"/>
              <w:rPr>
                <w:rFonts w:ascii="宋体"/>
                <w:sz w:val="21"/>
              </w:rPr>
            </w:pPr>
          </w:p>
          <w:p>
            <w:pPr>
              <w:spacing w:before="78" w:line="360" w:lineRule="exact"/>
              <w:ind w:firstLine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position w:val="8"/>
                <w:sz w:val="24"/>
                <w:szCs w:val="24"/>
              </w:rPr>
              <w:t>1.首次被发现；</w:t>
            </w:r>
          </w:p>
          <w:p>
            <w:pPr>
              <w:spacing w:line="204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2.按要求及时完成整改的；</w:t>
            </w:r>
          </w:p>
          <w:p>
            <w:pPr>
              <w:spacing w:before="94" w:line="185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3.不含公开内容弄虚作假行为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127" w:line="259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1.《企业事业单位环境信息公开办法》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（2014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月通过，环境保护部令第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31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号）第九条、第十一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条、第十六条；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59" w:lineRule="auto"/>
              <w:rPr>
                <w:rFonts w:ascii="宋体"/>
                <w:sz w:val="21"/>
              </w:rPr>
            </w:pPr>
          </w:p>
          <w:p>
            <w:pPr>
              <w:spacing w:line="359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42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5" w:right="106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应当编制环境影响报告书、报告表的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建设项目，未批先建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before="137" w:line="185" w:lineRule="auto"/>
              <w:ind w:firstLine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1.处于建设阶段；</w:t>
            </w:r>
          </w:p>
          <w:p>
            <w:pPr>
              <w:spacing w:before="119" w:line="185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2.无污染物产生；</w:t>
            </w:r>
          </w:p>
          <w:p>
            <w:pPr>
              <w:spacing w:before="120" w:line="246" w:lineRule="auto"/>
              <w:ind w:left="109" w:right="101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3.责令改正后，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企业主动停止建设或者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恢复原状的；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4.已提交环境影响报告书、报告表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34" w:line="259" w:lineRule="auto"/>
              <w:ind w:left="119" w:right="91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1.中华人民共和国环境影响评价法》（2002</w:t>
            </w: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月通过，2018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月第二次修正）第二十五条、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第三十一条；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before="356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—３３—</w:t>
      </w:r>
    </w:p>
    <w:p>
      <w:pPr>
        <w:sectPr>
          <w:footerReference r:id="rId34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6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335" w:lineRule="auto"/>
              <w:rPr>
                <w:rFonts w:ascii="宋体"/>
                <w:sz w:val="21"/>
              </w:rPr>
            </w:pPr>
          </w:p>
          <w:p>
            <w:pPr>
              <w:spacing w:line="33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43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477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02" w:right="106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未按规定和监测规范设置监测点位和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采样监测平台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before="261" w:line="277" w:lineRule="auto"/>
              <w:ind w:left="112" w:right="100" w:firstLine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2.已设置但未按照规范设置；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3.经责令改正后按规定期限和要求完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成整改的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81" w:line="277" w:lineRule="auto"/>
              <w:ind w:left="119" w:right="92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1.《山东省大气污染防治条例》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（2016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22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通过，</w:t>
            </w:r>
            <w:r>
              <w:rPr>
                <w:rFonts w:ascii="宋体" w:hAnsi="宋体" w:eastAsia="宋体" w:cs="宋体"/>
                <w:spacing w:val="3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2018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30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日修正）第十五条、第六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十九条；</w:t>
            </w:r>
          </w:p>
          <w:p>
            <w:pPr>
              <w:spacing w:line="231" w:lineRule="auto"/>
              <w:ind w:left="120" w:right="92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36" w:lineRule="auto"/>
              <w:rPr>
                <w:rFonts w:ascii="宋体"/>
                <w:sz w:val="21"/>
              </w:rPr>
            </w:pPr>
          </w:p>
          <w:p>
            <w:pPr>
              <w:spacing w:line="33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44</w:t>
            </w:r>
          </w:p>
        </w:tc>
        <w:tc>
          <w:tcPr>
            <w:tcW w:w="4151" w:type="dxa"/>
            <w:vAlign w:val="top"/>
          </w:tcPr>
          <w:p>
            <w:pPr>
              <w:spacing w:before="265" w:line="277" w:lineRule="auto"/>
              <w:ind w:left="104" w:right="106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>未制定环境保护管理制度和操作规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定、建立保存环境管理台账或台账记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载内容不完整，经责令改正，及时完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成整改的</w:t>
            </w:r>
          </w:p>
        </w:tc>
        <w:tc>
          <w:tcPr>
            <w:tcW w:w="4248" w:type="dxa"/>
            <w:vAlign w:val="top"/>
          </w:tcPr>
          <w:p>
            <w:pPr>
              <w:spacing w:line="322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13" w:right="59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2.经责令改正，及时完成整改的；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3.未造成严重危害后果的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85" w:line="277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1.《山东省环境保护条例》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日通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过，2001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日修订）第五十条、第七十一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条；</w:t>
            </w:r>
          </w:p>
          <w:p>
            <w:pPr>
              <w:spacing w:line="231" w:lineRule="auto"/>
              <w:ind w:left="120" w:right="92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35" w:line="184" w:lineRule="auto"/>
              <w:ind w:firstLine="65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（九）交通运输管理领域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40" w:lineRule="auto"/>
              <w:rPr>
                <w:rFonts w:ascii="宋体"/>
                <w:sz w:val="21"/>
              </w:rPr>
            </w:pPr>
          </w:p>
          <w:p>
            <w:pPr>
              <w:spacing w:line="341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45</w:t>
            </w:r>
          </w:p>
        </w:tc>
        <w:tc>
          <w:tcPr>
            <w:tcW w:w="4151" w:type="dxa"/>
            <w:vAlign w:val="top"/>
          </w:tcPr>
          <w:p>
            <w:pPr>
              <w:spacing w:line="324" w:lineRule="auto"/>
              <w:rPr>
                <w:rFonts w:ascii="宋体"/>
                <w:sz w:val="21"/>
              </w:rPr>
            </w:pPr>
          </w:p>
          <w:p>
            <w:pPr>
              <w:spacing w:line="324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擅自在公路上设卡、收费</w:t>
            </w:r>
          </w:p>
        </w:tc>
        <w:tc>
          <w:tcPr>
            <w:tcW w:w="4248" w:type="dxa"/>
            <w:vAlign w:val="top"/>
          </w:tcPr>
          <w:p>
            <w:pPr>
              <w:spacing w:before="274" w:line="277" w:lineRule="auto"/>
              <w:ind w:left="114" w:right="100" w:firstLine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1.自行停止或者经责令及时停止违法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行为；</w:t>
            </w:r>
          </w:p>
          <w:p>
            <w:pPr>
              <w:spacing w:line="204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2.未造成危害后果；</w:t>
            </w:r>
          </w:p>
          <w:p>
            <w:pPr>
              <w:spacing w:before="94" w:line="185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3.没有违法所得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274" w:line="277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1.《中华人民共和国公路法》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（1997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月修正）第七十四条；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81" w:lineRule="auto"/>
              <w:rPr>
                <w:rFonts w:ascii="宋体"/>
                <w:sz w:val="21"/>
              </w:rPr>
            </w:pPr>
          </w:p>
          <w:p>
            <w:pPr>
              <w:spacing w:line="282" w:lineRule="auto"/>
              <w:rPr>
                <w:rFonts w:ascii="宋体"/>
                <w:sz w:val="21"/>
              </w:rPr>
            </w:pPr>
          </w:p>
          <w:p>
            <w:pPr>
              <w:spacing w:line="282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46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擅自占用、挖掘公路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line="337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0" w:right="100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1.擅自占用公路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平方米以下；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2.经责令及时停止违法行为，恢复原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状；</w:t>
            </w:r>
          </w:p>
          <w:p>
            <w:pPr>
              <w:spacing w:line="204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3.未造成危害后果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02" w:line="185" w:lineRule="auto"/>
              <w:ind w:firstLine="1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《中华人民共和国公路法》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（1997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月通过，</w:t>
            </w:r>
          </w:p>
          <w:p>
            <w:pPr>
              <w:spacing w:before="116" w:line="259" w:lineRule="auto"/>
              <w:ind w:left="119" w:right="92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月修正）第七十六条；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2.《山东省高速公路条例》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（2000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第四十六条；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before="142" w:line="180" w:lineRule="auto"/>
        <w:ind w:firstLine="101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—３４—</w:t>
      </w:r>
    </w:p>
    <w:p>
      <w:pPr>
        <w:sectPr>
          <w:footerReference r:id="rId35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58" w:lineRule="auto"/>
              <w:rPr>
                <w:rFonts w:ascii="宋体"/>
                <w:sz w:val="21"/>
              </w:rPr>
            </w:pPr>
          </w:p>
          <w:p>
            <w:pPr>
              <w:spacing w:line="258" w:lineRule="auto"/>
              <w:rPr>
                <w:rFonts w:ascii="宋体"/>
                <w:sz w:val="21"/>
              </w:rPr>
            </w:pPr>
          </w:p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47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从事危及公路安全的作业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line="291" w:lineRule="auto"/>
              <w:rPr>
                <w:rFonts w:ascii="宋体"/>
                <w:sz w:val="21"/>
              </w:rPr>
            </w:pPr>
          </w:p>
          <w:p>
            <w:pPr>
              <w:spacing w:line="292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1.经责令及时停止违法行为；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2.违法情节轻微，未造成危害后果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65" w:line="249" w:lineRule="auto"/>
              <w:ind w:left="119" w:right="92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1.《中华人民共和国公路法》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（1997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月修正）第七十六条；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2.《山东省高速公路条例》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（2000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第四十六条；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48</w:t>
            </w:r>
          </w:p>
        </w:tc>
        <w:tc>
          <w:tcPr>
            <w:tcW w:w="4151" w:type="dxa"/>
            <w:vAlign w:val="top"/>
          </w:tcPr>
          <w:p>
            <w:pPr>
              <w:spacing w:line="293" w:lineRule="auto"/>
              <w:rPr>
                <w:rFonts w:ascii="宋体"/>
                <w:sz w:val="21"/>
              </w:rPr>
            </w:pPr>
          </w:p>
          <w:p>
            <w:pPr>
              <w:spacing w:line="294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2" w:right="106" w:hanging="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铁轮车、履带车和其他可能损害路面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的机具擅自在公路上行驶</w:t>
            </w:r>
          </w:p>
        </w:tc>
        <w:tc>
          <w:tcPr>
            <w:tcW w:w="4248" w:type="dxa"/>
            <w:vAlign w:val="top"/>
          </w:tcPr>
          <w:p>
            <w:pPr>
              <w:spacing w:line="42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10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1.经责令及时停止违法行为；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2.违法情节轻微，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未对公路造成实际损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70" w:line="249" w:lineRule="auto"/>
              <w:ind w:left="119" w:right="92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1.《中华人民共和国公路法》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（1997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月修正）第七十六条；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2.《山东省高速公路条例》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（2000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第四十六条；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49</w:t>
            </w:r>
          </w:p>
        </w:tc>
        <w:tc>
          <w:tcPr>
            <w:tcW w:w="4151" w:type="dxa"/>
            <w:vAlign w:val="top"/>
          </w:tcPr>
          <w:p>
            <w:pPr>
              <w:spacing w:line="436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3" w:righ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损坏、挪动、涂改公路附属设施或者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损坏、挪动建筑控制区的标桩、界桩，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可能危及公路安全</w:t>
            </w:r>
          </w:p>
        </w:tc>
        <w:tc>
          <w:tcPr>
            <w:tcW w:w="4248" w:type="dxa"/>
            <w:vAlign w:val="top"/>
          </w:tcPr>
          <w:p>
            <w:pPr>
              <w:spacing w:line="297" w:lineRule="auto"/>
              <w:rPr>
                <w:rFonts w:ascii="宋体"/>
                <w:sz w:val="21"/>
              </w:rPr>
            </w:pPr>
          </w:p>
          <w:p>
            <w:pPr>
              <w:spacing w:line="297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1.经责令及时停止违法行为；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77" w:line="249" w:lineRule="auto"/>
              <w:ind w:left="119" w:right="92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1.《中华人民共和国公路法》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（1997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月修正）第七十六条；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2.《山东省高速公路条例》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（2000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第四十六条；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50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损坏、污染公路路面和影响公路畅通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line="284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0" w:right="100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1.经责令及时停止违法行为；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2.违法情节轻微，未造成公路路面损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坏、污染等危害后果，</w:t>
            </w:r>
            <w:r>
              <w:rPr>
                <w:rFonts w:ascii="宋体" w:hAnsi="宋体" w:eastAsia="宋体" w:cs="宋体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仅轻微影响公路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畅通的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84" w:line="249" w:lineRule="auto"/>
              <w:ind w:left="119" w:right="92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1.《中华人民共和国公路法》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（1997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月修正）第七十七条；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2.《山东省高速公路条例》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（2000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第五十条；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before="255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—３５—</w:t>
      </w:r>
    </w:p>
    <w:p>
      <w:pPr>
        <w:sectPr>
          <w:footerReference r:id="rId36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474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51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442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将公路作为试车场地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before="220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2.经责令及时停止违法行为；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68" w:line="242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1.《中华人民共和国公路法》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（1997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月修正）第七十七条；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52</w:t>
            </w:r>
          </w:p>
        </w:tc>
        <w:tc>
          <w:tcPr>
            <w:tcW w:w="4151" w:type="dxa"/>
            <w:vAlign w:val="top"/>
          </w:tcPr>
          <w:p>
            <w:pPr>
              <w:spacing w:line="292" w:lineRule="auto"/>
              <w:rPr>
                <w:rFonts w:ascii="宋体"/>
                <w:sz w:val="21"/>
              </w:rPr>
            </w:pPr>
          </w:p>
          <w:p>
            <w:pPr>
              <w:spacing w:line="293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30" w:right="106" w:hanging="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在公路用地范围内擅自设置公路标志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以外的其他标志</w:t>
            </w:r>
          </w:p>
        </w:tc>
        <w:tc>
          <w:tcPr>
            <w:tcW w:w="4248" w:type="dxa"/>
            <w:vAlign w:val="top"/>
          </w:tcPr>
          <w:p>
            <w:pPr>
              <w:spacing w:line="428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1.自行及时拆除；</w:t>
            </w:r>
          </w:p>
          <w:p>
            <w:pPr>
              <w:spacing w:before="118" w:line="277" w:lineRule="auto"/>
              <w:ind w:left="109" w:right="100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2.违法情节轻微，</w:t>
            </w:r>
            <w:r>
              <w:rPr>
                <w:rFonts w:ascii="宋体" w:hAnsi="宋体" w:eastAsia="宋体" w:cs="宋体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未对公路、公路用地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造成损害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66" w:line="249" w:lineRule="auto"/>
              <w:ind w:left="119" w:right="92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1.《中华人民共和国公路法》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（1997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月修正）第七十九条；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2.《山东省高速公路条例》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（2000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第四十八条；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53</w:t>
            </w:r>
          </w:p>
        </w:tc>
        <w:tc>
          <w:tcPr>
            <w:tcW w:w="4151" w:type="dxa"/>
            <w:vAlign w:val="top"/>
          </w:tcPr>
          <w:p>
            <w:pPr>
              <w:spacing w:line="294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3" w:right="106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在公路建筑控制区内修建建筑物、地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面构筑物</w:t>
            </w:r>
          </w:p>
        </w:tc>
        <w:tc>
          <w:tcPr>
            <w:tcW w:w="4248" w:type="dxa"/>
            <w:vAlign w:val="top"/>
          </w:tcPr>
          <w:p>
            <w:pPr>
              <w:spacing w:line="294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1.自行及时拆除；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79" w:line="242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1.《中华人民共和国公路法》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（1997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月修正）第八十一条；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54</w:t>
            </w:r>
          </w:p>
        </w:tc>
        <w:tc>
          <w:tcPr>
            <w:tcW w:w="4151" w:type="dxa"/>
            <w:vAlign w:val="top"/>
          </w:tcPr>
          <w:p>
            <w:pPr>
              <w:spacing w:line="298" w:lineRule="auto"/>
              <w:rPr>
                <w:rFonts w:ascii="宋体"/>
                <w:sz w:val="21"/>
              </w:rPr>
            </w:pPr>
          </w:p>
          <w:p>
            <w:pPr>
              <w:spacing w:line="298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31" w:right="141" w:hanging="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擅自在公路建筑控制区内埋设管线、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电缆等设施</w:t>
            </w:r>
          </w:p>
        </w:tc>
        <w:tc>
          <w:tcPr>
            <w:tcW w:w="4248" w:type="dxa"/>
            <w:vAlign w:val="top"/>
          </w:tcPr>
          <w:p>
            <w:pPr>
              <w:spacing w:line="298" w:lineRule="auto"/>
              <w:rPr>
                <w:rFonts w:ascii="宋体"/>
                <w:sz w:val="21"/>
              </w:rPr>
            </w:pPr>
          </w:p>
          <w:p>
            <w:pPr>
              <w:spacing w:line="298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1.自行及时拆除；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80" w:line="249" w:lineRule="auto"/>
              <w:ind w:left="119" w:right="92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1.《中华人民共和国公路法》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（1997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月修正）第八十一条；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2.《山东省高速公路条例》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（2000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第四十七条；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55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before="244" w:line="277" w:lineRule="auto"/>
              <w:ind w:left="102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在公路建筑控制区外修建的建筑物、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地面构筑物以及其他设施遮挡公路标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志或者妨碍安全视距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line="304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1.自行及时拆除；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2.违法情节轻微，未造成危害后果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91" w:line="242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1.《中华人民共和国公路安全保护条例》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（2011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月通过，国务院令第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593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号）第五十六条；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line="254" w:lineRule="exact"/>
        <w:rPr>
          <w:rFonts w:ascii="宋体"/>
          <w:sz w:val="20"/>
        </w:rPr>
      </w:pPr>
    </w:p>
    <w:p>
      <w:pPr>
        <w:sectPr>
          <w:footerReference r:id="rId37" w:type="default"/>
          <w:pgSz w:w="16840" w:h="11905"/>
          <w:pgMar w:top="1011" w:right="1091" w:bottom="1822" w:left="975" w:header="0" w:footer="1624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56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31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4" w:right="106" w:hanging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涉路工程设施影响公路完好、安全和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畅通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line="31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1.责令改正后及时改正；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2.违法情节轻微，未造成危害后果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81" w:line="254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1.《中华人民共和国公路安全保护条例》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（2011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月通过，国务院令第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593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号）第六十条；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36" w:lineRule="auto"/>
              <w:rPr>
                <w:rFonts w:ascii="宋体"/>
                <w:sz w:val="21"/>
              </w:rPr>
            </w:pPr>
          </w:p>
          <w:p>
            <w:pPr>
              <w:spacing w:line="33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57</w:t>
            </w:r>
          </w:p>
        </w:tc>
        <w:tc>
          <w:tcPr>
            <w:tcW w:w="415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4" w:right="141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未经许可利用公路桥梁、公路隧道、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涵洞铺设电缆等设施</w:t>
            </w:r>
          </w:p>
        </w:tc>
        <w:tc>
          <w:tcPr>
            <w:tcW w:w="424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1.责令改正后及时改正；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84" w:line="277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1.《中华人民共和国公路安全保护条例》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（2011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月通过，国务院令第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593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号）第二十七条、第六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十二条；</w:t>
            </w:r>
          </w:p>
          <w:p>
            <w:pPr>
              <w:spacing w:line="231" w:lineRule="auto"/>
              <w:ind w:left="120" w:right="92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58</w:t>
            </w:r>
          </w:p>
        </w:tc>
        <w:tc>
          <w:tcPr>
            <w:tcW w:w="4151" w:type="dxa"/>
            <w:vAlign w:val="top"/>
          </w:tcPr>
          <w:p>
            <w:pPr>
              <w:spacing w:line="328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3" w:right="106" w:firstLine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穿越公路修建公路桥梁未设置必要的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检修通道</w:t>
            </w:r>
          </w:p>
        </w:tc>
        <w:tc>
          <w:tcPr>
            <w:tcW w:w="4248" w:type="dxa"/>
            <w:vAlign w:val="top"/>
          </w:tcPr>
          <w:p>
            <w:pPr>
              <w:spacing w:before="271" w:line="277" w:lineRule="auto"/>
              <w:ind w:left="112" w:right="101" w:firstLine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1.责令改正后及时改正；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2.没有影响桥梁检修工作，</w:t>
            </w: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未造成危害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91" w:line="277" w:lineRule="auto"/>
              <w:ind w:left="140" w:right="93" w:hanging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1.《山东省公路路政条例》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（2013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月通过）第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四十条；</w:t>
            </w:r>
          </w:p>
          <w:p>
            <w:pPr>
              <w:spacing w:line="231" w:lineRule="auto"/>
              <w:ind w:left="120" w:right="92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15" w:lineRule="auto"/>
              <w:rPr>
                <w:rFonts w:ascii="宋体"/>
                <w:sz w:val="21"/>
              </w:rPr>
            </w:pPr>
          </w:p>
          <w:p>
            <w:pPr>
              <w:spacing w:line="316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59</w:t>
            </w:r>
          </w:p>
        </w:tc>
        <w:tc>
          <w:tcPr>
            <w:tcW w:w="4151" w:type="dxa"/>
            <w:vAlign w:val="top"/>
          </w:tcPr>
          <w:p>
            <w:pPr>
              <w:spacing w:line="438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10" w:right="106" w:firstLine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除公路建设需要外，修建穿（跨）越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高速公路互通立交区的设施</w:t>
            </w:r>
          </w:p>
        </w:tc>
        <w:tc>
          <w:tcPr>
            <w:tcW w:w="4248" w:type="dxa"/>
            <w:vAlign w:val="top"/>
          </w:tcPr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9" w:right="100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1.责令改正后及时改正；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2.未对公路、公路用地、公路附属设施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造成损害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217" w:line="231" w:lineRule="auto"/>
              <w:ind w:left="140" w:right="93" w:hanging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1.《山东省公路路政条例》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（2013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月通过）第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四十条；</w:t>
            </w:r>
          </w:p>
          <w:p>
            <w:pPr>
              <w:spacing w:before="118" w:line="277" w:lineRule="auto"/>
              <w:ind w:left="120" w:right="92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6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60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33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6" w:right="106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涉路工程建设单位未按照许可要求组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织建设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before="283" w:line="277" w:lineRule="auto"/>
              <w:ind w:left="109" w:right="100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1.责令改正后及时改正；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2.未危害公路、公路用地、公路附属设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施安全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04" w:line="254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1.《山东省公路路政条例》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（2013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月通过）第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四十一条；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line="459" w:lineRule="auto"/>
        <w:rPr>
          <w:rFonts w:ascii="宋体"/>
          <w:sz w:val="21"/>
        </w:rPr>
      </w:pPr>
    </w:p>
    <w:p>
      <w:pPr>
        <w:spacing w:before="91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—３７—</w:t>
      </w:r>
    </w:p>
    <w:p>
      <w:pPr>
        <w:sectPr>
          <w:footerReference r:id="rId38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474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3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61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before="220" w:line="277" w:lineRule="auto"/>
              <w:ind w:left="105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涉路工程施工单位未按照协议进行施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工作业或者未落实施工安全和交通保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障措施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before="220" w:line="277" w:lineRule="auto"/>
              <w:ind w:left="113" w:right="10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1.责令改正后及时改正；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2.未对公路通行造成影响，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未造成其他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危害后果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68" w:line="242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1.《山东省公路路政条例》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（2013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月通过）第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四十一条；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479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62</w:t>
            </w:r>
          </w:p>
        </w:tc>
        <w:tc>
          <w:tcPr>
            <w:tcW w:w="4151" w:type="dxa"/>
            <w:vAlign w:val="top"/>
          </w:tcPr>
          <w:p>
            <w:pPr>
              <w:spacing w:line="287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1" w:right="106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擅自在公路和桥梁两端设置限高、限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宽设施</w:t>
            </w:r>
          </w:p>
        </w:tc>
        <w:tc>
          <w:tcPr>
            <w:tcW w:w="4248" w:type="dxa"/>
            <w:vAlign w:val="top"/>
          </w:tcPr>
          <w:p>
            <w:pPr>
              <w:spacing w:line="287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1.责令改正后及时改正；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71" w:line="242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1.《山东省公路路政条例》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（2013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月通过）第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四十二条；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01" w:line="184" w:lineRule="auto"/>
              <w:ind w:firstLine="65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（十）水行政管理领域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63</w:t>
            </w:r>
          </w:p>
        </w:tc>
        <w:tc>
          <w:tcPr>
            <w:tcW w:w="4151" w:type="dxa"/>
            <w:vAlign w:val="top"/>
          </w:tcPr>
          <w:p>
            <w:pPr>
              <w:spacing w:before="271" w:line="277" w:lineRule="auto"/>
              <w:ind w:left="104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擅自停止使用节水设施；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擅自停止使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用取退水计量设施；不按规定提供取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水、退水计量资料</w:t>
            </w:r>
          </w:p>
        </w:tc>
        <w:tc>
          <w:tcPr>
            <w:tcW w:w="4248" w:type="dxa"/>
            <w:vAlign w:val="top"/>
          </w:tcPr>
          <w:p>
            <w:pPr>
              <w:spacing w:before="92" w:line="254" w:lineRule="auto"/>
              <w:ind w:left="113" w:right="100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2.主动或按要求立即停止违法行为，</w:t>
            </w: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即改正；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118" w:line="242" w:lineRule="auto"/>
              <w:ind w:left="120" w:right="27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1.《取水许可管理办法》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（2008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月通过，2017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月水利部令第</w:t>
            </w:r>
            <w:r>
              <w:rPr>
                <w:rFonts w:ascii="宋体" w:hAnsi="宋体" w:eastAsia="宋体" w:cs="宋体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49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号第二次修改）第四十九条；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19" w:lineRule="auto"/>
              <w:rPr>
                <w:rFonts w:ascii="宋体"/>
                <w:sz w:val="21"/>
              </w:rPr>
            </w:pPr>
          </w:p>
          <w:p>
            <w:pPr>
              <w:spacing w:line="32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64</w:t>
            </w:r>
          </w:p>
        </w:tc>
        <w:tc>
          <w:tcPr>
            <w:tcW w:w="4151" w:type="dxa"/>
            <w:vAlign w:val="top"/>
          </w:tcPr>
          <w:p>
            <w:pPr>
              <w:spacing w:line="446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02" w:right="106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未经批准，擅自建设农村公共供水工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4248" w:type="dxa"/>
            <w:vAlign w:val="top"/>
          </w:tcPr>
          <w:p>
            <w:pPr>
              <w:spacing w:before="226" w:line="277" w:lineRule="auto"/>
              <w:ind w:left="113" w:right="10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1.主动或按要求停止违法行为；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2.符合供水发展规划，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在限期内补办手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续或者不符合供水发展规划，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未造成危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害后果，在限期内拆除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82" w:line="246" w:lineRule="auto"/>
              <w:ind w:left="119" w:right="91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1.《山东省农村公共供水管理办法》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（2009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通过，省政府令第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号发布，2014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月第二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次修改）第四十一条；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22" w:lineRule="auto"/>
              <w:rPr>
                <w:rFonts w:ascii="宋体"/>
                <w:sz w:val="21"/>
              </w:rPr>
            </w:pPr>
          </w:p>
          <w:p>
            <w:pPr>
              <w:spacing w:line="32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65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452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4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擅自改动、拆除农村公共供水设施或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者擅自在农村公共供水管网上接水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before="232" w:line="277" w:lineRule="auto"/>
              <w:ind w:left="113" w:right="10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2.主动或按要求停止违法行为，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在规定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期限内采取补救措施；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89" w:line="246" w:lineRule="auto"/>
              <w:ind w:left="119" w:right="91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1.《山东省农村公共供水管理办法》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（2009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通过，省政府令第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号发布，2014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月第二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次修改）第四十三条；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line="196" w:lineRule="exact"/>
        <w:rPr>
          <w:rFonts w:ascii="宋体"/>
          <w:sz w:val="15"/>
        </w:rPr>
      </w:pPr>
    </w:p>
    <w:p>
      <w:pPr>
        <w:sectPr>
          <w:footerReference r:id="rId39" w:type="default"/>
          <w:pgSz w:w="16840" w:h="11905"/>
          <w:pgMar w:top="1011" w:right="1091" w:bottom="1823" w:left="975" w:header="0" w:footer="1624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743" w:type="dxa"/>
            <w:gridSpan w:val="4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33" w:line="184" w:lineRule="auto"/>
              <w:ind w:firstLine="79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（十一）商务管理领域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34" w:lineRule="auto"/>
              <w:rPr>
                <w:rFonts w:ascii="宋体"/>
                <w:sz w:val="21"/>
              </w:rPr>
            </w:pPr>
          </w:p>
          <w:p>
            <w:pPr>
              <w:spacing w:line="33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66</w:t>
            </w:r>
          </w:p>
        </w:tc>
        <w:tc>
          <w:tcPr>
            <w:tcW w:w="4151" w:type="dxa"/>
            <w:vAlign w:val="top"/>
          </w:tcPr>
          <w:p>
            <w:pPr>
              <w:spacing w:line="318" w:lineRule="auto"/>
              <w:rPr>
                <w:rFonts w:ascii="宋体"/>
                <w:sz w:val="21"/>
              </w:rPr>
            </w:pPr>
          </w:p>
          <w:p>
            <w:pPr>
              <w:spacing w:line="318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特许人违反说明和报告义务</w:t>
            </w:r>
          </w:p>
        </w:tc>
        <w:tc>
          <w:tcPr>
            <w:tcW w:w="4248" w:type="dxa"/>
            <w:vAlign w:val="top"/>
          </w:tcPr>
          <w:p>
            <w:pPr>
              <w:spacing w:line="319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1.非主观故意；</w:t>
            </w:r>
          </w:p>
          <w:p>
            <w:pPr>
              <w:spacing w:before="118" w:line="277" w:lineRule="auto"/>
              <w:ind w:left="114" w:right="541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2.在限期内改正；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80" w:line="277" w:lineRule="auto"/>
              <w:ind w:left="120" w:right="91" w:firstLine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1.《商业特许经营管理条例》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（2007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国务院令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485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号）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第十六条、第十九条、第二十六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条；</w:t>
            </w:r>
          </w:p>
          <w:p>
            <w:pPr>
              <w:spacing w:line="231" w:lineRule="auto"/>
              <w:ind w:left="120" w:right="92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67" w:line="184" w:lineRule="auto"/>
              <w:ind w:firstLine="79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（十二）文化和旅游管理领域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67</w:t>
            </w:r>
          </w:p>
        </w:tc>
        <w:tc>
          <w:tcPr>
            <w:tcW w:w="4151" w:type="dxa"/>
            <w:vAlign w:val="top"/>
          </w:tcPr>
          <w:p>
            <w:pPr>
              <w:spacing w:before="269" w:line="277" w:lineRule="auto"/>
              <w:ind w:left="107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设立从事艺术品经营活动的经营单位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未到其住所地县级以上人民政府文化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行政部门备案</w:t>
            </w:r>
          </w:p>
        </w:tc>
        <w:tc>
          <w:tcPr>
            <w:tcW w:w="4248" w:type="dxa"/>
            <w:vAlign w:val="top"/>
          </w:tcPr>
          <w:p>
            <w:pPr>
              <w:spacing w:line="326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35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1.违法情节轻微，未造成危害后果；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2.在限期内办理备案手续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89" w:line="254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1.《艺术品经营管理办法》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（2016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月通过，文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化部令第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56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号）第五条、第十九条；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97" w:lineRule="auto"/>
              <w:rPr>
                <w:rFonts w:ascii="宋体"/>
                <w:sz w:val="21"/>
              </w:rPr>
            </w:pPr>
          </w:p>
          <w:p>
            <w:pPr>
              <w:spacing w:line="29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68</w:t>
            </w:r>
          </w:p>
        </w:tc>
        <w:tc>
          <w:tcPr>
            <w:tcW w:w="4151" w:type="dxa"/>
            <w:vAlign w:val="top"/>
          </w:tcPr>
          <w:p>
            <w:pPr>
              <w:spacing w:before="63" w:line="234" w:lineRule="auto"/>
              <w:ind w:left="103" w:right="10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艺术品经营单位未对所经营的艺术品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应当标明作者、年代、尺寸、材料、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保存状况和销售价格等信息的；或未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按规定保留交易有关的原始凭证、销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售合同、台账、账簿等销售记录</w:t>
            </w:r>
          </w:p>
        </w:tc>
        <w:tc>
          <w:tcPr>
            <w:tcW w:w="4248" w:type="dxa"/>
            <w:vAlign w:val="top"/>
          </w:tcPr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35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2.违法情节轻微，未造成危害后果；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3.在限期内改正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176" w:line="254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1.《艺术品经营管理办法》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（2016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月通过，文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化部令第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56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号）第九条、第二十二条；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0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93" w:lineRule="auto"/>
              <w:rPr>
                <w:rFonts w:ascii="宋体"/>
                <w:sz w:val="21"/>
              </w:rPr>
            </w:pPr>
          </w:p>
          <w:p>
            <w:pPr>
              <w:spacing w:line="293" w:lineRule="auto"/>
              <w:rPr>
                <w:rFonts w:ascii="宋体"/>
                <w:sz w:val="21"/>
              </w:rPr>
            </w:pPr>
          </w:p>
          <w:p>
            <w:pPr>
              <w:spacing w:line="29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69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before="73" w:line="237" w:lineRule="auto"/>
              <w:ind w:left="103" w:right="10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艺术品经营单位从事艺术品鉴定、评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估等服务，未与委托人签订书面协议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约定相应事项的；或未明示艺术品鉴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定、评估程序等告知事项的；或未书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面出具鉴定、评估结论的；或未按规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定保留书面鉴定、评估结论副本及鉴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定、评估人签字等档案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35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2.违法情节轻微，未造成危害后果；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3.在限期内改正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371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1.《艺术品经营管理办法》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（2016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月通过，文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化部令第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号）第十一条、第二十二条；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before="211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—３９—</w:t>
      </w:r>
    </w:p>
    <w:p>
      <w:pPr>
        <w:sectPr>
          <w:footerReference r:id="rId40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3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70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before="80" w:line="264" w:lineRule="auto"/>
              <w:ind w:left="102" w:right="106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互联网文化单位未在其网站主页的显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著位置标明文化行政部门颁发的《网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络文化经营许可证》编号或者批准文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件编号，未标明国务院信息产业主管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部门或者省、自治区、直辖市电信管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理机构颁发的经营许可证编号或者备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案编号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line="477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0" w:right="100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1.非经营性互联网文化单位在限期内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改正；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2.经营性互联网文化单位违法情节轻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微，未造成危害后果；在限期内改正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31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9" w:right="23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《互联网文化管理暂行规定》（2011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月文化部令第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57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号修订）第十二条、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第二十三条；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2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77" w:lineRule="auto"/>
              <w:rPr>
                <w:rFonts w:ascii="宋体"/>
                <w:sz w:val="21"/>
              </w:rPr>
            </w:pPr>
          </w:p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71</w:t>
            </w:r>
          </w:p>
        </w:tc>
        <w:tc>
          <w:tcPr>
            <w:tcW w:w="4151" w:type="dxa"/>
            <w:vAlign w:val="top"/>
          </w:tcPr>
          <w:p>
            <w:pPr>
              <w:spacing w:before="85" w:line="262" w:lineRule="auto"/>
              <w:ind w:left="103" w:right="106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经营性互联网文化单位变更名称等事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项，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未自变更之日起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20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日内到所在地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省级文化行政部门办理变更手续的；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非经营性互联网文化单位变更名称等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事项，</w:t>
            </w:r>
            <w:r>
              <w:rPr>
                <w:rFonts w:ascii="宋体" w:hAnsi="宋体" w:eastAsia="宋体" w:cs="宋体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未自变更之日起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60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日内到所在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地省级文化行政部门办理备案手续</w:t>
            </w:r>
          </w:p>
        </w:tc>
        <w:tc>
          <w:tcPr>
            <w:tcW w:w="4248" w:type="dxa"/>
            <w:vAlign w:val="top"/>
          </w:tcPr>
          <w:p>
            <w:pPr>
              <w:spacing w:before="85" w:line="262" w:lineRule="auto"/>
              <w:ind w:left="110" w:right="100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1.非经营性互联网文化单位在限期内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改正；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2.经营性互联网文化单位首次被发现；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违法情节轻微，</w:t>
            </w:r>
            <w:r>
              <w:rPr>
                <w:rFonts w:ascii="宋体" w:hAnsi="宋体" w:eastAsia="宋体" w:cs="宋体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未造成危害后果；</w:t>
            </w:r>
            <w:r>
              <w:rPr>
                <w:rFonts w:ascii="宋体" w:hAnsi="宋体" w:eastAsia="宋体" w:cs="宋体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在限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期内办理变更手续或备案；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没有违法所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得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268" w:line="277" w:lineRule="auto"/>
              <w:ind w:left="119" w:right="23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《互联网文化管理暂行规定》（2011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月文化部令第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57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号修订）第十三条、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第二十四条；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41" w:lineRule="auto"/>
              <w:rPr>
                <w:rFonts w:ascii="宋体"/>
                <w:sz w:val="21"/>
              </w:rPr>
            </w:pPr>
          </w:p>
          <w:p>
            <w:pPr>
              <w:spacing w:line="341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3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72</w:t>
            </w:r>
          </w:p>
        </w:tc>
        <w:tc>
          <w:tcPr>
            <w:tcW w:w="4151" w:type="dxa"/>
            <w:vAlign w:val="top"/>
          </w:tcPr>
          <w:p>
            <w:pPr>
              <w:spacing w:before="93" w:line="259" w:lineRule="auto"/>
              <w:ind w:left="105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经营性互联网文化单位经营进口互联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网文化产品未在其显著位置标明文化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部批准文号、经营国产互联网文化产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品未在其显著位置标明文化部备案编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4248" w:type="dxa"/>
            <w:vAlign w:val="top"/>
          </w:tcPr>
          <w:p>
            <w:pPr>
              <w:spacing w:line="332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35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2.违法情节轻微，未造成危害后果；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3.在限期内改正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276" w:line="277" w:lineRule="auto"/>
              <w:ind w:left="120" w:right="23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《互联网文化管理暂行规定》（2011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月文化部令第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57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号修订）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第二十五条；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11" w:lineRule="auto"/>
              <w:rPr>
                <w:rFonts w:ascii="宋体"/>
                <w:sz w:val="21"/>
              </w:rPr>
            </w:pPr>
          </w:p>
          <w:p>
            <w:pPr>
              <w:spacing w:line="31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73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5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经营性互联网文化单位经营国产互联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网文化产品逾期未报文化行政部门备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案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35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2.违法情节轻微，未造成危害后果；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3.在限期内改正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08" w:line="277" w:lineRule="auto"/>
              <w:ind w:left="120" w:right="23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《互联网文化管理暂行规定》（2011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月文化部令第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57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号修订）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第二十七条；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41" w:type="default"/>
          <w:pgSz w:w="16840" w:h="11905"/>
          <w:pgMar w:top="1011" w:right="1091" w:bottom="1824" w:left="975" w:header="0" w:footer="1624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3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74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300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4" w:right="106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旅行社和导游人员、领队人员非因不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可抗力改变旅游合同安排的行程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before="60" w:line="277" w:lineRule="auto"/>
              <w:ind w:left="117" w:right="101" w:firstLine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1.旅行社和导游人员、领队人员均为首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次被发现；</w:t>
            </w:r>
          </w:p>
          <w:p>
            <w:pPr>
              <w:spacing w:line="231" w:lineRule="auto"/>
              <w:ind w:left="113" w:righ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5"/>
                <w:sz w:val="24"/>
                <w:szCs w:val="24"/>
              </w:rPr>
              <w:t>2.违法情节轻微，</w:t>
            </w:r>
            <w:r>
              <w:rPr>
                <w:rFonts w:ascii="宋体" w:hAnsi="宋体" w:eastAsia="宋体" w:cs="宋体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5"/>
                <w:sz w:val="24"/>
                <w:szCs w:val="24"/>
              </w:rPr>
              <w:t>仅调整行程顺序，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5"/>
                <w:sz w:val="24"/>
                <w:szCs w:val="24"/>
              </w:rPr>
              <w:t>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未造成危害后果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60" w:line="254" w:lineRule="auto"/>
              <w:ind w:left="119" w:right="91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1.《旅行社条例》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（2009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国务院令第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676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号第二次修订）第五十九条；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通过，2017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83" w:lineRule="auto"/>
              <w:rPr>
                <w:rFonts w:ascii="宋体"/>
                <w:sz w:val="21"/>
              </w:rPr>
            </w:pPr>
          </w:p>
          <w:p>
            <w:pPr>
              <w:spacing w:line="28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75</w:t>
            </w:r>
          </w:p>
        </w:tc>
        <w:tc>
          <w:tcPr>
            <w:tcW w:w="4151" w:type="dxa"/>
            <w:vAlign w:val="top"/>
          </w:tcPr>
          <w:p>
            <w:pPr>
              <w:spacing w:before="121" w:line="254" w:lineRule="auto"/>
              <w:ind w:left="102" w:right="106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擅自引进外商投资、设立服务网点未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在规定期限内备案，或者旅行社及其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分社、服务网点未悬挂旅行社业务经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营许可证、备案登记证明</w:t>
            </w:r>
          </w:p>
        </w:tc>
        <w:tc>
          <w:tcPr>
            <w:tcW w:w="4248" w:type="dxa"/>
            <w:vAlign w:val="top"/>
          </w:tcPr>
          <w:p>
            <w:pPr>
              <w:spacing w:before="301" w:line="360" w:lineRule="exact"/>
              <w:ind w:firstLine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position w:val="8"/>
                <w:sz w:val="24"/>
                <w:szCs w:val="24"/>
              </w:rPr>
              <w:t>1.首次被发现；</w:t>
            </w:r>
          </w:p>
          <w:p>
            <w:pPr>
              <w:spacing w:line="204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2.未造成危害后果；</w:t>
            </w:r>
          </w:p>
          <w:p>
            <w:pPr>
              <w:spacing w:before="94" w:line="185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3.在限期内改正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121" w:line="254" w:lineRule="auto"/>
              <w:ind w:left="119" w:right="85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1.《旅行社条例实施细则》（2009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月国家旅游局令第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42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号修改）第五十七条；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通过，2017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46" w:lineRule="auto"/>
              <w:rPr>
                <w:rFonts w:ascii="宋体"/>
                <w:sz w:val="21"/>
              </w:rPr>
            </w:pPr>
          </w:p>
          <w:p>
            <w:pPr>
              <w:spacing w:line="346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76</w:t>
            </w:r>
          </w:p>
        </w:tc>
        <w:tc>
          <w:tcPr>
            <w:tcW w:w="4151" w:type="dxa"/>
            <w:vAlign w:val="top"/>
          </w:tcPr>
          <w:p>
            <w:pPr>
              <w:spacing w:before="286" w:line="277" w:lineRule="auto"/>
              <w:ind w:left="103" w:right="106" w:firstLine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导游人员进行导游活动时未佩戴导游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证的（应当携带电子导游证、佩戴导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游身份标识，并开启导游执业相关应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用软件）</w:t>
            </w:r>
          </w:p>
        </w:tc>
        <w:tc>
          <w:tcPr>
            <w:tcW w:w="4248" w:type="dxa"/>
            <w:vAlign w:val="top"/>
          </w:tcPr>
          <w:p>
            <w:pPr>
              <w:spacing w:line="342" w:lineRule="auto"/>
              <w:rPr>
                <w:rFonts w:ascii="宋体"/>
                <w:sz w:val="21"/>
              </w:rPr>
            </w:pPr>
          </w:p>
          <w:p>
            <w:pPr>
              <w:spacing w:before="78" w:line="360" w:lineRule="exact"/>
              <w:ind w:firstLine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position w:val="8"/>
                <w:sz w:val="24"/>
                <w:szCs w:val="24"/>
              </w:rPr>
              <w:t>1.首次被发现；</w:t>
            </w:r>
          </w:p>
          <w:p>
            <w:pPr>
              <w:spacing w:line="204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2.未造成危害后果；</w:t>
            </w:r>
          </w:p>
          <w:p>
            <w:pPr>
              <w:spacing w:before="94" w:line="185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3.立即改正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106" w:line="277" w:lineRule="auto"/>
              <w:ind w:left="122" w:right="92" w:firstLine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1.《中华人民共和国导游人员管理条例》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（1999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月通过，国务院令第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263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号）第二十条、第二十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一条；</w:t>
            </w:r>
          </w:p>
          <w:p>
            <w:pPr>
              <w:spacing w:line="231" w:lineRule="auto"/>
              <w:ind w:left="119" w:right="91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通过，2017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5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95" w:lineRule="auto"/>
              <w:rPr>
                <w:rFonts w:ascii="宋体"/>
                <w:sz w:val="21"/>
              </w:rPr>
            </w:pPr>
          </w:p>
          <w:p>
            <w:pPr>
              <w:spacing w:line="296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77</w:t>
            </w:r>
          </w:p>
        </w:tc>
        <w:tc>
          <w:tcPr>
            <w:tcW w:w="4151" w:type="dxa"/>
            <w:vAlign w:val="top"/>
          </w:tcPr>
          <w:p>
            <w:pPr>
              <w:spacing w:before="350" w:line="277" w:lineRule="auto"/>
              <w:ind w:left="101" w:right="106" w:firstLine="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导游未按期报告信息变更情况、未申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请变更导游证信息的、更换导游身份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标识的、未按规定参加培训</w:t>
            </w:r>
          </w:p>
        </w:tc>
        <w:tc>
          <w:tcPr>
            <w:tcW w:w="4248" w:type="dxa"/>
            <w:vAlign w:val="top"/>
          </w:tcPr>
          <w:p>
            <w:pPr>
              <w:spacing w:before="350" w:line="277" w:lineRule="auto"/>
              <w:ind w:left="113" w:right="35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2.违法情节轻微，未造成危害后果；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3.在限期内改正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170" w:line="277" w:lineRule="auto"/>
              <w:ind w:left="119" w:right="91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1.《导游管理办法》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（2017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月通过，国家旅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游局令第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44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号）第三十三条；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通过，2017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76" w:lineRule="auto"/>
              <w:rPr>
                <w:rFonts w:ascii="宋体"/>
                <w:sz w:val="21"/>
              </w:rPr>
            </w:pPr>
          </w:p>
          <w:p>
            <w:pPr>
              <w:spacing w:line="276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3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78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8" w:right="106" w:hanging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旅游经营者未标明其真实名称、经营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范围、服务项目、价格或者收费标准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before="128" w:line="277" w:lineRule="auto"/>
              <w:ind w:left="113" w:right="35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2.违法情节轻微，未造成危害后果；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3.在限期内改正；</w:t>
            </w:r>
          </w:p>
          <w:p>
            <w:pPr>
              <w:spacing w:line="204" w:lineRule="auto"/>
              <w:ind w:firstLine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4.没有违法所得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28" w:line="254" w:lineRule="auto"/>
              <w:ind w:left="119" w:right="91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1.《山东省旅游条例》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（2005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月第二次修订）第六十五条；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通过，2017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line="249" w:lineRule="auto"/>
        <w:rPr>
          <w:rFonts w:ascii="宋体"/>
          <w:sz w:val="21"/>
        </w:rPr>
      </w:pPr>
    </w:p>
    <w:p>
      <w:pPr>
        <w:spacing w:before="91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—４１—</w:t>
      </w:r>
    </w:p>
    <w:p>
      <w:pPr>
        <w:sectPr>
          <w:footerReference r:id="rId42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3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79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300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3" w:right="106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旅游经营者向旅游者提供不符合国家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规定的旅游产品和服务项目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before="59" w:line="277" w:lineRule="auto"/>
              <w:ind w:left="113" w:right="35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2.违法情节轻微，未造成危害后果；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3.在限期内改正；</w:t>
            </w:r>
          </w:p>
          <w:p>
            <w:pPr>
              <w:spacing w:line="204" w:lineRule="auto"/>
              <w:ind w:firstLine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4.没有违法所得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19" w:line="246" w:lineRule="auto"/>
              <w:ind w:left="119" w:right="91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1.《山东省旅游条例》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（2005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月第二次修订）第六十五条；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通过，2017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42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80</w:t>
            </w:r>
          </w:p>
        </w:tc>
        <w:tc>
          <w:tcPr>
            <w:tcW w:w="4151" w:type="dxa"/>
            <w:vAlign w:val="top"/>
          </w:tcPr>
          <w:p>
            <w:pPr>
              <w:spacing w:before="162" w:line="277" w:lineRule="auto"/>
              <w:ind w:left="105" w:right="106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未被评定等级的旅游饭店、旅游景区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等旅游经营单位使用或者变相使用等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级称谓从事经营活动</w:t>
            </w:r>
          </w:p>
        </w:tc>
        <w:tc>
          <w:tcPr>
            <w:tcW w:w="4248" w:type="dxa"/>
            <w:vAlign w:val="top"/>
          </w:tcPr>
          <w:p>
            <w:pPr>
              <w:spacing w:before="162" w:line="360" w:lineRule="exact"/>
              <w:ind w:firstLine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position w:val="8"/>
                <w:sz w:val="24"/>
                <w:szCs w:val="24"/>
              </w:rPr>
              <w:t>1.首次被发现；</w:t>
            </w:r>
          </w:p>
          <w:p>
            <w:pPr>
              <w:spacing w:line="204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2.未造成危害后果；</w:t>
            </w:r>
          </w:p>
          <w:p>
            <w:pPr>
              <w:spacing w:before="94" w:line="185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3.在限期内改正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42" w:line="231" w:lineRule="auto"/>
              <w:ind w:left="119" w:right="91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1.《山东省旅游条例》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（2005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月第二次修订）第六十六条；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通过，2017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81</w:t>
            </w:r>
          </w:p>
        </w:tc>
        <w:tc>
          <w:tcPr>
            <w:tcW w:w="4151" w:type="dxa"/>
            <w:vAlign w:val="top"/>
          </w:tcPr>
          <w:p>
            <w:pPr>
              <w:spacing w:before="68" w:line="254" w:lineRule="auto"/>
              <w:ind w:left="103" w:right="106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旅行社及其从业人员发现履行辅助人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提供的服务不符合法律、法规规定或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者存在安全隐患的，未予以制止或者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更换履行辅助人</w:t>
            </w:r>
          </w:p>
        </w:tc>
        <w:tc>
          <w:tcPr>
            <w:tcW w:w="4248" w:type="dxa"/>
            <w:vAlign w:val="top"/>
          </w:tcPr>
          <w:p>
            <w:pPr>
              <w:spacing w:before="247" w:line="277" w:lineRule="auto"/>
              <w:ind w:left="113" w:right="35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2.违法情节轻微，未造成危害后果；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3.在限期内改正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127" w:line="246" w:lineRule="auto"/>
              <w:ind w:left="118" w:right="91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1.《旅游安全管理办法》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月通过，国家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旅游局令第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号）第十一条、第三十四条；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通过，2017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433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82</w:t>
            </w:r>
          </w:p>
        </w:tc>
        <w:tc>
          <w:tcPr>
            <w:tcW w:w="4151" w:type="dxa"/>
            <w:vAlign w:val="top"/>
          </w:tcPr>
          <w:p>
            <w:pPr>
              <w:spacing w:before="172" w:line="277" w:lineRule="auto"/>
              <w:ind w:left="102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旅行社组织出境旅游，不按要求制作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安全信息卡，未将安全信息卡交由旅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游者，或者未告知旅游者相关信息</w:t>
            </w:r>
          </w:p>
        </w:tc>
        <w:tc>
          <w:tcPr>
            <w:tcW w:w="4248" w:type="dxa"/>
            <w:vAlign w:val="top"/>
          </w:tcPr>
          <w:p>
            <w:pPr>
              <w:spacing w:before="172" w:line="277" w:lineRule="auto"/>
              <w:ind w:left="113" w:right="35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2.违法情节轻微，未造成危害后果；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3.在限期内改正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52" w:line="231" w:lineRule="auto"/>
              <w:ind w:left="118" w:right="91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1.《旅游安全管理办法》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月通过，国家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旅游局令第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号）第十二条、第三十五条；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通过，2017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83</w:t>
            </w:r>
          </w:p>
        </w:tc>
        <w:tc>
          <w:tcPr>
            <w:tcW w:w="4151" w:type="dxa"/>
            <w:vAlign w:val="top"/>
          </w:tcPr>
          <w:p>
            <w:pPr>
              <w:spacing w:line="335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5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文物收藏单位未按照国家有关规定配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备防火、防盗、防自然损坏的设施</w:t>
            </w:r>
          </w:p>
        </w:tc>
        <w:tc>
          <w:tcPr>
            <w:tcW w:w="4248" w:type="dxa"/>
            <w:vAlign w:val="top"/>
          </w:tcPr>
          <w:p>
            <w:pPr>
              <w:spacing w:before="99" w:line="277" w:lineRule="auto"/>
              <w:ind w:left="113" w:right="35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2.未造成文物损失和其他危害后果；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3.及时改正；</w:t>
            </w:r>
          </w:p>
          <w:p>
            <w:pPr>
              <w:spacing w:line="196" w:lineRule="auto"/>
              <w:ind w:firstLine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4.没有违法所得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147" w:line="246" w:lineRule="auto"/>
              <w:ind w:left="119" w:right="91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1.《中华人民共和国文物保护法》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（1982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通过，2017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月修正）第七十条；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6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84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before="104" w:line="254" w:lineRule="auto"/>
              <w:ind w:left="105" w:right="106" w:firstLine="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国有文物收藏单位法定代表人离任时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未按照馆藏文物档案移交馆藏文物，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或者所移交的馆藏文物与馆藏文物档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案不符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before="104" w:line="360" w:lineRule="exact"/>
              <w:ind w:firstLine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position w:val="8"/>
                <w:sz w:val="24"/>
                <w:szCs w:val="24"/>
              </w:rPr>
              <w:t>1.首次被发现；</w:t>
            </w:r>
          </w:p>
          <w:p>
            <w:pPr>
              <w:spacing w:line="204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2.立即移交并与档案相符；</w:t>
            </w:r>
          </w:p>
          <w:p>
            <w:pPr>
              <w:spacing w:before="94" w:line="185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3.未造成危害后果；</w:t>
            </w:r>
          </w:p>
          <w:p>
            <w:pPr>
              <w:spacing w:before="119" w:line="185" w:lineRule="auto"/>
              <w:ind w:firstLine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4.没有违法所得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52" w:line="246" w:lineRule="auto"/>
              <w:ind w:left="119" w:right="91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1.《中华人民共和国文物保护法》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（1982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通过，2017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月修正）第七十条；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before="89" w:line="180" w:lineRule="auto"/>
        <w:ind w:firstLine="101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—４２—</w:t>
      </w:r>
    </w:p>
    <w:p>
      <w:pPr>
        <w:sectPr>
          <w:footerReference r:id="rId43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85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31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5" w:right="106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在长城参观游览区接待游客超过旅游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容量指标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before="82" w:line="185" w:lineRule="auto"/>
              <w:ind w:firstLine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1.首次被发现；</w:t>
            </w:r>
          </w:p>
          <w:p>
            <w:pPr>
              <w:spacing w:before="118" w:line="277" w:lineRule="auto"/>
              <w:ind w:left="110" w:right="101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2.违法情节轻微，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未造成文物破坏和其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他危害后果；</w:t>
            </w:r>
          </w:p>
          <w:p>
            <w:pPr>
              <w:spacing w:line="204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3.及时改正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81" w:line="254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1.《长城保护条例》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（2006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月通过，国务院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令第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476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号）第二十七条；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67" w:line="184" w:lineRule="auto"/>
              <w:ind w:firstLine="79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（十三）应急管理领域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86</w:t>
            </w:r>
          </w:p>
        </w:tc>
        <w:tc>
          <w:tcPr>
            <w:tcW w:w="4151" w:type="dxa"/>
            <w:vAlign w:val="top"/>
          </w:tcPr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3" w:right="106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生产经营单位未按规定上报事故隐患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排查治理统计分析表</w:t>
            </w:r>
          </w:p>
        </w:tc>
        <w:tc>
          <w:tcPr>
            <w:tcW w:w="4248" w:type="dxa"/>
            <w:vAlign w:val="top"/>
          </w:tcPr>
          <w:p>
            <w:pPr>
              <w:spacing w:before="139" w:line="277" w:lineRule="auto"/>
              <w:ind w:left="113" w:right="59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1.非高危生产经营单位；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2.已开展事故隐患排查治理活动；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3.首次被发现；</w:t>
            </w:r>
          </w:p>
          <w:p>
            <w:pPr>
              <w:spacing w:line="204" w:lineRule="auto"/>
              <w:ind w:firstLine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4.及时纠正；</w:t>
            </w:r>
          </w:p>
          <w:p>
            <w:pPr>
              <w:spacing w:before="94" w:line="185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5.未造成危害后果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137" w:line="259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1.《安全生产事故隐患排查治理暂行规定》（2007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国家安全生产监督管理总局令第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16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号）第二十六条；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97" w:lineRule="auto"/>
              <w:rPr>
                <w:rFonts w:ascii="宋体"/>
                <w:sz w:val="21"/>
              </w:rPr>
            </w:pPr>
          </w:p>
          <w:p>
            <w:pPr>
              <w:spacing w:line="298" w:lineRule="auto"/>
              <w:rPr>
                <w:rFonts w:ascii="宋体"/>
                <w:sz w:val="21"/>
              </w:rPr>
            </w:pPr>
          </w:p>
          <w:p>
            <w:pPr>
              <w:spacing w:line="29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87</w:t>
            </w:r>
          </w:p>
        </w:tc>
        <w:tc>
          <w:tcPr>
            <w:tcW w:w="4151" w:type="dxa"/>
            <w:vAlign w:val="top"/>
          </w:tcPr>
          <w:p>
            <w:pPr>
              <w:spacing w:line="350" w:lineRule="auto"/>
              <w:rPr>
                <w:rFonts w:ascii="宋体"/>
                <w:sz w:val="21"/>
              </w:rPr>
            </w:pPr>
          </w:p>
          <w:p>
            <w:pPr>
              <w:spacing w:line="351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1" w:right="10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生产经营单位未将事故隐患排查治理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情况如实记录或者未向从业人员通报</w:t>
            </w:r>
          </w:p>
        </w:tc>
        <w:tc>
          <w:tcPr>
            <w:tcW w:w="4248" w:type="dxa"/>
            <w:vAlign w:val="top"/>
          </w:tcPr>
          <w:p>
            <w:pPr>
              <w:spacing w:before="155" w:line="277" w:lineRule="auto"/>
              <w:ind w:left="113" w:right="59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1.非高危生产经营单位；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2.已开展事故隐患排查治理活动；</w:t>
            </w:r>
          </w:p>
          <w:p>
            <w:pPr>
              <w:spacing w:line="360" w:lineRule="exact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position w:val="8"/>
                <w:sz w:val="24"/>
                <w:szCs w:val="24"/>
              </w:rPr>
              <w:t>3.非主观故意；</w:t>
            </w:r>
          </w:p>
          <w:p>
            <w:pPr>
              <w:spacing w:line="204" w:lineRule="auto"/>
              <w:ind w:firstLine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4.首次被发现；</w:t>
            </w:r>
          </w:p>
          <w:p>
            <w:pPr>
              <w:spacing w:before="94" w:line="185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5.及时纠正；</w:t>
            </w:r>
          </w:p>
          <w:p>
            <w:pPr>
              <w:spacing w:before="119" w:line="185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6.未造成危害后果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line="384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1.《中华人民共和国安全生产法》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（2002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过，2014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月第二次修正）第九十四条；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44" w:lineRule="auto"/>
              <w:rPr>
                <w:rFonts w:ascii="宋体"/>
                <w:sz w:val="21"/>
              </w:rPr>
            </w:pPr>
          </w:p>
          <w:p>
            <w:pPr>
              <w:spacing w:line="34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88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327" w:lineRule="auto"/>
              <w:rPr>
                <w:rFonts w:ascii="宋体"/>
                <w:sz w:val="21"/>
              </w:rPr>
            </w:pPr>
          </w:p>
          <w:p>
            <w:pPr>
              <w:spacing w:line="328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安全培训机构培训档案管理不规范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before="282" w:line="277" w:lineRule="auto"/>
              <w:ind w:left="113" w:right="11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1.已建立安全培训档案但管理不规范；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2.首次被发现；</w:t>
            </w:r>
          </w:p>
          <w:p>
            <w:pPr>
              <w:spacing w:line="204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3.及时纠正；</w:t>
            </w:r>
          </w:p>
          <w:p>
            <w:pPr>
              <w:spacing w:before="94" w:line="185" w:lineRule="auto"/>
              <w:ind w:firstLine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4.未造成危害后果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00" w:line="259" w:lineRule="auto"/>
              <w:ind w:left="119" w:right="91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1.《安全生产培训管理办法》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（2012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2015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月国家安全生产监督管理总局令第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80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修正）第三十四条；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line="265" w:lineRule="auto"/>
        <w:rPr>
          <w:rFonts w:ascii="宋体"/>
          <w:sz w:val="21"/>
        </w:rPr>
      </w:pPr>
    </w:p>
    <w:p>
      <w:pPr>
        <w:spacing w:before="91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—４３—</w:t>
      </w:r>
    </w:p>
    <w:p>
      <w:pPr>
        <w:sectPr>
          <w:footerReference r:id="rId44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89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line="272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4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侵占、毁损、拆除或者擅自移动地震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监测设施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line="385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9" w:right="101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1.停止违法行为，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限期内恢复原状或者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采取其他补救措施；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2.违法情节轻微，未造成危害后果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335" w:line="277" w:lineRule="auto"/>
              <w:ind w:left="119" w:right="91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1.《中华人民共和国防震减灾法》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（1997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通过，2008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月修订）第八十四条；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18" w:lineRule="auto"/>
              <w:rPr>
                <w:rFonts w:ascii="宋体"/>
                <w:sz w:val="21"/>
              </w:rPr>
            </w:pPr>
          </w:p>
          <w:p>
            <w:pPr>
              <w:spacing w:line="31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90</w:t>
            </w:r>
          </w:p>
        </w:tc>
        <w:tc>
          <w:tcPr>
            <w:tcW w:w="4151" w:type="dxa"/>
            <w:vAlign w:val="top"/>
          </w:tcPr>
          <w:p>
            <w:pPr>
              <w:spacing w:line="301" w:lineRule="auto"/>
              <w:rPr>
                <w:rFonts w:ascii="宋体"/>
                <w:sz w:val="21"/>
              </w:rPr>
            </w:pPr>
          </w:p>
          <w:p>
            <w:pPr>
              <w:spacing w:line="301" w:lineRule="auto"/>
              <w:rPr>
                <w:rFonts w:ascii="宋体"/>
                <w:sz w:val="21"/>
              </w:rPr>
            </w:pPr>
          </w:p>
          <w:p>
            <w:pPr>
              <w:spacing w:before="79" w:line="185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危害地震观测环境</w:t>
            </w:r>
          </w:p>
        </w:tc>
        <w:tc>
          <w:tcPr>
            <w:tcW w:w="4248" w:type="dxa"/>
            <w:vAlign w:val="top"/>
          </w:tcPr>
          <w:p>
            <w:pPr>
              <w:spacing w:line="285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9" w:right="101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1.停止违法行为，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限期内恢复原状或者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采取其他补救措施；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223" w:line="277" w:lineRule="auto"/>
              <w:ind w:left="119" w:right="91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1.《中华人民共和国防震减灾法》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（1997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通过，2008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月修订）第八十四条；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5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91</w:t>
            </w:r>
          </w:p>
        </w:tc>
        <w:tc>
          <w:tcPr>
            <w:tcW w:w="4151" w:type="dxa"/>
            <w:vAlign w:val="top"/>
          </w:tcPr>
          <w:p>
            <w:pPr>
              <w:spacing w:line="258" w:lineRule="auto"/>
              <w:rPr>
                <w:rFonts w:ascii="宋体"/>
                <w:sz w:val="21"/>
              </w:rPr>
            </w:pPr>
          </w:p>
          <w:p>
            <w:pPr>
              <w:spacing w:line="258" w:lineRule="auto"/>
              <w:rPr>
                <w:rFonts w:ascii="宋体"/>
                <w:sz w:val="21"/>
              </w:rPr>
            </w:pPr>
          </w:p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05" w:right="112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>在地震观测环境保护范围内擅自新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建、改建、扩建建设工程项目</w:t>
            </w:r>
          </w:p>
        </w:tc>
        <w:tc>
          <w:tcPr>
            <w:tcW w:w="4248" w:type="dxa"/>
            <w:vAlign w:val="top"/>
          </w:tcPr>
          <w:p>
            <w:pPr>
              <w:spacing w:before="240" w:line="277" w:lineRule="auto"/>
              <w:ind w:left="109" w:right="100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1.对地震监测设施与地震观测环境未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造成影响，在规定期限内补办相关手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续；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或者对地震监测设施与地震观测环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境造成轻微影响，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并在规定期限内自动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拆除；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line="45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9" w:right="91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1.《山东省地震监测设施与地震观测环境保护条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例》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（2008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月通过）第十五条、第二十四条；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08" w:lineRule="auto"/>
              <w:rPr>
                <w:rFonts w:ascii="宋体"/>
                <w:sz w:val="21"/>
              </w:rPr>
            </w:pPr>
          </w:p>
          <w:p>
            <w:pPr>
              <w:spacing w:line="309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92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291" w:lineRule="auto"/>
              <w:rPr>
                <w:rFonts w:ascii="宋体"/>
                <w:sz w:val="21"/>
              </w:rPr>
            </w:pPr>
          </w:p>
          <w:p>
            <w:pPr>
              <w:spacing w:line="292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破坏典型地震遗址、遗迹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line="266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9" w:right="101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1.停止违法行为，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限期内恢复原状或者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采取其他补救措施；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2.违法情节轻微，未造成危害后果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01" w:line="277" w:lineRule="auto"/>
              <w:ind w:left="119" w:right="91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1.《中华人民共和国防震减灾法》（1997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通过，2008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月修订）第八十四条；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通过，2017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45" w:type="default"/>
          <w:pgSz w:w="16840" w:h="11905"/>
          <w:pgMar w:top="1011" w:right="1091" w:bottom="1822" w:left="975" w:header="0" w:footer="1624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4743" w:type="dxa"/>
            <w:gridSpan w:val="4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13" w:line="184" w:lineRule="auto"/>
              <w:ind w:firstLine="79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（十四）审计管理领域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35" w:lineRule="auto"/>
              <w:rPr>
                <w:rFonts w:ascii="宋体"/>
                <w:sz w:val="21"/>
              </w:rPr>
            </w:pPr>
          </w:p>
          <w:p>
            <w:pPr>
              <w:spacing w:line="33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93</w:t>
            </w:r>
          </w:p>
        </w:tc>
        <w:tc>
          <w:tcPr>
            <w:tcW w:w="4151" w:type="dxa"/>
            <w:vAlign w:val="top"/>
          </w:tcPr>
          <w:p>
            <w:pPr>
              <w:spacing w:line="477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22" w:right="106" w:hanging="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被审计单位拖延提供与审计事项有关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的资料</w:t>
            </w:r>
          </w:p>
        </w:tc>
        <w:tc>
          <w:tcPr>
            <w:tcW w:w="4248" w:type="dxa"/>
            <w:vAlign w:val="top"/>
          </w:tcPr>
          <w:p>
            <w:pPr>
              <w:spacing w:line="478" w:lineRule="auto"/>
              <w:rPr>
                <w:rFonts w:ascii="宋体"/>
                <w:sz w:val="21"/>
              </w:rPr>
            </w:pPr>
          </w:p>
          <w:p>
            <w:pPr>
              <w:spacing w:before="78" w:line="360" w:lineRule="exact"/>
              <w:ind w:firstLine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position w:val="8"/>
                <w:sz w:val="24"/>
                <w:szCs w:val="24"/>
              </w:rPr>
              <w:t>1.自行改正；</w:t>
            </w:r>
          </w:p>
          <w:p>
            <w:pPr>
              <w:spacing w:line="204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2.没有造成危害后果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79" w:line="259" w:lineRule="auto"/>
              <w:ind w:left="120" w:right="9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1.《中华人民共和国审计法实施条例》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（1997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月通过，2010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571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号修订）第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四十七条；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42" w:line="184" w:lineRule="auto"/>
              <w:ind w:firstLine="79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（十五）市场监管领域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9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88" w:lineRule="auto"/>
              <w:rPr>
                <w:rFonts w:ascii="宋体"/>
                <w:sz w:val="21"/>
              </w:rPr>
            </w:pPr>
          </w:p>
          <w:p>
            <w:pPr>
              <w:spacing w:line="288" w:lineRule="auto"/>
              <w:rPr>
                <w:rFonts w:ascii="宋体"/>
                <w:sz w:val="21"/>
              </w:rPr>
            </w:pPr>
          </w:p>
          <w:p>
            <w:pPr>
              <w:spacing w:line="288" w:lineRule="auto"/>
              <w:rPr>
                <w:rFonts w:ascii="宋体"/>
                <w:sz w:val="21"/>
              </w:rPr>
            </w:pPr>
          </w:p>
          <w:p>
            <w:pPr>
              <w:spacing w:line="28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94</w:t>
            </w:r>
          </w:p>
        </w:tc>
        <w:tc>
          <w:tcPr>
            <w:tcW w:w="415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4" w:right="106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个体工商户登记事项发生变更时，未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依法办理变更登记</w:t>
            </w:r>
          </w:p>
        </w:tc>
        <w:tc>
          <w:tcPr>
            <w:tcW w:w="4248" w:type="dxa"/>
            <w:vAlign w:val="top"/>
          </w:tcPr>
          <w:p>
            <w:pPr>
              <w:spacing w:line="321" w:lineRule="auto"/>
              <w:rPr>
                <w:rFonts w:ascii="宋体"/>
                <w:sz w:val="21"/>
              </w:rPr>
            </w:pPr>
          </w:p>
          <w:p>
            <w:pPr>
              <w:spacing w:line="322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13" w:right="100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2.自行改正或者在行政机关责令改正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的期限内改正；</w:t>
            </w:r>
          </w:p>
          <w:p>
            <w:pPr>
              <w:spacing w:line="204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90" w:line="277" w:lineRule="auto"/>
              <w:ind w:left="120" w:right="9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1.《个体工商户条例》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（2011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666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号第二次修订）第十条、第二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十三条；</w:t>
            </w:r>
          </w:p>
          <w:p>
            <w:pPr>
              <w:spacing w:before="3" w:line="258" w:lineRule="auto"/>
              <w:ind w:left="120" w:right="23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2.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《个体工商户登记管理办法》（2011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月国家市场监督管理总局令第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号第二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次修订）第三十六条；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81" w:lineRule="auto"/>
              <w:rPr>
                <w:rFonts w:ascii="宋体"/>
                <w:sz w:val="21"/>
              </w:rPr>
            </w:pPr>
          </w:p>
          <w:p>
            <w:pPr>
              <w:spacing w:line="282" w:lineRule="auto"/>
              <w:rPr>
                <w:rFonts w:ascii="宋体"/>
                <w:sz w:val="21"/>
              </w:rPr>
            </w:pPr>
          </w:p>
          <w:p>
            <w:pPr>
              <w:spacing w:line="28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95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326" w:lineRule="auto"/>
              <w:rPr>
                <w:rFonts w:ascii="宋体"/>
                <w:sz w:val="21"/>
              </w:rPr>
            </w:pPr>
          </w:p>
          <w:p>
            <w:pPr>
              <w:spacing w:line="327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6" w:right="106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应当申请办理法定代表人变更登记而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未办理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9" w:right="100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1.自行改正或者在行政机关责令改正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的期限内改正；</w:t>
            </w:r>
          </w:p>
          <w:p>
            <w:pPr>
              <w:spacing w:line="204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2.未造成危害后果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98" w:line="262" w:lineRule="auto"/>
              <w:ind w:left="119" w:right="92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1.《企业法人法定代表人登记管理规定》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（1998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月国务院批准，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1998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月国家工商行政管理局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发布，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1999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月国家工商行政管理局令第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90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修订）第四条、第八条、第十二条；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before="146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—４５—</w:t>
      </w:r>
    </w:p>
    <w:p>
      <w:pPr>
        <w:sectPr>
          <w:footerReference r:id="rId46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1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313" w:lineRule="auto"/>
              <w:rPr>
                <w:rFonts w:ascii="宋体"/>
                <w:sz w:val="21"/>
              </w:rPr>
            </w:pPr>
          </w:p>
          <w:p>
            <w:pPr>
              <w:spacing w:line="314" w:lineRule="auto"/>
              <w:rPr>
                <w:rFonts w:ascii="宋体"/>
                <w:sz w:val="21"/>
              </w:rPr>
            </w:pPr>
          </w:p>
          <w:p>
            <w:pPr>
              <w:spacing w:line="31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96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4" w:right="106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企业和经营单位不按规定悬挂营业执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照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line="295" w:lineRule="auto"/>
              <w:rPr>
                <w:rFonts w:ascii="宋体"/>
                <w:sz w:val="21"/>
              </w:rPr>
            </w:pPr>
          </w:p>
          <w:p>
            <w:pPr>
              <w:spacing w:line="295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9" w:right="100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1.自行改正或者在行政机关责令改正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的期限内改正；</w:t>
            </w:r>
          </w:p>
          <w:p>
            <w:pPr>
              <w:spacing w:line="204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2.未造成危害后果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1.《企业法人登记管理条例施行细则》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（1988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月国家工商行政管理局令第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92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号第六次修订）第六十条；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5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97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违反明码标价规定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before="249" w:line="270" w:lineRule="auto"/>
              <w:ind w:left="110" w:right="96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2.属于以下四种情形之一：</w:t>
            </w:r>
            <w:r>
              <w:rPr>
                <w:rFonts w:ascii="宋体" w:hAnsi="宋体" w:eastAsia="宋体" w:cs="宋体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明码标价不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规范，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但有证据证明事先充分保障了消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费者的知情权与选择权；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价格变动时个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别标价签未能及时调整到位且非主观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故意；</w:t>
            </w:r>
            <w:r>
              <w:rPr>
                <w:rFonts w:ascii="宋体" w:hAnsi="宋体" w:eastAsia="宋体" w:cs="宋体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未能做到价签价目齐全、标价内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容真实明确，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但有证据证明因厂家对产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品产地、规格等内容进行调整后未及时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发现并进行调整；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提供服务的经营者公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布服务项目、服务内容、等级或规格、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服务价格等内容的位置不够醒目；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3.自行改正或者在行政机关责令改正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的期限内改正；</w:t>
            </w:r>
          </w:p>
          <w:p>
            <w:pPr>
              <w:spacing w:before="119" w:line="185" w:lineRule="auto"/>
              <w:ind w:firstLine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4.未造成危害后果；</w:t>
            </w:r>
          </w:p>
          <w:p>
            <w:pPr>
              <w:spacing w:before="119" w:line="185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5.没有违法所得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8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1.《中华人民共和国价格法》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（1997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第十三条、第四十二条；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2.《价格违法行为行政处罚规定》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（1999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务院批准，</w:t>
            </w:r>
            <w:r>
              <w:rPr>
                <w:rFonts w:ascii="宋体" w:hAnsi="宋体" w:eastAsia="宋体" w:cs="宋体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1999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月国家发展计划委员会发布，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2010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585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号第三次修订）</w:t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第十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三条；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3.《关于商品和服务实行明码标价的规定》（2000</w:t>
            </w:r>
            <w:r>
              <w:rPr>
                <w:rFonts w:ascii="宋体" w:hAnsi="宋体" w:eastAsia="宋体" w:cs="宋体"/>
                <w:spacing w:val="8"/>
                <w:w w:val="10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月通过，国家发展计划委员会令第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号）第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二十一条；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4.《中华人民共和国行政处罚法》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47" w:type="default"/>
          <w:pgSz w:w="16840" w:h="11905"/>
          <w:pgMar w:top="1011" w:right="1091" w:bottom="1822" w:left="975" w:header="0" w:footer="1624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2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98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4" w:right="106" w:hanging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经营者拒绝按照规定提供监督检查所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需资料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line="352" w:lineRule="auto"/>
              <w:rPr>
                <w:rFonts w:ascii="宋体"/>
                <w:sz w:val="21"/>
              </w:rPr>
            </w:pPr>
          </w:p>
          <w:p>
            <w:pPr>
              <w:spacing w:line="353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100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2.自行改正或者在行政机关责令改正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的期限内改正；</w:t>
            </w:r>
          </w:p>
          <w:p>
            <w:pPr>
              <w:spacing w:line="204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3.没有危害后果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60" w:line="277" w:lineRule="auto"/>
              <w:ind w:left="119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1.《中华人民共和国价格法》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（1997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第三十五条、第四十四条；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2.《价格违法行为行政处罚规定》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（1999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务院批准，</w:t>
            </w:r>
            <w:r>
              <w:rPr>
                <w:rFonts w:ascii="宋体" w:hAnsi="宋体" w:eastAsia="宋体" w:cs="宋体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1999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月国家发展计划委员会发布，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2010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585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号第三次修订）</w:t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第十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四条；</w:t>
            </w:r>
          </w:p>
          <w:p>
            <w:pPr>
              <w:spacing w:line="231" w:lineRule="auto"/>
              <w:ind w:left="120" w:right="92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3.《中华人民共和国行政处罚法》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5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76" w:lineRule="auto"/>
              <w:rPr>
                <w:rFonts w:ascii="宋体"/>
                <w:sz w:val="21"/>
              </w:rPr>
            </w:pPr>
          </w:p>
          <w:p>
            <w:pPr>
              <w:spacing w:line="276" w:lineRule="auto"/>
              <w:rPr>
                <w:rFonts w:ascii="宋体"/>
                <w:sz w:val="21"/>
              </w:rPr>
            </w:pPr>
          </w:p>
          <w:p>
            <w:pPr>
              <w:spacing w:line="276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99</w:t>
            </w:r>
          </w:p>
        </w:tc>
        <w:tc>
          <w:tcPr>
            <w:tcW w:w="4151" w:type="dxa"/>
            <w:vAlign w:val="top"/>
          </w:tcPr>
          <w:p>
            <w:pPr>
              <w:spacing w:line="318" w:lineRule="auto"/>
              <w:rPr>
                <w:rFonts w:ascii="宋体"/>
                <w:sz w:val="21"/>
              </w:rPr>
            </w:pPr>
          </w:p>
          <w:p>
            <w:pPr>
              <w:spacing w:line="318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6" w:right="106" w:firstLine="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电子商务经营者未在首页显著位置持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续公示有关信息或者链接标识</w:t>
            </w:r>
          </w:p>
        </w:tc>
        <w:tc>
          <w:tcPr>
            <w:tcW w:w="4248" w:type="dxa"/>
            <w:vAlign w:val="top"/>
          </w:tcPr>
          <w:p>
            <w:pPr>
              <w:spacing w:line="31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100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2.自行改正或者在行政机关责令改正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的期限内改正；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261" w:line="277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1.《中华人民共和国电子商务法》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（2018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过）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第十五条、第十六条、第七十六条、第八十一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条；</w:t>
            </w:r>
          </w:p>
          <w:p>
            <w:pPr>
              <w:spacing w:before="2" w:line="276" w:lineRule="auto"/>
              <w:ind w:left="120" w:right="92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86" w:lineRule="auto"/>
              <w:rPr>
                <w:rFonts w:ascii="宋体"/>
                <w:sz w:val="21"/>
              </w:rPr>
            </w:pPr>
          </w:p>
          <w:p>
            <w:pPr>
              <w:spacing w:line="287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100</w:t>
            </w:r>
          </w:p>
        </w:tc>
        <w:tc>
          <w:tcPr>
            <w:tcW w:w="4151" w:type="dxa"/>
            <w:vAlign w:val="top"/>
          </w:tcPr>
          <w:p>
            <w:pPr>
              <w:spacing w:before="153" w:line="254" w:lineRule="auto"/>
              <w:ind w:left="102" w:right="24" w:firstLine="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电子商务经营者未明示用户信息查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询、更正、删除以及用户注销的方式、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程序，或者对用户信息查询、更正、</w:t>
            </w:r>
            <w:r>
              <w:rPr>
                <w:rFonts w:ascii="宋体" w:hAnsi="宋体" w:eastAsia="宋体" w:cs="宋体"/>
                <w:spacing w:val="6"/>
                <w:w w:val="10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删除以及用户注销设置不合理条件</w:t>
            </w:r>
          </w:p>
        </w:tc>
        <w:tc>
          <w:tcPr>
            <w:tcW w:w="4248" w:type="dxa"/>
            <w:vAlign w:val="top"/>
          </w:tcPr>
          <w:p>
            <w:pPr>
              <w:spacing w:before="153" w:line="254" w:lineRule="auto"/>
              <w:ind w:left="113" w:right="100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2.自行改正或者在行政机关责令改正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的期限内改正；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153" w:line="254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1.《中华人民共和国电子商务法》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（2018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过）第二十四条、第七十六条、第八十一条；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91" w:lineRule="auto"/>
              <w:rPr>
                <w:rFonts w:ascii="宋体"/>
                <w:sz w:val="21"/>
              </w:rPr>
            </w:pPr>
          </w:p>
          <w:p>
            <w:pPr>
              <w:spacing w:line="29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101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392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2" w:right="106" w:firstLine="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电子商务平台经营者未履行法定的核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验、登记义务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before="164" w:line="254" w:lineRule="auto"/>
              <w:ind w:left="113" w:right="100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2.自行改正或者在行政机关责令改正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的期限内改正；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64" w:line="254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1.《中华人民共和国电子商务法》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（2018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过）第二十七条、第八十条；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before="124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—４７—</w:t>
      </w:r>
    </w:p>
    <w:p>
      <w:pPr>
        <w:sectPr>
          <w:footerReference r:id="rId48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332" w:lineRule="auto"/>
              <w:rPr>
                <w:rFonts w:ascii="宋体"/>
                <w:sz w:val="21"/>
              </w:rPr>
            </w:pPr>
          </w:p>
          <w:p>
            <w:pPr>
              <w:spacing w:line="333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102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474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3" w:right="106" w:firstLine="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电子商务平台经营者未依法报送有关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信息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line="316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9" w:right="100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1.自行改正或者在行政机关责令改正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的期限内改正；</w:t>
            </w:r>
          </w:p>
          <w:p>
            <w:pPr>
              <w:spacing w:line="204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2.未造成危害后果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57" w:line="277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1.《中华人民共和国电子商务法》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（2018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过）第二十八条、第八十条；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17" w:lineRule="auto"/>
              <w:rPr>
                <w:rFonts w:ascii="宋体"/>
                <w:sz w:val="21"/>
              </w:rPr>
            </w:pPr>
          </w:p>
          <w:p>
            <w:pPr>
              <w:spacing w:line="31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103</w:t>
            </w:r>
          </w:p>
        </w:tc>
        <w:tc>
          <w:tcPr>
            <w:tcW w:w="4151" w:type="dxa"/>
            <w:vAlign w:val="top"/>
          </w:tcPr>
          <w:p>
            <w:pPr>
              <w:spacing w:line="443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5" w:right="106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对平台内经营者实施侵犯知识产权行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为未依法采取必要措施</w:t>
            </w:r>
          </w:p>
        </w:tc>
        <w:tc>
          <w:tcPr>
            <w:tcW w:w="4248" w:type="dxa"/>
            <w:vAlign w:val="top"/>
          </w:tcPr>
          <w:p>
            <w:pPr>
              <w:spacing w:before="222" w:line="277" w:lineRule="auto"/>
              <w:ind w:left="113" w:right="100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2.自行改正或者在行政机关责令改正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的期限内改正；</w:t>
            </w:r>
          </w:p>
          <w:p>
            <w:pPr>
              <w:spacing w:line="204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3.违法情节轻微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222" w:line="277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1.《中华人民共和国电子商务法》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（2018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过）第四十二条、第四十五条、第八十四条；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6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76" w:lineRule="auto"/>
              <w:rPr>
                <w:rFonts w:ascii="宋体"/>
                <w:sz w:val="21"/>
              </w:rPr>
            </w:pPr>
          </w:p>
          <w:p>
            <w:pPr>
              <w:spacing w:line="276" w:lineRule="auto"/>
              <w:rPr>
                <w:rFonts w:ascii="宋体"/>
                <w:sz w:val="21"/>
              </w:rPr>
            </w:pPr>
          </w:p>
          <w:p>
            <w:pPr>
              <w:spacing w:line="27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104</w:t>
            </w:r>
          </w:p>
        </w:tc>
        <w:tc>
          <w:tcPr>
            <w:tcW w:w="4151" w:type="dxa"/>
            <w:vAlign w:val="top"/>
          </w:tcPr>
          <w:p>
            <w:pPr>
              <w:spacing w:line="47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5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经营者在格式条款中免除自身责任，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或者加重消费者责任，或者排除消费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者权利</w:t>
            </w:r>
          </w:p>
        </w:tc>
        <w:tc>
          <w:tcPr>
            <w:tcW w:w="4248" w:type="dxa"/>
            <w:vAlign w:val="top"/>
          </w:tcPr>
          <w:p>
            <w:pPr>
              <w:spacing w:line="321" w:lineRule="auto"/>
              <w:rPr>
                <w:rFonts w:ascii="宋体"/>
                <w:sz w:val="21"/>
              </w:rPr>
            </w:pPr>
          </w:p>
          <w:p>
            <w:pPr>
              <w:spacing w:before="78" w:line="360" w:lineRule="exact"/>
              <w:ind w:firstLine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position w:val="8"/>
                <w:sz w:val="24"/>
                <w:szCs w:val="24"/>
              </w:rPr>
              <w:t>1.首次被发现；</w:t>
            </w:r>
          </w:p>
          <w:p>
            <w:pPr>
              <w:spacing w:line="204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2.自行改正；</w:t>
            </w:r>
          </w:p>
          <w:p>
            <w:pPr>
              <w:spacing w:before="94" w:line="185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3.未对消费者造成实质危害；</w:t>
            </w:r>
          </w:p>
          <w:p>
            <w:pPr>
              <w:spacing w:before="119" w:line="185" w:lineRule="auto"/>
              <w:ind w:firstLine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4.没有违法所得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263" w:line="277" w:lineRule="auto"/>
              <w:ind w:left="119" w:right="7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1.《合同违法行为监督处理办法》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（2010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通过，</w:t>
            </w:r>
            <w:r>
              <w:rPr>
                <w:rFonts w:ascii="宋体" w:hAnsi="宋体" w:eastAsia="宋体" w:cs="宋体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国家工商行政管理总局令第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51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号）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第九条、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第十条、第十一条、第十二条、第十三条；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5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105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广告中使用“最高级”“最佳”用语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before="283" w:line="277" w:lineRule="auto"/>
              <w:ind w:left="113" w:right="100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2.广告是广告主在其自有经营场所、自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设网站或者网店发布；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3.自行改正或者在行政机关责令改正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的期限内改正；</w:t>
            </w:r>
          </w:p>
          <w:p>
            <w:pPr>
              <w:spacing w:line="204" w:lineRule="auto"/>
              <w:ind w:firstLine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</w:t>
            </w: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违法情节轻微，未造成危害后果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338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20" w:right="23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1.《中华人民共和国广告法》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（1994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2015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月修订，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2018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月修正）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第九条、第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五十七条；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line="238" w:lineRule="exact"/>
        <w:rPr>
          <w:rFonts w:ascii="宋体"/>
          <w:sz w:val="18"/>
        </w:rPr>
      </w:pPr>
    </w:p>
    <w:p>
      <w:pPr>
        <w:sectPr>
          <w:footerReference r:id="rId49" w:type="default"/>
          <w:pgSz w:w="16840" w:h="11905"/>
          <w:pgMar w:top="1011" w:right="1091" w:bottom="1823" w:left="975" w:header="0" w:footer="1624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3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106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317" w:lineRule="auto"/>
              <w:rPr>
                <w:rFonts w:ascii="宋体"/>
                <w:sz w:val="21"/>
              </w:rPr>
            </w:pPr>
          </w:p>
          <w:p>
            <w:pPr>
              <w:spacing w:line="318" w:lineRule="auto"/>
              <w:rPr>
                <w:rFonts w:ascii="宋体"/>
                <w:sz w:val="21"/>
              </w:rPr>
            </w:pPr>
          </w:p>
          <w:p>
            <w:pPr>
              <w:spacing w:line="318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广告中使用“国家级”用语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before="81" w:line="277" w:lineRule="auto"/>
              <w:ind w:left="110" w:right="100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2.广告内容中有关等级的表述是依据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国家标准、行业标准认定的产品分级用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语，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或者有关荣誉的表述是依据国家规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定评定的奖项或者荣誉称号；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3.内容客观、真实；</w:t>
            </w:r>
          </w:p>
          <w:p>
            <w:pPr>
              <w:spacing w:line="204" w:lineRule="auto"/>
              <w:ind w:firstLine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</w:t>
            </w: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违法情节轻微，未造成危害后果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31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0" w:right="23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1.《中华人民共和国广告法》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（1994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2015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月修订，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2018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月修正）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第九条、第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五十七条；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55" w:lineRule="auto"/>
              <w:rPr>
                <w:rFonts w:ascii="宋体"/>
                <w:sz w:val="21"/>
              </w:rPr>
            </w:pPr>
          </w:p>
          <w:p>
            <w:pPr>
              <w:spacing w:line="35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107</w:t>
            </w:r>
          </w:p>
        </w:tc>
        <w:tc>
          <w:tcPr>
            <w:tcW w:w="4151" w:type="dxa"/>
            <w:vAlign w:val="top"/>
          </w:tcPr>
          <w:p>
            <w:pPr>
              <w:spacing w:line="339" w:lineRule="auto"/>
              <w:rPr>
                <w:rFonts w:ascii="宋体"/>
                <w:sz w:val="21"/>
              </w:rPr>
            </w:pPr>
          </w:p>
          <w:p>
            <w:pPr>
              <w:spacing w:line="339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广告引证内容未标明出处</w:t>
            </w:r>
          </w:p>
        </w:tc>
        <w:tc>
          <w:tcPr>
            <w:tcW w:w="4248" w:type="dxa"/>
            <w:vAlign w:val="top"/>
          </w:tcPr>
          <w:p>
            <w:pPr>
              <w:spacing w:before="129" w:line="277" w:lineRule="auto"/>
              <w:ind w:left="113" w:right="100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2.引证内容有出处，且真实、准确；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3.自行改正或者在行政机关责令改正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的期限内改正；</w:t>
            </w:r>
          </w:p>
          <w:p>
            <w:pPr>
              <w:spacing w:line="204" w:lineRule="auto"/>
              <w:ind w:firstLine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126" w:line="259" w:lineRule="auto"/>
              <w:ind w:left="119" w:right="23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1.《中华人民共和国广告法》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（1994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2015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月修订，2018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月修正）第十一条、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第五十九条；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108</w:t>
            </w:r>
          </w:p>
        </w:tc>
        <w:tc>
          <w:tcPr>
            <w:tcW w:w="4151" w:type="dxa"/>
            <w:vAlign w:val="top"/>
          </w:tcPr>
          <w:p>
            <w:pPr>
              <w:spacing w:line="277" w:lineRule="auto"/>
              <w:rPr>
                <w:rFonts w:ascii="宋体"/>
                <w:sz w:val="21"/>
              </w:rPr>
            </w:pPr>
          </w:p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3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广告中涉及专利产品或者专利方法未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标明专利号，对广告主的处罚</w:t>
            </w:r>
          </w:p>
        </w:tc>
        <w:tc>
          <w:tcPr>
            <w:tcW w:w="4248" w:type="dxa"/>
            <w:vAlign w:val="top"/>
          </w:tcPr>
          <w:p>
            <w:pPr>
              <w:spacing w:before="170" w:line="185" w:lineRule="auto"/>
              <w:ind w:firstLine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1.首次被发现；</w:t>
            </w:r>
          </w:p>
          <w:p>
            <w:pPr>
              <w:spacing w:before="118" w:line="277" w:lineRule="auto"/>
              <w:ind w:left="114" w:right="100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2.专利真实有效；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3.自行改正或者在行政机关责令改正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的期限内改正；</w:t>
            </w:r>
          </w:p>
          <w:p>
            <w:pPr>
              <w:spacing w:line="204" w:lineRule="auto"/>
              <w:ind w:firstLine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167" w:line="259" w:lineRule="auto"/>
              <w:ind w:left="119" w:right="23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1.《中华人民共和国广告法》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（1994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2015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月修订，2018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月修正）第十二条、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第五十九条；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43" w:lineRule="auto"/>
              <w:rPr>
                <w:rFonts w:ascii="宋体"/>
                <w:sz w:val="21"/>
              </w:rPr>
            </w:pPr>
          </w:p>
          <w:p>
            <w:pPr>
              <w:spacing w:line="34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109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5" w:right="106" w:hanging="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通过大众传播媒介发布广告未显著标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明“广告”字样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before="102" w:line="277" w:lineRule="auto"/>
              <w:ind w:left="113" w:right="100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2.能使消费者辨明为广告；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3.自行改正或者在行政机关责令改正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的期限内改正；</w:t>
            </w:r>
          </w:p>
          <w:p>
            <w:pPr>
              <w:spacing w:before="1" w:line="201" w:lineRule="auto"/>
              <w:ind w:firstLine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4.未造成危害后果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00" w:line="259" w:lineRule="auto"/>
              <w:ind w:left="119" w:right="23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1.《中华人民共和国广告法》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（1994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2015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月修订，2018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月修正）第十四条、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第五十九条；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before="266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—４９—</w:t>
      </w:r>
    </w:p>
    <w:p>
      <w:pPr>
        <w:sectPr>
          <w:footerReference r:id="rId50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154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line="276" w:lineRule="auto"/>
              <w:rPr>
                <w:rFonts w:ascii="宋体"/>
                <w:sz w:val="21"/>
              </w:rPr>
            </w:pPr>
          </w:p>
          <w:p>
            <w:pPr>
              <w:spacing w:line="276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110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318" w:lineRule="auto"/>
              <w:rPr>
                <w:rFonts w:ascii="宋体"/>
                <w:sz w:val="21"/>
              </w:rPr>
            </w:pPr>
          </w:p>
          <w:p>
            <w:pPr>
              <w:spacing w:line="318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5" w:right="106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发布房地产预售或者销售广告未载明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预售或者销售许可证书号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before="81" w:line="277" w:lineRule="auto"/>
              <w:ind w:left="113" w:right="100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2.已取得预售或者销售许可；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3.自行改正或者在行政机关责令改正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的期限内改正；</w:t>
            </w:r>
          </w:p>
          <w:p>
            <w:pPr>
              <w:spacing w:line="204" w:lineRule="auto"/>
              <w:ind w:firstLine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4.未造成危害后果；</w:t>
            </w:r>
          </w:p>
          <w:p>
            <w:pPr>
              <w:spacing w:before="94" w:line="185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5.没有违法所得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61" w:line="277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1.《房地产广告发布规定》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（2015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国家工商行政管理总局令第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80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号）第七条、第二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十一条；</w:t>
            </w:r>
          </w:p>
          <w:p>
            <w:pPr>
              <w:spacing w:before="2" w:line="276" w:lineRule="auto"/>
              <w:ind w:left="120" w:right="92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37" w:lineRule="auto"/>
              <w:rPr>
                <w:rFonts w:ascii="宋体"/>
                <w:sz w:val="21"/>
              </w:rPr>
            </w:pPr>
          </w:p>
          <w:p>
            <w:pPr>
              <w:spacing w:line="33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111</w:t>
            </w:r>
          </w:p>
        </w:tc>
        <w:tc>
          <w:tcPr>
            <w:tcW w:w="4151" w:type="dxa"/>
            <w:vAlign w:val="top"/>
          </w:tcPr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8" w:right="106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广告发布单位不按规定报送《广告业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统计报表》</w:t>
            </w:r>
          </w:p>
        </w:tc>
        <w:tc>
          <w:tcPr>
            <w:tcW w:w="4248" w:type="dxa"/>
            <w:vAlign w:val="top"/>
          </w:tcPr>
          <w:p>
            <w:pPr>
              <w:spacing w:line="324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9" w:right="100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1.自行改正或者在行政机关责令改正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的期限内改正；</w:t>
            </w:r>
          </w:p>
          <w:p>
            <w:pPr>
              <w:spacing w:line="204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87" w:line="277" w:lineRule="auto"/>
              <w:ind w:left="120" w:right="23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1.《广告发布登记管理规定》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（2016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国家工商行政管理总局令第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89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号）第十二条、第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十五条；</w:t>
            </w:r>
          </w:p>
          <w:p>
            <w:pPr>
              <w:spacing w:line="231" w:lineRule="auto"/>
              <w:ind w:left="120" w:right="92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2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112</w:t>
            </w:r>
          </w:p>
        </w:tc>
        <w:tc>
          <w:tcPr>
            <w:tcW w:w="4151" w:type="dxa"/>
            <w:vAlign w:val="top"/>
          </w:tcPr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2" w:right="106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生产、销售产品标识不符合法律规定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的产品</w:t>
            </w:r>
          </w:p>
        </w:tc>
        <w:tc>
          <w:tcPr>
            <w:tcW w:w="4248" w:type="dxa"/>
            <w:vAlign w:val="top"/>
          </w:tcPr>
          <w:p>
            <w:pPr>
              <w:spacing w:before="93" w:line="277" w:lineRule="auto"/>
              <w:ind w:left="113" w:right="100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2.不属于《产品质量法》第二十七条第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w w:val="97"/>
                <w:sz w:val="24"/>
                <w:szCs w:val="24"/>
              </w:rPr>
              <w:t>（四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>）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pacing w:val="-23"/>
                <w:w w:val="97"/>
                <w:sz w:val="24"/>
                <w:szCs w:val="24"/>
              </w:rPr>
              <w:t>五）项情形；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3.自行改正或者在行政机关责令改正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的期限内改正；</w:t>
            </w:r>
          </w:p>
          <w:p>
            <w:pPr>
              <w:spacing w:line="204" w:lineRule="auto"/>
              <w:ind w:firstLine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4.未造成危害后果；</w:t>
            </w:r>
          </w:p>
          <w:p>
            <w:pPr>
              <w:spacing w:before="94" w:line="185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5.没有违法所得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line="330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1.《中华人民共和国产品质量法》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（1993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月第三次修正）第二十七条、第五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十四条；</w:t>
            </w:r>
          </w:p>
          <w:p>
            <w:pPr>
              <w:spacing w:before="2" w:line="276" w:lineRule="auto"/>
              <w:ind w:left="120" w:right="92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43" w:lineRule="auto"/>
              <w:rPr>
                <w:rFonts w:ascii="宋体"/>
                <w:sz w:val="21"/>
              </w:rPr>
            </w:pPr>
          </w:p>
          <w:p>
            <w:pPr>
              <w:spacing w:line="344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113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06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取得工业产品生产许可证的企业名称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发生变化，未依照规定办理变更手续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before="283" w:line="277" w:lineRule="auto"/>
              <w:ind w:left="129" w:right="100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1.自行改正或者在行政机关责令改正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的期限内改正；</w:t>
            </w:r>
          </w:p>
          <w:p>
            <w:pPr>
              <w:spacing w:line="204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2.未造成危害后果；</w:t>
            </w:r>
          </w:p>
          <w:p>
            <w:pPr>
              <w:spacing w:before="94" w:line="185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3.没有违法所得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00" w:line="259" w:lineRule="auto"/>
              <w:ind w:left="119" w:right="91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1.《中华人民共和国工业产品生产许可证管理条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例》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（2005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月通过，国务院令第</w:t>
            </w:r>
            <w:r>
              <w:rPr>
                <w:rFonts w:ascii="宋体" w:hAnsi="宋体" w:eastAsia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440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号）第二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十九条、第四十六条；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before="135" w:line="180" w:lineRule="auto"/>
        <w:ind w:firstLine="101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—５０—</w:t>
      </w:r>
    </w:p>
    <w:p>
      <w:pPr>
        <w:sectPr>
          <w:footerReference r:id="rId51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6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334" w:lineRule="auto"/>
              <w:rPr>
                <w:rFonts w:ascii="宋体"/>
                <w:sz w:val="21"/>
              </w:rPr>
            </w:pPr>
          </w:p>
          <w:p>
            <w:pPr>
              <w:spacing w:line="33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114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31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4" w:right="106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取得工业产品生产许可证的企业未依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照规定在产品、包装或说明书上标注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生产许可证标志和编号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before="261" w:line="277" w:lineRule="auto"/>
              <w:ind w:left="129" w:right="100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1.自行改正或者在行政机关责令改正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的期限内改正；</w:t>
            </w:r>
          </w:p>
          <w:p>
            <w:pPr>
              <w:spacing w:line="204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2.未造成危害后果；</w:t>
            </w:r>
          </w:p>
          <w:p>
            <w:pPr>
              <w:spacing w:before="94" w:line="185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3.没有违法所得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79" w:line="259" w:lineRule="auto"/>
              <w:ind w:left="119" w:right="91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1.《中华人民共和国工业产品生产许可证管理条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例》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（2005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月通过，国务院令第</w:t>
            </w:r>
            <w:r>
              <w:rPr>
                <w:rFonts w:ascii="宋体" w:hAnsi="宋体" w:eastAsia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440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号）第三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十三条、第四十七条；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97" w:lineRule="auto"/>
              <w:rPr>
                <w:rFonts w:ascii="宋体"/>
                <w:sz w:val="21"/>
              </w:rPr>
            </w:pPr>
          </w:p>
          <w:p>
            <w:pPr>
              <w:spacing w:line="297" w:lineRule="auto"/>
              <w:rPr>
                <w:rFonts w:ascii="宋体"/>
                <w:sz w:val="21"/>
              </w:rPr>
            </w:pPr>
          </w:p>
          <w:p>
            <w:pPr>
              <w:spacing w:line="29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115</w:t>
            </w:r>
          </w:p>
        </w:tc>
        <w:tc>
          <w:tcPr>
            <w:tcW w:w="4151" w:type="dxa"/>
            <w:vAlign w:val="top"/>
          </w:tcPr>
          <w:p>
            <w:pPr>
              <w:spacing w:before="334" w:line="277" w:lineRule="auto"/>
              <w:ind w:left="102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采取委托方式加工生产列入目录产品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的，企业未在产品、包装或说明书上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标注委托企业的名称、住所，以及被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委托企业的名称、住所、生产许可证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标志和编号或标注不全</w:t>
            </w:r>
          </w:p>
        </w:tc>
        <w:tc>
          <w:tcPr>
            <w:tcW w:w="4248" w:type="dxa"/>
            <w:vAlign w:val="top"/>
          </w:tcPr>
          <w:p>
            <w:pPr>
              <w:spacing w:before="154" w:line="277" w:lineRule="auto"/>
              <w:ind w:left="111" w:right="100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2.被委托企业已经取得工业产品生产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许可证；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3.自行改正或者在行政机关责令改正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的期限内改正；</w:t>
            </w:r>
          </w:p>
          <w:p>
            <w:pPr>
              <w:spacing w:line="204" w:lineRule="auto"/>
              <w:ind w:firstLine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334" w:line="277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1.《工业产品生产许可证管理条例实施办法》（2014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国家质量监督检验检疫总局令第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156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号）第四十条、第五十条；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40" w:lineRule="auto"/>
              <w:rPr>
                <w:rFonts w:ascii="宋体"/>
                <w:sz w:val="21"/>
              </w:rPr>
            </w:pPr>
          </w:p>
          <w:p>
            <w:pPr>
              <w:spacing w:line="34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116</w:t>
            </w:r>
          </w:p>
        </w:tc>
        <w:tc>
          <w:tcPr>
            <w:tcW w:w="4151" w:type="dxa"/>
            <w:vAlign w:val="top"/>
          </w:tcPr>
          <w:p>
            <w:pPr>
              <w:spacing w:line="324" w:lineRule="auto"/>
              <w:rPr>
                <w:rFonts w:ascii="宋体"/>
                <w:sz w:val="21"/>
              </w:rPr>
            </w:pPr>
          </w:p>
          <w:p>
            <w:pPr>
              <w:spacing w:line="324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出版物使用非法定计量单位</w:t>
            </w:r>
          </w:p>
        </w:tc>
        <w:tc>
          <w:tcPr>
            <w:tcW w:w="4248" w:type="dxa"/>
            <w:vAlign w:val="top"/>
          </w:tcPr>
          <w:p>
            <w:pPr>
              <w:spacing w:before="274" w:line="277" w:lineRule="auto"/>
              <w:ind w:left="113" w:right="100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2.自行改正或者在行政机关责令改正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的期限内改正；</w:t>
            </w:r>
          </w:p>
          <w:p>
            <w:pPr>
              <w:spacing w:line="204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95" w:line="185" w:lineRule="auto"/>
              <w:ind w:firstLine="1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1.《计量法实施细则》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（1987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月国务院批准，</w:t>
            </w:r>
          </w:p>
          <w:p>
            <w:pPr>
              <w:spacing w:before="120" w:line="246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1987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月国家计量局发布，2018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月国务院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令第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698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号修订）第二条、第四十条；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</w:p>
          <w:p>
            <w:pPr>
              <w:spacing w:before="119" w:line="185" w:lineRule="auto"/>
              <w:ind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0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81" w:lineRule="auto"/>
              <w:rPr>
                <w:rFonts w:ascii="宋体"/>
                <w:sz w:val="21"/>
              </w:rPr>
            </w:pPr>
          </w:p>
          <w:p>
            <w:pPr>
              <w:spacing w:line="281" w:lineRule="auto"/>
              <w:rPr>
                <w:rFonts w:ascii="宋体"/>
                <w:sz w:val="21"/>
              </w:rPr>
            </w:pPr>
          </w:p>
          <w:p>
            <w:pPr>
              <w:spacing w:line="28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117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认证机构增加、减少、遗漏程序要求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before="98" w:line="262" w:lineRule="auto"/>
              <w:ind w:left="109" w:right="96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1.情节轻微且不影响认证结论的客观、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真实或者认证有效性；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2.自行改正或者在行政机关责令限期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改正的期限内改正；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3.违法情节轻微，未造成危害后果；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4.没有违法所得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80" w:line="277" w:lineRule="auto"/>
              <w:ind w:left="119" w:right="91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1.《中华人民共和国认证认可条例》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（2003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通过，2016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666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号修订）第二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十二条、第六十条；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before="356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—５１—</w:t>
      </w:r>
    </w:p>
    <w:p>
      <w:pPr>
        <w:sectPr>
          <w:footerReference r:id="rId52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6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334" w:lineRule="auto"/>
              <w:rPr>
                <w:rFonts w:ascii="宋体"/>
                <w:sz w:val="21"/>
              </w:rPr>
            </w:pPr>
          </w:p>
          <w:p>
            <w:pPr>
              <w:spacing w:line="33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118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477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03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注册人对集体商标、证明商标管理不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严侵害消费者权益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before="261" w:line="277" w:lineRule="auto"/>
              <w:ind w:left="129" w:right="100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1.自行改正或者在行政机关责令改正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的期限内改正；</w:t>
            </w:r>
          </w:p>
          <w:p>
            <w:pPr>
              <w:spacing w:line="204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2.违法情节轻微；</w:t>
            </w:r>
          </w:p>
          <w:p>
            <w:pPr>
              <w:spacing w:before="94" w:line="185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3.没有违法所得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79" w:line="259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1.《集体商标、证明商标注册和管理办法》（2003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国家工商行政管理总局令第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号）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二十一条；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119</w:t>
            </w:r>
          </w:p>
        </w:tc>
        <w:tc>
          <w:tcPr>
            <w:tcW w:w="4151" w:type="dxa"/>
            <w:vAlign w:val="top"/>
          </w:tcPr>
          <w:p>
            <w:pPr>
              <w:spacing w:line="281" w:lineRule="auto"/>
              <w:rPr>
                <w:rFonts w:ascii="宋体"/>
                <w:sz w:val="21"/>
              </w:rPr>
            </w:pPr>
          </w:p>
          <w:p>
            <w:pPr>
              <w:spacing w:line="282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7" w:right="106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销售不知道是侵犯注册商标专用权的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商品</w:t>
            </w:r>
          </w:p>
        </w:tc>
        <w:tc>
          <w:tcPr>
            <w:tcW w:w="4248" w:type="dxa"/>
            <w:vAlign w:val="top"/>
          </w:tcPr>
          <w:p>
            <w:pPr>
              <w:spacing w:before="178" w:line="277" w:lineRule="auto"/>
              <w:ind w:left="113" w:right="100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2.能证明合法取得,并说明提供者；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3.自行改正或者在行政机关责令改正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的期限内改正；</w:t>
            </w:r>
          </w:p>
          <w:p>
            <w:pPr>
              <w:spacing w:line="204" w:lineRule="auto"/>
              <w:ind w:firstLine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20" w:right="27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1.《中华人民共和国商标法》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（1982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月第四次修正）第五十七条、第六十条；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120</w:t>
            </w:r>
          </w:p>
        </w:tc>
        <w:tc>
          <w:tcPr>
            <w:tcW w:w="4151" w:type="dxa"/>
            <w:vAlign w:val="top"/>
          </w:tcPr>
          <w:p>
            <w:pPr>
              <w:spacing w:line="32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7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商标印制档案及商标标识出入库台帐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未按要求保存</w:t>
            </w:r>
          </w:p>
        </w:tc>
        <w:tc>
          <w:tcPr>
            <w:tcW w:w="4248" w:type="dxa"/>
            <w:vAlign w:val="top"/>
          </w:tcPr>
          <w:p>
            <w:pPr>
              <w:spacing w:before="92" w:line="277" w:lineRule="auto"/>
              <w:ind w:left="129" w:right="100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1.自行改正或者在行政机关责令改正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的期限内改正；</w:t>
            </w:r>
          </w:p>
          <w:p>
            <w:pPr>
              <w:spacing w:line="204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2.未造成危害后果；</w:t>
            </w:r>
          </w:p>
          <w:p>
            <w:pPr>
              <w:spacing w:before="94" w:line="185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3.没有违法所得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93" w:line="254" w:lineRule="auto"/>
              <w:ind w:left="120" w:right="27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1.《商标印制管理办法》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（2004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月通过，国家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工商行政管理总局令第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号）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第十条、第十一条；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121</w:t>
            </w:r>
          </w:p>
        </w:tc>
        <w:tc>
          <w:tcPr>
            <w:tcW w:w="4151" w:type="dxa"/>
            <w:vAlign w:val="top"/>
          </w:tcPr>
          <w:p>
            <w:pPr>
              <w:spacing w:before="278" w:line="277" w:lineRule="auto"/>
              <w:ind w:left="102" w:right="106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专利代理机构合伙人、股东或者法定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代表人等事项发生变化未办理变更手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续</w:t>
            </w:r>
          </w:p>
        </w:tc>
        <w:tc>
          <w:tcPr>
            <w:tcW w:w="4248" w:type="dxa"/>
            <w:vAlign w:val="top"/>
          </w:tcPr>
          <w:p>
            <w:pPr>
              <w:spacing w:before="278" w:line="277" w:lineRule="auto"/>
              <w:ind w:left="129" w:right="100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1.自行改正或者在行政机关责令改正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的期限内改正；</w:t>
            </w:r>
          </w:p>
          <w:p>
            <w:pPr>
              <w:spacing w:line="204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98" w:line="254" w:lineRule="auto"/>
              <w:ind w:left="120" w:right="85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1.《专利代理条例》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月通过，2018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706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号修订）第九条、第二十五条；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122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专利代理师未依照规定进行备案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before="284" w:line="277" w:lineRule="auto"/>
              <w:ind w:left="129" w:right="100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1.自行改正或者在行政机关责令改正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的期限内改正；</w:t>
            </w:r>
          </w:p>
          <w:p>
            <w:pPr>
              <w:spacing w:line="204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2.未造成危害后果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04" w:line="254" w:lineRule="auto"/>
              <w:ind w:left="120" w:right="27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1.《专利代理条例》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（1991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月通过，2018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706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号修订）第十二条、第二十六条；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53" w:type="default"/>
          <w:pgSz w:w="16840" w:h="11905"/>
          <w:pgMar w:top="1011" w:right="1091" w:bottom="1825" w:left="975" w:header="0" w:footer="1624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3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123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317" w:lineRule="auto"/>
              <w:rPr>
                <w:rFonts w:ascii="宋体"/>
                <w:sz w:val="21"/>
              </w:rPr>
            </w:pPr>
          </w:p>
          <w:p>
            <w:pPr>
              <w:spacing w:line="318" w:lineRule="auto"/>
              <w:rPr>
                <w:rFonts w:ascii="宋体"/>
                <w:sz w:val="21"/>
              </w:rPr>
            </w:pPr>
          </w:p>
          <w:p>
            <w:pPr>
              <w:spacing w:line="318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销售不知道是假冒专利的产品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before="261" w:line="277" w:lineRule="auto"/>
              <w:ind w:left="113" w:right="100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2.能够证明该产品合法来源；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3.自行改正或者在行政机关责令改正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的期限内改正；</w:t>
            </w:r>
          </w:p>
          <w:p>
            <w:pPr>
              <w:spacing w:line="204" w:lineRule="auto"/>
              <w:ind w:firstLine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4.未造成危害后果；</w:t>
            </w:r>
          </w:p>
          <w:p>
            <w:pPr>
              <w:spacing w:before="94" w:line="185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5.没有违法所得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80" w:line="264" w:lineRule="auto"/>
              <w:ind w:left="120" w:right="9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1.《中华人民共和国专利法》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（1984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2008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月第三次修正）第六十三条；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2.《中华人民共和国专利法实施细则》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（2001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月通过，2010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569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号第二次修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订）第八十四条；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0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124</w:t>
            </w:r>
          </w:p>
        </w:tc>
        <w:tc>
          <w:tcPr>
            <w:tcW w:w="4151" w:type="dxa"/>
            <w:vAlign w:val="top"/>
          </w:tcPr>
          <w:p>
            <w:pPr>
              <w:spacing w:line="266" w:lineRule="auto"/>
              <w:rPr>
                <w:rFonts w:ascii="宋体"/>
                <w:sz w:val="21"/>
              </w:rPr>
            </w:pPr>
          </w:p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3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特种设备使用单位使用特种设备未按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照规定办理使用登记</w:t>
            </w:r>
          </w:p>
        </w:tc>
        <w:tc>
          <w:tcPr>
            <w:tcW w:w="4248" w:type="dxa"/>
            <w:vAlign w:val="top"/>
          </w:tcPr>
          <w:p>
            <w:pPr>
              <w:spacing w:line="321" w:lineRule="auto"/>
              <w:rPr>
                <w:rFonts w:ascii="宋体"/>
                <w:sz w:val="21"/>
              </w:rPr>
            </w:pPr>
          </w:p>
          <w:p>
            <w:pPr>
              <w:spacing w:line="321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9" w:right="100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1.自行改正或者在行政机关责令改正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的期限内改正；</w:t>
            </w:r>
          </w:p>
          <w:p>
            <w:pPr>
              <w:spacing w:line="204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87" w:line="264" w:lineRule="auto"/>
              <w:ind w:left="119" w:right="27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1.《中华人民共和国特种设备安全法》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（2013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 29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日第十二届全国人民代表大会常务委员会第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三次会议通过）第八十三条；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2.《特种设备安全监察条例》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（2003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2009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549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号修订）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第八十三条；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86" w:lineRule="auto"/>
              <w:rPr>
                <w:rFonts w:ascii="宋体"/>
                <w:sz w:val="21"/>
              </w:rPr>
            </w:pPr>
          </w:p>
          <w:p>
            <w:pPr>
              <w:spacing w:line="286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125</w:t>
            </w:r>
          </w:p>
        </w:tc>
        <w:tc>
          <w:tcPr>
            <w:tcW w:w="4151" w:type="dxa"/>
            <w:vAlign w:val="top"/>
          </w:tcPr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低于经营成本销售塑料购物袋</w:t>
            </w:r>
          </w:p>
        </w:tc>
        <w:tc>
          <w:tcPr>
            <w:tcW w:w="4248" w:type="dxa"/>
            <w:vAlign w:val="top"/>
          </w:tcPr>
          <w:p>
            <w:pPr>
              <w:spacing w:line="381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100" w:firstLine="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自行改正或者在行政机关责令改正的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期限内改正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152" w:line="254" w:lineRule="auto"/>
              <w:ind w:left="120" w:right="39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1.《商品零售场所塑料购物袋有偿使用管理办法》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（2008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日实施）第十四条；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126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33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5" w:right="106" w:hanging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不标明价格或不按规定的内容方式标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明价格销售塑料购物袋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line="33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100" w:firstLine="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自行改正或者在行政机关责令改正的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期限内改正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04" w:line="254" w:lineRule="auto"/>
              <w:ind w:left="120" w:right="39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1.《商品零售场所塑料购物袋有偿使用管理办法》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（2008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日实施）第十四条；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line="259" w:lineRule="auto"/>
        <w:rPr>
          <w:rFonts w:ascii="宋体"/>
          <w:sz w:val="21"/>
        </w:rPr>
      </w:pPr>
    </w:p>
    <w:p>
      <w:pPr>
        <w:spacing w:before="91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—５３—</w:t>
      </w:r>
    </w:p>
    <w:p>
      <w:pPr>
        <w:sectPr>
          <w:footerReference r:id="rId54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332" w:lineRule="auto"/>
              <w:rPr>
                <w:rFonts w:ascii="宋体"/>
                <w:sz w:val="21"/>
              </w:rPr>
            </w:pPr>
          </w:p>
          <w:p>
            <w:pPr>
              <w:spacing w:line="333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127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474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7" w:right="106" w:hanging="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采取打折或其他方式不按标示的价格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向消费者销售塑料购物袋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line="474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100" w:firstLine="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自行改正或者在行政机关责令改正的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期限内改正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57" w:line="277" w:lineRule="auto"/>
              <w:ind w:left="120" w:right="39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1.《商品零售场所塑料购物袋有偿使用管理办法》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（2008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日实施）第十四条；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12" w:lineRule="auto"/>
              <w:rPr>
                <w:rFonts w:ascii="宋体"/>
                <w:sz w:val="21"/>
              </w:rPr>
            </w:pPr>
          </w:p>
          <w:p>
            <w:pPr>
              <w:spacing w:line="31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128</w:t>
            </w:r>
          </w:p>
        </w:tc>
        <w:tc>
          <w:tcPr>
            <w:tcW w:w="4151" w:type="dxa"/>
            <w:vAlign w:val="top"/>
          </w:tcPr>
          <w:p>
            <w:pPr>
              <w:spacing w:line="433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3" w:right="106" w:firstLine="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向消费者无偿或变相无偿提供塑料购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物袋</w:t>
            </w:r>
          </w:p>
        </w:tc>
        <w:tc>
          <w:tcPr>
            <w:tcW w:w="4248" w:type="dxa"/>
            <w:vAlign w:val="top"/>
          </w:tcPr>
          <w:p>
            <w:pPr>
              <w:spacing w:line="433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100" w:firstLine="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自行改正或者在行政机关责令改正的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期限内改正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211" w:line="277" w:lineRule="auto"/>
              <w:ind w:left="120" w:right="39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1.《商品零售场所塑料购物袋有偿使用管理办法》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（2008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日实施）第十四条；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61" w:line="184" w:lineRule="auto"/>
              <w:ind w:firstLine="79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（十六）统计管理领域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29" w:lineRule="auto"/>
              <w:rPr>
                <w:rFonts w:ascii="宋体"/>
                <w:sz w:val="21"/>
              </w:rPr>
            </w:pPr>
          </w:p>
          <w:p>
            <w:pPr>
              <w:spacing w:line="329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129</w:t>
            </w:r>
          </w:p>
        </w:tc>
        <w:tc>
          <w:tcPr>
            <w:tcW w:w="4151" w:type="dxa"/>
            <w:vAlign w:val="top"/>
          </w:tcPr>
          <w:p>
            <w:pPr>
              <w:spacing w:line="313" w:lineRule="auto"/>
              <w:rPr>
                <w:rFonts w:ascii="宋体"/>
                <w:sz w:val="21"/>
              </w:rPr>
            </w:pPr>
          </w:p>
          <w:p>
            <w:pPr>
              <w:spacing w:line="313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统计调查对象提供不完整的统计资料</w:t>
            </w:r>
          </w:p>
        </w:tc>
        <w:tc>
          <w:tcPr>
            <w:tcW w:w="4248" w:type="dxa"/>
            <w:vAlign w:val="top"/>
          </w:tcPr>
          <w:p>
            <w:pPr>
              <w:spacing w:line="30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2.主动纠正或者在限期内改正：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249" w:line="277" w:lineRule="auto"/>
              <w:ind w:left="120" w:right="23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1.《中华人民共和国统计法》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（1983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2009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月修订）第七条、第四十一条；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24" w:lineRule="auto"/>
              <w:rPr>
                <w:rFonts w:ascii="宋体"/>
                <w:sz w:val="21"/>
              </w:rPr>
            </w:pPr>
          </w:p>
          <w:p>
            <w:pPr>
              <w:spacing w:line="324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130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457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01" w:right="106" w:firstLine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统计调查对象未按照国家有关规定设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置原始记录、统计台账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line="29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2.主动纠正或者在限期内改正；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38" w:line="277" w:lineRule="auto"/>
              <w:ind w:left="120" w:right="23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1.《中华人民共和国统计法》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（1983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2009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月修订）第四十二条；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55" w:type="default"/>
          <w:pgSz w:w="16840" w:h="11905"/>
          <w:pgMar w:top="1011" w:right="1091" w:bottom="1825" w:left="975" w:header="0" w:footer="1624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4743" w:type="dxa"/>
            <w:gridSpan w:val="4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13" w:line="184" w:lineRule="auto"/>
              <w:ind w:firstLine="79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（十七）医保管理领域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0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131</w:t>
            </w:r>
          </w:p>
        </w:tc>
        <w:tc>
          <w:tcPr>
            <w:tcW w:w="4151" w:type="dxa"/>
            <w:vAlign w:val="top"/>
          </w:tcPr>
          <w:p>
            <w:pPr>
              <w:spacing w:line="295" w:lineRule="auto"/>
              <w:rPr>
                <w:rFonts w:ascii="宋体"/>
                <w:sz w:val="21"/>
              </w:rPr>
            </w:pPr>
          </w:p>
          <w:p>
            <w:pPr>
              <w:spacing w:line="295" w:lineRule="auto"/>
              <w:rPr>
                <w:rFonts w:ascii="宋体"/>
                <w:sz w:val="21"/>
              </w:rPr>
            </w:pPr>
          </w:p>
          <w:p>
            <w:pPr>
              <w:spacing w:line="296" w:lineRule="auto"/>
              <w:rPr>
                <w:rFonts w:ascii="宋体"/>
                <w:sz w:val="21"/>
              </w:rPr>
            </w:pPr>
          </w:p>
          <w:p>
            <w:pPr>
              <w:spacing w:line="296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7" w:right="106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用人单位不办理医疗保险和生育保险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登记、未按规定变更登记或注销登记</w:t>
            </w:r>
          </w:p>
        </w:tc>
        <w:tc>
          <w:tcPr>
            <w:tcW w:w="4248" w:type="dxa"/>
            <w:vAlign w:val="top"/>
          </w:tcPr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342" w:line="277" w:lineRule="auto"/>
              <w:ind w:left="118" w:right="23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1.《中华人民共和国社会保险法》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（2010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通过，2018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月修正）第八十四条；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2.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《社会保险费征缴暂行条例》（1999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号修订）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第二十三条；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3.《社会保险费征缴监督检查办法》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（1999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通过，劳动和社会保障部令第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号）第十四条；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4.《中华人民共和国行政处罚法》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132</w:t>
            </w:r>
          </w:p>
        </w:tc>
        <w:tc>
          <w:tcPr>
            <w:tcW w:w="4151" w:type="dxa"/>
            <w:vAlign w:val="top"/>
          </w:tcPr>
          <w:p>
            <w:pPr>
              <w:spacing w:line="284" w:lineRule="auto"/>
              <w:rPr>
                <w:rFonts w:ascii="宋体"/>
                <w:sz w:val="21"/>
              </w:rPr>
            </w:pPr>
          </w:p>
          <w:p>
            <w:pPr>
              <w:spacing w:line="285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1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缴费单位未按照规定申报应缴纳的企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业职工医疗保险费、生育保险费数额</w:t>
            </w:r>
          </w:p>
        </w:tc>
        <w:tc>
          <w:tcPr>
            <w:tcW w:w="4248" w:type="dxa"/>
            <w:vAlign w:val="top"/>
          </w:tcPr>
          <w:p>
            <w:pPr>
              <w:spacing w:line="411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0" w:right="23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《社会保险费征缴暂行条例》（1999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号修订）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第二十三条；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57" w:lineRule="auto"/>
              <w:rPr>
                <w:rFonts w:ascii="宋体"/>
                <w:sz w:val="21"/>
              </w:rPr>
            </w:pPr>
          </w:p>
          <w:p>
            <w:pPr>
              <w:spacing w:line="35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133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before="313" w:line="277" w:lineRule="auto"/>
              <w:ind w:left="101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缴费单位未按规定从缴费个人工资中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代扣代缴企业职工医疗保险费、生育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保险费和未按规定向职工公布本单位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缴费情况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line="365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313" w:line="277" w:lineRule="auto"/>
              <w:ind w:left="119" w:right="92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1.《社会保险费征缴监督检查办法》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（1999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通过，劳动和社会保障部令第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号）第十四条；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line="338" w:lineRule="auto"/>
        <w:rPr>
          <w:rFonts w:ascii="宋体"/>
          <w:sz w:val="21"/>
        </w:rPr>
      </w:pPr>
    </w:p>
    <w:p>
      <w:pPr>
        <w:spacing w:before="91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—５５—</w:t>
      </w:r>
    </w:p>
    <w:p>
      <w:pPr>
        <w:sectPr>
          <w:footerReference r:id="rId56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4743" w:type="dxa"/>
            <w:gridSpan w:val="4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25" w:line="184" w:lineRule="auto"/>
              <w:ind w:firstLine="79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（十八）地方金融监管领域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134</w:t>
            </w:r>
          </w:p>
        </w:tc>
        <w:tc>
          <w:tcPr>
            <w:tcW w:w="4151" w:type="dxa"/>
            <w:vAlign w:val="top"/>
          </w:tcPr>
          <w:p>
            <w:pPr>
              <w:spacing w:before="261" w:line="277" w:lineRule="auto"/>
              <w:ind w:left="106" w:right="106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地方金融组织违反审慎经营的要求，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不落实风险管理、内部控制、关联交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易等业务规则和管理制度</w:t>
            </w:r>
          </w:p>
        </w:tc>
        <w:tc>
          <w:tcPr>
            <w:tcW w:w="4248" w:type="dxa"/>
            <w:vAlign w:val="top"/>
          </w:tcPr>
          <w:p>
            <w:pPr>
              <w:spacing w:line="31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1.自行纠正或者在限期内改正；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81" w:line="277" w:lineRule="auto"/>
              <w:ind w:left="122" w:right="93" w:firstLine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1.《山东省地方金融条例》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月通过）第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五十条；</w:t>
            </w:r>
          </w:p>
          <w:p>
            <w:pPr>
              <w:spacing w:line="231" w:lineRule="auto"/>
              <w:ind w:left="120" w:right="92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2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77" w:lineRule="auto"/>
              <w:rPr>
                <w:rFonts w:ascii="宋体"/>
                <w:sz w:val="21"/>
              </w:rPr>
            </w:pPr>
          </w:p>
          <w:p>
            <w:pPr>
              <w:spacing w:line="277" w:lineRule="auto"/>
              <w:rPr>
                <w:rFonts w:ascii="宋体"/>
                <w:sz w:val="21"/>
              </w:rPr>
            </w:pPr>
          </w:p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135</w:t>
            </w:r>
          </w:p>
        </w:tc>
        <w:tc>
          <w:tcPr>
            <w:tcW w:w="4151" w:type="dxa"/>
            <w:vAlign w:val="top"/>
          </w:tcPr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4" w:right="106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对有违法行为的地方金融组织的负责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的董事、监事、高级管理人员和其他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直接人员的处罚</w:t>
            </w:r>
          </w:p>
        </w:tc>
        <w:tc>
          <w:tcPr>
            <w:tcW w:w="4248" w:type="dxa"/>
            <w:vAlign w:val="top"/>
          </w:tcPr>
          <w:p>
            <w:pPr>
              <w:spacing w:before="87" w:line="277" w:lineRule="auto"/>
              <w:ind w:left="111" w:right="100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1.地方金融组织违法行为符合裁量基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准的轻微情形；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2.负责的董事、监事、高级管理人员和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其他直接人员主动采取措施进行了纠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正；</w:t>
            </w:r>
          </w:p>
          <w:p>
            <w:pPr>
              <w:spacing w:line="203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line="324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1.《山东省地方金融条例》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月通过）第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五十五条；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40" w:lineRule="auto"/>
              <w:rPr>
                <w:rFonts w:ascii="宋体"/>
                <w:sz w:val="21"/>
              </w:rPr>
            </w:pPr>
          </w:p>
          <w:p>
            <w:pPr>
              <w:spacing w:line="341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136</w:t>
            </w:r>
          </w:p>
        </w:tc>
        <w:tc>
          <w:tcPr>
            <w:tcW w:w="4151" w:type="dxa"/>
            <w:vAlign w:val="top"/>
          </w:tcPr>
          <w:p>
            <w:pPr>
              <w:spacing w:before="275" w:line="277" w:lineRule="auto"/>
              <w:ind w:left="102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对被处罚款的融资担保公司的负有直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接责任的董事、监事、高级管理人员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的处罚</w:t>
            </w:r>
          </w:p>
        </w:tc>
        <w:tc>
          <w:tcPr>
            <w:tcW w:w="4248" w:type="dxa"/>
            <w:vAlign w:val="top"/>
          </w:tcPr>
          <w:p>
            <w:pPr>
              <w:spacing w:before="93" w:line="259" w:lineRule="auto"/>
              <w:ind w:left="112" w:right="100" w:firstLine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1.融资担保公司违法行为符合裁量基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准的轻微情形；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2.负有直接责任的董事、监事、高级管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理人员主动采取措施进行了纠正；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275" w:line="277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1.《融资担保公司监督管理条例》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（2017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过，国务院令第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683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号）第四十三条；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81" w:line="184" w:lineRule="auto"/>
              <w:ind w:firstLine="79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（十九）能源管理领域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137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33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6" w:right="112" w:hanging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>破坏或者擅自移动电力设施保护标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志、安全标志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before="284" w:line="360" w:lineRule="exact"/>
              <w:ind w:firstLine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position w:val="8"/>
                <w:sz w:val="24"/>
                <w:szCs w:val="24"/>
              </w:rPr>
              <w:t>1.首次被发现；</w:t>
            </w:r>
          </w:p>
          <w:p>
            <w:pPr>
              <w:spacing w:line="204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2.自行纠正；</w:t>
            </w:r>
          </w:p>
          <w:p>
            <w:pPr>
              <w:spacing w:before="94" w:line="185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3.未造成危害后果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04" w:line="254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1.《山东省电力设施和电能保护条例》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（2010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月通过）第四十九条；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line="266" w:lineRule="exact"/>
        <w:rPr>
          <w:rFonts w:ascii="宋体"/>
          <w:sz w:val="20"/>
        </w:rPr>
      </w:pPr>
    </w:p>
    <w:p>
      <w:pPr>
        <w:sectPr>
          <w:footerReference r:id="rId57" w:type="default"/>
          <w:pgSz w:w="16840" w:h="11905"/>
          <w:pgMar w:top="1011" w:right="1091" w:bottom="1825" w:left="975" w:header="0" w:footer="1624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743" w:type="dxa"/>
            <w:gridSpan w:val="4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80" w:line="184" w:lineRule="auto"/>
              <w:ind w:firstLine="79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（二十）农业管理领域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2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98" w:lineRule="auto"/>
              <w:rPr>
                <w:rFonts w:ascii="宋体"/>
                <w:sz w:val="21"/>
              </w:rPr>
            </w:pPr>
          </w:p>
          <w:p>
            <w:pPr>
              <w:spacing w:line="298" w:lineRule="auto"/>
              <w:rPr>
                <w:rFonts w:ascii="宋体"/>
                <w:sz w:val="21"/>
              </w:rPr>
            </w:pPr>
          </w:p>
          <w:p>
            <w:pPr>
              <w:spacing w:line="298" w:lineRule="auto"/>
              <w:rPr>
                <w:rFonts w:ascii="宋体"/>
                <w:sz w:val="21"/>
              </w:rPr>
            </w:pPr>
          </w:p>
          <w:p>
            <w:pPr>
              <w:spacing w:line="299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138</w:t>
            </w:r>
          </w:p>
        </w:tc>
        <w:tc>
          <w:tcPr>
            <w:tcW w:w="4151" w:type="dxa"/>
            <w:vAlign w:val="top"/>
          </w:tcPr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5" w:right="106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农产品生产企业、农民专业合作经济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组织销售不合格畜产品</w:t>
            </w:r>
          </w:p>
        </w:tc>
        <w:tc>
          <w:tcPr>
            <w:tcW w:w="4248" w:type="dxa"/>
            <w:vAlign w:val="top"/>
          </w:tcPr>
          <w:p>
            <w:pPr>
              <w:spacing w:before="317" w:line="277" w:lineRule="auto"/>
              <w:ind w:left="113" w:right="100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2.停止销售并主动召回销售的产品，</w:t>
            </w: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问题产品进行无害化处理；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3.未造成危害后果；</w:t>
            </w:r>
          </w:p>
          <w:p>
            <w:pPr>
              <w:spacing w:before="3" w:line="276" w:lineRule="auto"/>
              <w:ind w:left="112" w:right="101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4.无主观故意性，</w:t>
            </w:r>
            <w:r>
              <w:rPr>
                <w:rFonts w:ascii="宋体" w:hAnsi="宋体" w:eastAsia="宋体" w:cs="宋体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能够落实投入品进货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查验责任、证明问题来源；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5.没有违法所得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8" w:right="92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1.《中华人民共和国农产品质量安全法》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（2006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月通过，2018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月修正）第三十三条、第十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条；</w:t>
            </w:r>
          </w:p>
          <w:p>
            <w:pPr>
              <w:spacing w:before="2" w:line="276" w:lineRule="auto"/>
              <w:ind w:left="120" w:right="92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9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06" w:lineRule="auto"/>
              <w:rPr>
                <w:rFonts w:ascii="宋体"/>
                <w:sz w:val="21"/>
              </w:rPr>
            </w:pPr>
          </w:p>
          <w:p>
            <w:pPr>
              <w:spacing w:line="306" w:lineRule="auto"/>
              <w:rPr>
                <w:rFonts w:ascii="宋体"/>
                <w:sz w:val="21"/>
              </w:rPr>
            </w:pPr>
          </w:p>
          <w:p>
            <w:pPr>
              <w:spacing w:line="307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139</w:t>
            </w:r>
          </w:p>
        </w:tc>
        <w:tc>
          <w:tcPr>
            <w:tcW w:w="4151" w:type="dxa"/>
            <w:vAlign w:val="top"/>
          </w:tcPr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3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违反种畜禽生产经营许可证的规定生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产经营种畜禽</w:t>
            </w:r>
          </w:p>
        </w:tc>
        <w:tc>
          <w:tcPr>
            <w:tcW w:w="4248" w:type="dxa"/>
            <w:vAlign w:val="top"/>
          </w:tcPr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9" w:right="356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3.没有出售；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4.违法情节轻微，未造成危害后果；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5.没有违法所得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line="412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9" w:right="23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1.《中华人民共和国畜牧法》</w:t>
            </w:r>
            <w:r>
              <w:rPr>
                <w:rFonts w:ascii="宋体" w:hAnsi="宋体" w:eastAsia="宋体" w:cs="宋体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（2005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2015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月修正）第六十二条；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通过，2017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140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294" w:lineRule="auto"/>
              <w:rPr>
                <w:rFonts w:ascii="宋体"/>
                <w:sz w:val="21"/>
              </w:rPr>
            </w:pPr>
          </w:p>
          <w:p>
            <w:pPr>
              <w:spacing w:line="295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6" w:right="106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违反畜牧法有关规定，使用的种畜禽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不符合种用标准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before="207" w:line="277" w:lineRule="auto"/>
              <w:ind w:left="109" w:right="836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3.没有出售；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4.未造成危害后果；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5.没有违法所得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272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9" w:right="23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1.《中华人民共和国畜牧法》</w:t>
            </w:r>
            <w:r>
              <w:rPr>
                <w:rFonts w:ascii="宋体" w:hAnsi="宋体" w:eastAsia="宋体" w:cs="宋体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（2005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2015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月修正）第六十四条；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通过，2017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line="303" w:lineRule="auto"/>
        <w:rPr>
          <w:rFonts w:ascii="宋体"/>
          <w:sz w:val="21"/>
        </w:rPr>
      </w:pPr>
    </w:p>
    <w:p>
      <w:pPr>
        <w:spacing w:before="92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—５７—</w:t>
      </w:r>
    </w:p>
    <w:p>
      <w:pPr>
        <w:sectPr>
          <w:footerReference r:id="rId58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3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141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2" w:right="106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畜禽养殖场、养殖小区未按照规定保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存养殖档案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line="318" w:lineRule="auto"/>
              <w:rPr>
                <w:rFonts w:ascii="宋体"/>
                <w:sz w:val="21"/>
              </w:rPr>
            </w:pPr>
          </w:p>
          <w:p>
            <w:pPr>
              <w:spacing w:line="318" w:lineRule="auto"/>
              <w:rPr>
                <w:rFonts w:ascii="宋体"/>
                <w:sz w:val="21"/>
              </w:rPr>
            </w:pPr>
          </w:p>
          <w:p>
            <w:pPr>
              <w:spacing w:before="78" w:line="360" w:lineRule="exact"/>
              <w:ind w:firstLine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position w:val="8"/>
                <w:sz w:val="24"/>
                <w:szCs w:val="24"/>
              </w:rPr>
              <w:t>1.首次被发现；</w:t>
            </w:r>
          </w:p>
          <w:p>
            <w:pPr>
              <w:spacing w:line="204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2.在限期内改正；</w:t>
            </w:r>
          </w:p>
          <w:p>
            <w:pPr>
              <w:spacing w:before="94" w:line="185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3.未造成危害后果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81" w:line="277" w:lineRule="auto"/>
              <w:ind w:left="120" w:right="23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1.《中华人民共和国畜牧法》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（2005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2015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月修正）第六十六条；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2.《山东省畜禽养殖管理办法》（2011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过，</w:t>
            </w:r>
            <w:r>
              <w:rPr>
                <w:rFonts w:ascii="宋体" w:hAnsi="宋体" w:eastAsia="宋体" w:cs="宋体"/>
                <w:spacing w:val="3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2015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月省政府令第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290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号修订）第四十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六条；</w:t>
            </w:r>
          </w:p>
          <w:p>
            <w:pPr>
              <w:spacing w:line="231" w:lineRule="auto"/>
              <w:ind w:left="120" w:right="92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3.《中华人民共和国行政处罚法》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37" w:lineRule="auto"/>
              <w:rPr>
                <w:rFonts w:ascii="宋体"/>
                <w:sz w:val="21"/>
              </w:rPr>
            </w:pPr>
          </w:p>
          <w:p>
            <w:pPr>
              <w:spacing w:line="337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142</w:t>
            </w:r>
          </w:p>
        </w:tc>
        <w:tc>
          <w:tcPr>
            <w:tcW w:w="4151" w:type="dxa"/>
            <w:vAlign w:val="top"/>
          </w:tcPr>
          <w:p>
            <w:pPr>
              <w:spacing w:before="86" w:line="259" w:lineRule="auto"/>
              <w:ind w:left="104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>销售的种畜禽未附具种畜禽合格证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明、检疫合格证明、家畜系谱的，或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销售、收购国务院畜牧兽医行政主管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部门规定应当加施标识而没有标识的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畜禽</w:t>
            </w:r>
          </w:p>
        </w:tc>
        <w:tc>
          <w:tcPr>
            <w:tcW w:w="4248" w:type="dxa"/>
            <w:vAlign w:val="top"/>
          </w:tcPr>
          <w:p>
            <w:pPr>
              <w:spacing w:line="325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83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268" w:line="277" w:lineRule="auto"/>
              <w:ind w:left="120" w:right="23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1.《中华人民共和国畜牧法》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（2005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2015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月修正）第六十八条；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40" w:lineRule="auto"/>
              <w:rPr>
                <w:rFonts w:ascii="宋体"/>
                <w:sz w:val="21"/>
              </w:rPr>
            </w:pPr>
          </w:p>
          <w:p>
            <w:pPr>
              <w:spacing w:line="340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143</w:t>
            </w:r>
          </w:p>
        </w:tc>
        <w:tc>
          <w:tcPr>
            <w:tcW w:w="4151" w:type="dxa"/>
            <w:vAlign w:val="top"/>
          </w:tcPr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04" w:right="106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种畜禽生产经营者未按规定保存种畜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禽生产经营记录</w:t>
            </w:r>
          </w:p>
        </w:tc>
        <w:tc>
          <w:tcPr>
            <w:tcW w:w="4248" w:type="dxa"/>
            <w:vAlign w:val="top"/>
          </w:tcPr>
          <w:p>
            <w:pPr>
              <w:spacing w:before="95" w:line="185" w:lineRule="auto"/>
              <w:ind w:firstLine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1.首次被发现；</w:t>
            </w:r>
          </w:p>
          <w:p>
            <w:pPr>
              <w:spacing w:before="119" w:line="185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2.在限期内改正；</w:t>
            </w:r>
          </w:p>
          <w:p>
            <w:pPr>
              <w:spacing w:before="120" w:line="246" w:lineRule="auto"/>
              <w:ind w:left="109" w:right="101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3.未造成危害后果；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4.记录大部分完整，</w:t>
            </w: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但未按照规定保存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缺少记录时长不足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个月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92" w:line="259" w:lineRule="auto"/>
              <w:ind w:left="120" w:right="9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1.《山东省种畜禽生产经营管理办法》（2010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月通过，2016 年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月省政府令第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298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号修订）第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四十二条；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67" w:line="184" w:lineRule="auto"/>
              <w:ind w:firstLine="79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（二十一）税务管理领域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144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339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05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纳税人未按照规定的期限申报办理税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务登记、变更或者注销登记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before="105" w:line="254" w:lineRule="auto"/>
              <w:ind w:left="112" w:right="100" w:firstLine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1.一个公历年度内首次发生；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2.税务机关发现前主动改正或者在税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务机关责令限改期限内改正；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3.未造成危害后果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05" w:line="254" w:lineRule="auto"/>
              <w:ind w:left="120" w:right="9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1.《中华人民共和国税收征收管理法》（1992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月通过，2015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月第三次修正）第六十条；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59" w:type="default"/>
          <w:pgSz w:w="16840" w:h="11905"/>
          <w:pgMar w:top="1011" w:right="1091" w:bottom="1825" w:left="975" w:header="0" w:footer="1624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334" w:lineRule="auto"/>
              <w:rPr>
                <w:rFonts w:ascii="宋体"/>
                <w:sz w:val="21"/>
              </w:rPr>
            </w:pPr>
          </w:p>
          <w:p>
            <w:pPr>
              <w:spacing w:line="33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145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477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02" w:right="106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纳税人未按照规定办理税务登记证件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验证、换证手续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before="261" w:line="277" w:lineRule="auto"/>
              <w:ind w:left="112" w:right="100" w:firstLine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1.一个公历年度内首次发生；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2.税务机关发现前主动改正或者在税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务机关责令限改期限内改正；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3.未造成危害后果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79" w:line="259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1.《中华人民共和国税收征收管理法实施细则》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（2002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666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号第三次修订）第九十条；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146</w:t>
            </w:r>
          </w:p>
        </w:tc>
        <w:tc>
          <w:tcPr>
            <w:tcW w:w="4151" w:type="dxa"/>
            <w:vAlign w:val="top"/>
          </w:tcPr>
          <w:p>
            <w:pPr>
              <w:spacing w:line="282" w:lineRule="auto"/>
              <w:rPr>
                <w:rFonts w:ascii="宋体"/>
                <w:sz w:val="21"/>
              </w:rPr>
            </w:pPr>
          </w:p>
          <w:p>
            <w:pPr>
              <w:spacing w:line="282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7" w:right="106" w:hanging="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纳税人未按照规定将其全部银行账号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向税务机关报告</w:t>
            </w:r>
          </w:p>
        </w:tc>
        <w:tc>
          <w:tcPr>
            <w:tcW w:w="4248" w:type="dxa"/>
            <w:vAlign w:val="top"/>
          </w:tcPr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2" w:right="100" w:firstLine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1.一个公历年度内首次发生；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2.税务机关发现前主动改正或者在税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务机关责令限改期限内改正；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179" w:line="277" w:lineRule="auto"/>
              <w:ind w:left="120" w:right="9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1.《中华人民共和国税收征收管理法》（1992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月通过，2001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月修订，2015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月第三次修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正）第六十条；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86" w:lineRule="auto"/>
              <w:rPr>
                <w:rFonts w:ascii="宋体"/>
                <w:sz w:val="21"/>
              </w:rPr>
            </w:pPr>
          </w:p>
          <w:p>
            <w:pPr>
              <w:spacing w:line="286" w:lineRule="auto"/>
              <w:rPr>
                <w:rFonts w:ascii="宋体"/>
                <w:sz w:val="21"/>
              </w:rPr>
            </w:pPr>
          </w:p>
          <w:p>
            <w:pPr>
              <w:spacing w:line="286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147</w:t>
            </w:r>
          </w:p>
        </w:tc>
        <w:tc>
          <w:tcPr>
            <w:tcW w:w="4151" w:type="dxa"/>
            <w:vAlign w:val="top"/>
          </w:tcPr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2" w:right="106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纳税人未按照规定将财务、会计制度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或财务、会计处理办法和会计核算软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件报送税务机关备查</w:t>
            </w:r>
          </w:p>
        </w:tc>
        <w:tc>
          <w:tcPr>
            <w:tcW w:w="4248" w:type="dxa"/>
            <w:vAlign w:val="top"/>
          </w:tcPr>
          <w:p>
            <w:pPr>
              <w:spacing w:line="351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2" w:right="100" w:firstLine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1.一个公历年度内首次发生；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2.税务机关发现前主动改正或者在税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务机关责令限改期限内改正；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297" w:line="277" w:lineRule="auto"/>
              <w:ind w:left="124" w:right="91" w:firstLine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1.《中华人民共和国税收征收管理法》（1992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月通过，2001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月修订，2015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月第三次修</w:t>
            </w:r>
          </w:p>
          <w:p>
            <w:pPr>
              <w:spacing w:line="204" w:lineRule="auto"/>
              <w:ind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正）第六十条；</w:t>
            </w:r>
          </w:p>
          <w:p>
            <w:pPr>
              <w:spacing w:before="94" w:line="277" w:lineRule="auto"/>
              <w:ind w:left="120" w:right="92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42" w:lineRule="auto"/>
              <w:rPr>
                <w:rFonts w:ascii="宋体"/>
                <w:sz w:val="21"/>
              </w:rPr>
            </w:pPr>
          </w:p>
          <w:p>
            <w:pPr>
              <w:spacing w:line="34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148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before="278" w:line="277" w:lineRule="auto"/>
              <w:ind w:left="101" w:right="106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使用非税控装置开具发票，未将非税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控电子器具使用的软件程序说明资料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报主管税务机关备案，或者未按照规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定保存、报送开具发票的数据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before="278" w:line="277" w:lineRule="auto"/>
              <w:ind w:left="112" w:right="100" w:firstLine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1.一个公历年度内首次发生；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2.税务机关发现前主动改正或者在税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务机关责令限改期限内改正；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3.未造成危害后果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78" w:line="277" w:lineRule="auto"/>
              <w:ind w:left="120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1.《中华人民共和国发票管理办法》（2010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月通过，国务院令第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587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号）第三十五条；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line="469" w:lineRule="auto"/>
        <w:rPr>
          <w:rFonts w:ascii="宋体"/>
          <w:sz w:val="21"/>
        </w:rPr>
      </w:pPr>
    </w:p>
    <w:p>
      <w:pPr>
        <w:spacing w:before="91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—５９—</w:t>
      </w:r>
    </w:p>
    <w:p>
      <w:pPr>
        <w:sectPr>
          <w:footerReference r:id="rId60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743" w:type="dxa"/>
            <w:gridSpan w:val="4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64" w:line="184" w:lineRule="auto"/>
              <w:ind w:firstLine="79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（二十二）气象管理领域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8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line="272" w:lineRule="auto"/>
              <w:rPr>
                <w:rFonts w:ascii="宋体"/>
                <w:sz w:val="21"/>
              </w:rPr>
            </w:pPr>
          </w:p>
          <w:p>
            <w:pPr>
              <w:spacing w:line="272" w:lineRule="auto"/>
              <w:rPr>
                <w:rFonts w:ascii="宋体"/>
                <w:sz w:val="21"/>
              </w:rPr>
            </w:pPr>
          </w:p>
          <w:p>
            <w:pPr>
              <w:spacing w:line="272" w:lineRule="auto"/>
              <w:rPr>
                <w:rFonts w:ascii="宋体"/>
                <w:sz w:val="21"/>
              </w:rPr>
            </w:pPr>
          </w:p>
          <w:p>
            <w:pPr>
              <w:spacing w:line="272" w:lineRule="auto"/>
              <w:rPr>
                <w:rFonts w:ascii="宋体"/>
                <w:sz w:val="21"/>
              </w:rPr>
            </w:pPr>
          </w:p>
          <w:p>
            <w:pPr>
              <w:spacing w:line="27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149</w:t>
            </w:r>
          </w:p>
        </w:tc>
        <w:tc>
          <w:tcPr>
            <w:tcW w:w="4151" w:type="dxa"/>
            <w:vAlign w:val="top"/>
          </w:tcPr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1" w:right="106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广播、电视、报纸、电信等媒体向社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会传播公众气象预报、灾害性天气警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报，不使用气象主管机构所属的气象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台站提供的适时气象信息</w:t>
            </w:r>
          </w:p>
        </w:tc>
        <w:tc>
          <w:tcPr>
            <w:tcW w:w="4248" w:type="dxa"/>
            <w:vAlign w:val="top"/>
          </w:tcPr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10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2.主动纠正或者在限期内改正；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3.违法情节轻微，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未造成不良影响或危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273" w:line="246" w:lineRule="auto"/>
              <w:ind w:left="118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1.《中华人民共和国气象法》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（1999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月第三次修正）第三十八条；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2.《气象灾害防御条例》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（2010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月通过，2017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687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号修订）第四十六条；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3.《气象灾害预警信号发布与传播办法》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（2007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月通过，中国气象局令第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号）第十四条；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4.《气象预报发布与传播管理办法》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（2015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通过，中国气象局令第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号）第十二条；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5.《山东省气象灾害预警信号发布与传播办法》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（2011 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月通过，省政府令第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243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号）第二十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二条；</w:t>
            </w:r>
          </w:p>
          <w:p>
            <w:pPr>
              <w:spacing w:before="1" w:line="245" w:lineRule="auto"/>
              <w:ind w:left="120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6.《中华人民共和国行政处罚法》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7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89" w:lineRule="auto"/>
              <w:rPr>
                <w:rFonts w:ascii="宋体"/>
                <w:sz w:val="21"/>
              </w:rPr>
            </w:pPr>
          </w:p>
          <w:p>
            <w:pPr>
              <w:spacing w:line="289" w:lineRule="auto"/>
              <w:rPr>
                <w:rFonts w:ascii="宋体"/>
                <w:sz w:val="21"/>
              </w:rPr>
            </w:pPr>
          </w:p>
          <w:p>
            <w:pPr>
              <w:spacing w:line="290" w:lineRule="auto"/>
              <w:rPr>
                <w:rFonts w:ascii="宋体"/>
                <w:sz w:val="21"/>
              </w:rPr>
            </w:pPr>
          </w:p>
          <w:p>
            <w:pPr>
              <w:spacing w:line="29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150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334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3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广播、电视、报纸、电信等媒体未按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照要求播发、刊登灾害性天气警报和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气象灾害预警信号的（包括不按规定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播发、刊登，增播、插播，擅自更改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气象灾害预警信号内容，拒不传播或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者不及时传播等情形）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line="325" w:lineRule="auto"/>
              <w:rPr>
                <w:rFonts w:ascii="宋体"/>
                <w:sz w:val="21"/>
              </w:rPr>
            </w:pPr>
          </w:p>
          <w:p>
            <w:pPr>
              <w:spacing w:line="326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10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2.主动纠正或者在限期内改正；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3.违法情节轻微，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未造成不良影响或者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68" w:line="246" w:lineRule="auto"/>
              <w:ind w:left="119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1.《气象灾害防御条例》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（2010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月通过，2017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687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号修订）第四十六条；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2.《气象预报发布与传播管理办法》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（2015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通过，中国气象局令第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号）第十四条；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3.《山东省气象灾害预警信号发布与传播办法》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（2011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月通过，省政府令第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243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号）第二十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二条；</w:t>
            </w:r>
          </w:p>
          <w:p>
            <w:pPr>
              <w:spacing w:before="1" w:line="215" w:lineRule="auto"/>
              <w:ind w:left="119" w:right="92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4.《中华人民共和国行政处罚法》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61" w:type="default"/>
          <w:pgSz w:w="16840" w:h="11905"/>
          <w:pgMar w:top="1011" w:right="1091" w:bottom="1824" w:left="975" w:header="0" w:footer="1624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3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151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6" w:right="106" w:firstLine="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向社会传播气象预报不注明发布单位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名称和发布时间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line="319" w:lineRule="auto"/>
              <w:rPr>
                <w:rFonts w:ascii="宋体"/>
                <w:sz w:val="21"/>
              </w:rPr>
            </w:pPr>
          </w:p>
          <w:p>
            <w:pPr>
              <w:spacing w:before="78" w:line="360" w:lineRule="exact"/>
              <w:ind w:firstLine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position w:val="8"/>
                <w:sz w:val="24"/>
                <w:szCs w:val="24"/>
              </w:rPr>
              <w:t>1.首次被发现；</w:t>
            </w:r>
          </w:p>
          <w:p>
            <w:pPr>
              <w:spacing w:line="204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2.主动纠正；</w:t>
            </w:r>
          </w:p>
          <w:p>
            <w:pPr>
              <w:spacing w:before="94" w:line="185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3.在限期内改正；</w:t>
            </w:r>
          </w:p>
          <w:p>
            <w:pPr>
              <w:spacing w:before="119" w:line="277" w:lineRule="auto"/>
              <w:ind w:left="112" w:right="101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4.违法情节轻微，</w:t>
            </w: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未造成不良影响或者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危害后果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81" w:line="277" w:lineRule="auto"/>
              <w:ind w:left="119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1.《气象预报发布与传播管理办法》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（2015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通过，中国气象局令第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号）第十四条；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2.《山东省气象灾害预警信号发布与传播办法》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（2011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月通过，省政府令第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243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号）第二十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二条；</w:t>
            </w:r>
          </w:p>
          <w:p>
            <w:pPr>
              <w:spacing w:line="231" w:lineRule="auto"/>
              <w:ind w:left="120" w:right="92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3.《中华人民共和国行政处罚法》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21" w:lineRule="auto"/>
              <w:rPr>
                <w:rFonts w:ascii="宋体"/>
                <w:sz w:val="21"/>
              </w:rPr>
            </w:pPr>
          </w:p>
          <w:p>
            <w:pPr>
              <w:spacing w:line="32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152</w:t>
            </w:r>
          </w:p>
        </w:tc>
        <w:tc>
          <w:tcPr>
            <w:tcW w:w="4151" w:type="dxa"/>
            <w:vAlign w:val="top"/>
          </w:tcPr>
          <w:p>
            <w:pPr>
              <w:spacing w:before="232" w:line="277" w:lineRule="auto"/>
              <w:ind w:left="103" w:right="10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不具备气候可行性论证能力的机构从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事气候可行性论证活动或者项目建设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单位委托不具备气候可行性论证能力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的机构进行气候可行性论证</w:t>
            </w:r>
          </w:p>
        </w:tc>
        <w:tc>
          <w:tcPr>
            <w:tcW w:w="4248" w:type="dxa"/>
            <w:vAlign w:val="top"/>
          </w:tcPr>
          <w:p>
            <w:pPr>
              <w:spacing w:before="232" w:line="277" w:lineRule="auto"/>
              <w:ind w:left="113" w:right="10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2.主动纠正或在限期内改正；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3.违法情节轻微，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未造成不良影响或者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232" w:line="277" w:lineRule="auto"/>
              <w:ind w:left="120" w:right="26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1.《气候可行性论证管理办法》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（2008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过，</w:t>
            </w:r>
            <w:r>
              <w:rPr>
                <w:rFonts w:ascii="宋体" w:hAnsi="宋体" w:eastAsia="宋体" w:cs="宋体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中国气象局令第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18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号）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第十七条、第十九条；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16" w:lineRule="auto"/>
              <w:rPr>
                <w:rFonts w:ascii="宋体"/>
                <w:sz w:val="21"/>
              </w:rPr>
            </w:pPr>
          </w:p>
          <w:p>
            <w:pPr>
              <w:spacing w:line="316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153</w:t>
            </w:r>
          </w:p>
        </w:tc>
        <w:tc>
          <w:tcPr>
            <w:tcW w:w="4151" w:type="dxa"/>
            <w:vAlign w:val="top"/>
          </w:tcPr>
          <w:p>
            <w:pPr>
              <w:spacing w:before="219" w:line="277" w:lineRule="auto"/>
              <w:ind w:left="102" w:right="10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从事大气环境影响评价的单位进行工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程建设项目大气环境影响评价时，使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用的气象资料不符合国家气象技术标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准</w:t>
            </w:r>
          </w:p>
        </w:tc>
        <w:tc>
          <w:tcPr>
            <w:tcW w:w="4248" w:type="dxa"/>
            <w:vAlign w:val="top"/>
          </w:tcPr>
          <w:p>
            <w:pPr>
              <w:spacing w:before="219" w:line="277" w:lineRule="auto"/>
              <w:ind w:left="113" w:right="10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2.主动纠正或在限期内改正；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3.违法情节轻微，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未造成不良影响或者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219" w:line="277" w:lineRule="auto"/>
              <w:ind w:left="120" w:right="23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1.《中华人民共和国气象法》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（1999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月第三次修正）第三十八条；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94" w:line="184" w:lineRule="auto"/>
              <w:ind w:firstLine="79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（二十三）城市管理领域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154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before="104" w:line="254" w:lineRule="auto"/>
              <w:ind w:left="103" w:right="10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未定期对城市道路进行养护、维修或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者未按照规定的期限修复竣工，并拒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绝接受市政工程行政主管部门监督、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检查的行为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before="284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04" w:line="254" w:lineRule="auto"/>
              <w:ind w:left="119" w:right="27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1.《城市道路管理条例》（1996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月日国务院令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710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号第三次修订）第四十一条；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通过，2017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line="296" w:lineRule="auto"/>
        <w:rPr>
          <w:rFonts w:ascii="宋体"/>
          <w:sz w:val="21"/>
        </w:rPr>
      </w:pPr>
    </w:p>
    <w:p>
      <w:pPr>
        <w:spacing w:before="91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—６１—</w:t>
      </w:r>
    </w:p>
    <w:p>
      <w:pPr>
        <w:sectPr>
          <w:footerReference r:id="rId62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151"/>
        <w:gridCol w:w="4248"/>
        <w:gridCol w:w="5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90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155</w:t>
            </w:r>
          </w:p>
        </w:tc>
        <w:tc>
          <w:tcPr>
            <w:tcW w:w="4151" w:type="dxa"/>
            <w:tcBorders>
              <w:top w:val="single" w:color="000000" w:sz="12" w:space="0"/>
            </w:tcBorders>
            <w:vAlign w:val="top"/>
          </w:tcPr>
          <w:p>
            <w:pPr>
              <w:spacing w:line="31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2" w:right="112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>不服从公共绿地管理单位管理的商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业、服务摊点的行为</w:t>
            </w:r>
          </w:p>
        </w:tc>
        <w:tc>
          <w:tcPr>
            <w:tcW w:w="4248" w:type="dxa"/>
            <w:tcBorders>
              <w:top w:val="single" w:color="000000" w:sz="12" w:space="0"/>
            </w:tcBorders>
            <w:vAlign w:val="top"/>
          </w:tcPr>
          <w:p>
            <w:pPr>
              <w:spacing w:before="261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81" w:line="254" w:lineRule="auto"/>
              <w:ind w:left="119" w:right="91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1.《城市绿化条例》（1992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月通过，2017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676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号修订）第二十八条；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通过，2017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77" w:line="184" w:lineRule="auto"/>
              <w:ind w:firstLine="79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（二十五）台儿庄古城保护领域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</w:trPr>
        <w:tc>
          <w:tcPr>
            <w:tcW w:w="907" w:type="dxa"/>
            <w:tcBorders>
              <w:left w:val="single" w:color="000000" w:sz="12" w:space="0"/>
            </w:tcBorders>
            <w:vAlign w:val="top"/>
          </w:tcPr>
          <w:p>
            <w:pPr>
              <w:spacing w:line="338" w:lineRule="auto"/>
              <w:rPr>
                <w:rFonts w:ascii="宋体"/>
                <w:sz w:val="21"/>
              </w:rPr>
            </w:pPr>
          </w:p>
          <w:p>
            <w:pPr>
              <w:spacing w:line="33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156</w:t>
            </w:r>
          </w:p>
        </w:tc>
        <w:tc>
          <w:tcPr>
            <w:tcW w:w="4151" w:type="dxa"/>
            <w:vAlign w:val="top"/>
          </w:tcPr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2" w:right="106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未按照台儿庄古城产业结构和布局规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划在指定地点和范围内从事经营活动</w:t>
            </w:r>
          </w:p>
        </w:tc>
        <w:tc>
          <w:tcPr>
            <w:tcW w:w="4248" w:type="dxa"/>
            <w:vAlign w:val="top"/>
          </w:tcPr>
          <w:p>
            <w:pPr>
              <w:spacing w:line="326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right w:val="single" w:color="000000" w:sz="12" w:space="0"/>
            </w:tcBorders>
            <w:vAlign w:val="top"/>
          </w:tcPr>
          <w:p>
            <w:pPr>
              <w:spacing w:before="87" w:line="259" w:lineRule="auto"/>
              <w:ind w:left="120" w:right="1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1.《枣庄市实施〈山东省台儿庄古城保护管理条例〉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办法》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（2018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29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日枣庄市人民政府令第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号）第二十条；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90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42" w:lineRule="auto"/>
              <w:rPr>
                <w:rFonts w:ascii="宋体"/>
                <w:sz w:val="21"/>
              </w:rPr>
            </w:pPr>
          </w:p>
          <w:p>
            <w:pPr>
              <w:spacing w:line="343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157</w:t>
            </w:r>
          </w:p>
        </w:tc>
        <w:tc>
          <w:tcPr>
            <w:tcW w:w="4151" w:type="dxa"/>
            <w:tcBorders>
              <w:bottom w:val="single" w:color="000000" w:sz="12" w:space="0"/>
            </w:tcBorders>
            <w:vAlign w:val="top"/>
          </w:tcPr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04" w:right="106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未提交维修改造实施方案、店铺装修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方案、专项施工方案擅自施工</w:t>
            </w:r>
          </w:p>
        </w:tc>
        <w:tc>
          <w:tcPr>
            <w:tcW w:w="4248" w:type="dxa"/>
            <w:tcBorders>
              <w:bottom w:val="single" w:color="000000" w:sz="12" w:space="0"/>
            </w:tcBorders>
            <w:vAlign w:val="top"/>
          </w:tcPr>
          <w:p>
            <w:pPr>
              <w:spacing w:line="335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3" w:right="54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2.自行纠正或者在限期内改正；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3.违法情节轻微，未造成危害后果</w:t>
            </w:r>
          </w:p>
        </w:tc>
        <w:tc>
          <w:tcPr>
            <w:tcW w:w="5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97" w:line="259" w:lineRule="auto"/>
              <w:ind w:left="120" w:right="1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1.《枣庄市实施〈山东省台儿庄古城保护管理条例〉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办法》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（2018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29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日枣庄市人民政府令第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9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号）第二十一条；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2.《中华人民共和国行政处罚法》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（1996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过，2017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63" w:type="default"/>
          <w:pgSz w:w="16840" w:h="11905"/>
          <w:pgMar w:top="1011" w:right="1091" w:bottom="1823" w:left="975" w:header="0" w:footer="1624" w:gutter="0"/>
          <w:cols w:space="720" w:num="1"/>
        </w:sectPr>
      </w:pPr>
    </w:p>
    <w:p>
      <w:pPr>
        <w:spacing w:line="257" w:lineRule="auto"/>
        <w:rPr>
          <w:rFonts w:ascii="宋体"/>
          <w:sz w:val="21"/>
        </w:rPr>
      </w:pPr>
    </w:p>
    <w:p>
      <w:pPr>
        <w:spacing w:line="257" w:lineRule="auto"/>
        <w:rPr>
          <w:rFonts w:ascii="宋体"/>
          <w:sz w:val="21"/>
        </w:rPr>
      </w:pPr>
    </w:p>
    <w:p>
      <w:pPr>
        <w:spacing w:line="257" w:lineRule="auto"/>
        <w:rPr>
          <w:rFonts w:ascii="宋体"/>
          <w:sz w:val="21"/>
        </w:rPr>
      </w:pPr>
    </w:p>
    <w:p>
      <w:pPr>
        <w:spacing w:line="257" w:lineRule="auto"/>
        <w:rPr>
          <w:rFonts w:ascii="宋体"/>
          <w:sz w:val="21"/>
        </w:rPr>
      </w:pPr>
    </w:p>
    <w:p>
      <w:pPr>
        <w:spacing w:before="104" w:line="184" w:lineRule="auto"/>
        <w:ind w:firstLine="103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三、下列违法行为，符合法定适用条件，依法减轻行政处罚</w:t>
      </w:r>
    </w:p>
    <w:p/>
    <w:p/>
    <w:p>
      <w:pPr>
        <w:spacing w:line="119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2767"/>
        <w:gridCol w:w="4940"/>
        <w:gridCol w:w="61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8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before="109" w:line="184" w:lineRule="auto"/>
              <w:ind w:firstLine="127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2767" w:type="dxa"/>
            <w:tcBorders>
              <w:top w:val="single" w:color="000000" w:sz="12" w:space="0"/>
            </w:tcBorders>
            <w:vAlign w:val="top"/>
          </w:tcPr>
          <w:p>
            <w:pPr>
              <w:spacing w:before="109" w:line="184" w:lineRule="auto"/>
              <w:ind w:firstLine="749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4"/>
                <w:sz w:val="32"/>
                <w:szCs w:val="32"/>
              </w:rPr>
              <w:t>违法行为</w:t>
            </w:r>
          </w:p>
        </w:tc>
        <w:tc>
          <w:tcPr>
            <w:tcW w:w="4940" w:type="dxa"/>
            <w:tcBorders>
              <w:top w:val="single" w:color="000000" w:sz="12" w:space="0"/>
            </w:tcBorders>
            <w:vAlign w:val="top"/>
          </w:tcPr>
          <w:p>
            <w:pPr>
              <w:spacing w:before="109" w:line="184" w:lineRule="auto"/>
              <w:ind w:firstLine="1840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3"/>
                <w:sz w:val="32"/>
                <w:szCs w:val="32"/>
              </w:rPr>
              <w:t>适用条件</w:t>
            </w:r>
          </w:p>
        </w:tc>
        <w:tc>
          <w:tcPr>
            <w:tcW w:w="6128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09" w:line="184" w:lineRule="auto"/>
              <w:ind w:firstLine="2439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3"/>
                <w:sz w:val="32"/>
                <w:szCs w:val="32"/>
              </w:rPr>
              <w:t>法定依据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07" w:line="184" w:lineRule="auto"/>
              <w:ind w:firstLine="79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（一）交通运输管理领域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6" w:hRule="atLeast"/>
        </w:trPr>
        <w:tc>
          <w:tcPr>
            <w:tcW w:w="908" w:type="dxa"/>
            <w:tcBorders>
              <w:left w:val="single" w:color="000000" w:sz="12" w:space="0"/>
            </w:tcBorders>
            <w:vAlign w:val="top"/>
          </w:tcPr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767" w:type="dxa"/>
            <w:vAlign w:val="top"/>
          </w:tcPr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04" w:right="112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未取得道路客运经营许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可，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擅自从事道路客运经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营</w:t>
            </w:r>
          </w:p>
        </w:tc>
        <w:tc>
          <w:tcPr>
            <w:tcW w:w="4940" w:type="dxa"/>
            <w:vMerge w:val="restart"/>
            <w:tcBorders>
              <w:bottom w:val="nil"/>
            </w:tcBorders>
            <w:vAlign w:val="top"/>
          </w:tcPr>
          <w:p>
            <w:pPr>
              <w:spacing w:before="69" w:line="185" w:lineRule="auto"/>
              <w:ind w:firstLine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符合下列情形之一：</w:t>
            </w:r>
          </w:p>
          <w:p>
            <w:pPr>
              <w:spacing w:before="100" w:line="261" w:lineRule="auto"/>
              <w:ind w:left="109" w:right="102" w:firstLine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1.当事人主动投案，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向执法机构如实陈述自己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的违法行为，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积极消除或者减轻违法行为危害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后果的；</w:t>
            </w:r>
          </w:p>
          <w:p>
            <w:pPr>
              <w:spacing w:before="3" w:line="255" w:lineRule="auto"/>
              <w:ind w:left="106" w:right="71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2.未经许可等案件中，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当事人能够在作出处罚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决定之前主动补办许可手续并向执法机构提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供的；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3.当事人主动提出其在违法行为未被发现之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前自行纠正违法行为的，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或者虽然已经被发现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涉嫌违法行为，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但在执法机构发出责令改正通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知之前自行纠正违法行为的；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4.当事人主动向执法机构提供其受他人指使、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强令或者胁迫的情况，经执法机构查实的；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5.当事人主动向执法机构提供案件线索和相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关材料，检举的违法行为被执法机构查实的；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6.其他依法应当减轻处罚的情形</w:t>
            </w:r>
          </w:p>
        </w:tc>
        <w:tc>
          <w:tcPr>
            <w:tcW w:w="6128" w:type="dxa"/>
            <w:tcBorders>
              <w:right w:val="single" w:color="000000" w:sz="12" w:space="0"/>
            </w:tcBorders>
            <w:vAlign w:val="top"/>
          </w:tcPr>
          <w:p>
            <w:pPr>
              <w:spacing w:before="227" w:line="277" w:lineRule="auto"/>
              <w:ind w:left="119" w:right="22" w:firstLine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1.《中华人民共和国道路运输条例》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（2004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709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号第三次修订）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第六十三条；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2.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《道路旅客运输及客运站管理规定》（2005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月发布，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月交通运输部令第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34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号第五次修正）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第七十九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条；</w:t>
            </w:r>
          </w:p>
          <w:p>
            <w:pPr>
              <w:spacing w:before="2" w:line="276" w:lineRule="auto"/>
              <w:ind w:left="120" w:right="142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3.《中华人民共和国行政处罚法》（1996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</w:trPr>
        <w:tc>
          <w:tcPr>
            <w:tcW w:w="908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767" w:type="dxa"/>
            <w:tcBorders>
              <w:bottom w:val="single" w:color="000000" w:sz="12" w:space="0"/>
            </w:tcBorders>
            <w:vAlign w:val="top"/>
          </w:tcPr>
          <w:p>
            <w:pPr>
              <w:spacing w:line="348" w:lineRule="auto"/>
              <w:rPr>
                <w:rFonts w:ascii="宋体"/>
                <w:sz w:val="21"/>
              </w:rPr>
            </w:pPr>
          </w:p>
          <w:p>
            <w:pPr>
              <w:spacing w:line="348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2" w:right="112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未取得道路客运班线经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营许可，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擅自从事班车客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运经营</w:t>
            </w:r>
          </w:p>
        </w:tc>
        <w:tc>
          <w:tcPr>
            <w:tcW w:w="4940" w:type="dxa"/>
            <w:vMerge w:val="continue"/>
            <w:tcBorders>
              <w:top w:val="nil"/>
              <w:bottom w:val="single" w:color="000000" w:sz="12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128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49" w:line="277" w:lineRule="auto"/>
              <w:ind w:left="119" w:right="22" w:firstLine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1.《中华人民共和国道路运输条例》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（2004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709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号第三次修订）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第六十三条；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2.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《道路旅客运输及客运站管理规定》（2005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月发布，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月交通运输部令第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34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号第五次修正）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第七十九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条；</w:t>
            </w:r>
          </w:p>
          <w:p>
            <w:pPr>
              <w:spacing w:line="231" w:lineRule="auto"/>
              <w:ind w:left="120" w:right="142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3.《中华人民共和国行政处罚法》（1996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before="133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—６３—</w:t>
      </w:r>
    </w:p>
    <w:p>
      <w:pPr>
        <w:sectPr>
          <w:footerReference r:id="rId64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2767"/>
        <w:gridCol w:w="4940"/>
        <w:gridCol w:w="61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1" w:hRule="atLeast"/>
        </w:trPr>
        <w:tc>
          <w:tcPr>
            <w:tcW w:w="908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313" w:lineRule="auto"/>
              <w:rPr>
                <w:rFonts w:ascii="宋体"/>
                <w:sz w:val="21"/>
              </w:rPr>
            </w:pPr>
          </w:p>
          <w:p>
            <w:pPr>
              <w:spacing w:line="314" w:lineRule="auto"/>
              <w:rPr>
                <w:rFonts w:ascii="宋体"/>
                <w:sz w:val="21"/>
              </w:rPr>
            </w:pPr>
          </w:p>
          <w:p>
            <w:pPr>
              <w:spacing w:line="31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767" w:type="dxa"/>
            <w:tcBorders>
              <w:top w:val="single" w:color="000000" w:sz="12" w:space="0"/>
            </w:tcBorders>
            <w:vAlign w:val="top"/>
          </w:tcPr>
          <w:p>
            <w:pPr>
              <w:spacing w:line="295" w:lineRule="auto"/>
              <w:rPr>
                <w:rFonts w:ascii="宋体"/>
                <w:sz w:val="21"/>
              </w:rPr>
            </w:pPr>
          </w:p>
          <w:p>
            <w:pPr>
              <w:spacing w:line="295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2" w:right="112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未取得道路货物运输经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营许可,擅自从事道路货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物运输经营</w:t>
            </w:r>
          </w:p>
        </w:tc>
        <w:tc>
          <w:tcPr>
            <w:tcW w:w="494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>
            <w:pPr>
              <w:spacing w:line="285" w:lineRule="auto"/>
              <w:rPr>
                <w:rFonts w:ascii="宋体"/>
                <w:sz w:val="21"/>
              </w:rPr>
            </w:pPr>
          </w:p>
          <w:p>
            <w:pPr>
              <w:spacing w:line="286" w:lineRule="auto"/>
              <w:rPr>
                <w:rFonts w:ascii="宋体"/>
                <w:sz w:val="21"/>
              </w:rPr>
            </w:pPr>
          </w:p>
          <w:p>
            <w:pPr>
              <w:spacing w:line="286" w:lineRule="auto"/>
              <w:rPr>
                <w:rFonts w:ascii="宋体"/>
                <w:sz w:val="21"/>
              </w:rPr>
            </w:pPr>
          </w:p>
          <w:p>
            <w:pPr>
              <w:spacing w:line="286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符合下列情形之一：</w:t>
            </w:r>
          </w:p>
          <w:p>
            <w:pPr>
              <w:spacing w:before="100" w:line="261" w:lineRule="auto"/>
              <w:ind w:left="109" w:right="102" w:firstLine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1.当事人主动投案，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向执法机构如实陈述自己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的违法行为，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积极消除或者减轻违法行为危害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后果的；</w:t>
            </w:r>
          </w:p>
          <w:p>
            <w:pPr>
              <w:spacing w:before="10" w:line="262" w:lineRule="auto"/>
              <w:ind w:left="106" w:right="71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2.未经许可等案件中，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当事人能够在作出处罚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决定之前主动补办许可手续并向执法机构提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供的；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3.当事人主动提出其在违法行为未被发现之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前自行纠正违法行为的，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或者虽然已经被发现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涉嫌违法行为，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但在执法机构发出责令改正通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知之前自行纠正违法行为的；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4.当事人主动向执法机构提供其受他人指使、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强令或者胁迫的情况，经执法机构查实的；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5.当事人主动向执法机构提供案件线索和相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关材料，检举的违法行为被执法机构查实的；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6.其他依法应当减轻处罚的情形</w:t>
            </w:r>
          </w:p>
        </w:tc>
        <w:tc>
          <w:tcPr>
            <w:tcW w:w="6128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09" w:line="277" w:lineRule="auto"/>
              <w:ind w:left="120" w:right="2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1.《中华人民共和国道路运输条例》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（2004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709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号第三次修订）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第六十三条；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2.《道路货物运输及站场管理规定》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（2005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月发布，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月交通运输部令第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号修正）第五十七条；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3.《中华人民共和国行政处罚法》（1996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</w:trPr>
        <w:tc>
          <w:tcPr>
            <w:tcW w:w="908" w:type="dxa"/>
            <w:tcBorders>
              <w:left w:val="single" w:color="000000" w:sz="12" w:space="0"/>
            </w:tcBorders>
            <w:vAlign w:val="top"/>
          </w:tcPr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767" w:type="dxa"/>
            <w:vAlign w:val="top"/>
          </w:tcPr>
          <w:p>
            <w:pPr>
              <w:spacing w:line="284" w:lineRule="auto"/>
              <w:rPr>
                <w:rFonts w:ascii="宋体"/>
                <w:sz w:val="21"/>
              </w:rPr>
            </w:pPr>
          </w:p>
          <w:p>
            <w:pPr>
              <w:spacing w:line="285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2" w:right="112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未经许可擅自从事出租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汽车客运经营</w:t>
            </w:r>
          </w:p>
        </w:tc>
        <w:tc>
          <w:tcPr>
            <w:tcW w:w="4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128" w:type="dxa"/>
            <w:tcBorders>
              <w:right w:val="single" w:color="000000" w:sz="12" w:space="0"/>
            </w:tcBorders>
            <w:vAlign w:val="top"/>
          </w:tcPr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8" w:right="9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1.《山东省道路运输条例》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（2010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月通过，2018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月修正）第六十五条；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908" w:type="dxa"/>
            <w:tcBorders>
              <w:left w:val="single" w:color="000000" w:sz="12" w:space="0"/>
            </w:tcBorders>
            <w:vAlign w:val="top"/>
          </w:tcPr>
          <w:p>
            <w:pPr>
              <w:spacing w:line="321" w:lineRule="auto"/>
              <w:rPr>
                <w:rFonts w:ascii="宋体"/>
                <w:sz w:val="21"/>
              </w:rPr>
            </w:pPr>
          </w:p>
          <w:p>
            <w:pPr>
              <w:spacing w:line="32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767" w:type="dxa"/>
            <w:vAlign w:val="top"/>
          </w:tcPr>
          <w:p>
            <w:pPr>
              <w:spacing w:line="291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04" w:right="112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未取得巡游出租汽车经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营许可，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擅自从事巡游出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租汽车经营活动</w:t>
            </w:r>
          </w:p>
        </w:tc>
        <w:tc>
          <w:tcPr>
            <w:tcW w:w="4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128" w:type="dxa"/>
            <w:tcBorders>
              <w:right w:val="single" w:color="000000" w:sz="12" w:space="0"/>
            </w:tcBorders>
            <w:vAlign w:val="top"/>
          </w:tcPr>
          <w:p>
            <w:pPr>
              <w:spacing w:before="230" w:line="277" w:lineRule="auto"/>
              <w:ind w:left="120" w:right="22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《巡游出租汽车经营服务管理规定》（2014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月发布，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月交通运输部令第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64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号修正）第四十五条；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</w:trPr>
        <w:tc>
          <w:tcPr>
            <w:tcW w:w="908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767" w:type="dxa"/>
            <w:tcBorders>
              <w:bottom w:val="single" w:color="000000" w:sz="12" w:space="0"/>
            </w:tcBorders>
            <w:vAlign w:val="top"/>
          </w:tcPr>
          <w:p>
            <w:pPr>
              <w:spacing w:line="426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3" w:righ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使用未取得道路运输证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的车辆，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擅自从事巡游出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租汽车经营活动</w:t>
            </w:r>
          </w:p>
        </w:tc>
        <w:tc>
          <w:tcPr>
            <w:tcW w:w="4940" w:type="dxa"/>
            <w:vMerge w:val="continue"/>
            <w:tcBorders>
              <w:top w:val="nil"/>
              <w:bottom w:val="single" w:color="000000" w:sz="12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128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0" w:right="22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《巡游出租汽车经营服务管理规定》（2014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月发布，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月交通运输部令第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64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号修正）第四十五条；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65" w:type="default"/>
          <w:pgSz w:w="16840" w:h="11905"/>
          <w:pgMar w:top="1011" w:right="1091" w:bottom="1822" w:left="975" w:header="0" w:footer="1624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2767"/>
        <w:gridCol w:w="4940"/>
        <w:gridCol w:w="61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1" w:hRule="atLeast"/>
        </w:trPr>
        <w:tc>
          <w:tcPr>
            <w:tcW w:w="908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767" w:type="dxa"/>
            <w:tcBorders>
              <w:top w:val="single" w:color="000000" w:sz="12" w:space="0"/>
            </w:tcBorders>
            <w:vAlign w:val="top"/>
          </w:tcPr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2" w:right="112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未取得经营许可，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擅自从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事或者变相从事网约车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经营活动</w:t>
            </w:r>
          </w:p>
        </w:tc>
        <w:tc>
          <w:tcPr>
            <w:tcW w:w="494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before="79" w:line="185" w:lineRule="auto"/>
              <w:ind w:firstLine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符合下列情形之一：</w:t>
            </w:r>
          </w:p>
          <w:p>
            <w:pPr>
              <w:spacing w:before="100" w:line="261" w:lineRule="auto"/>
              <w:ind w:left="109" w:right="102" w:firstLine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1.当事人主动投案，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向执法机构如实陈述自己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的违法行为，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积极消除或者减轻违法行为危害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后果的；</w:t>
            </w:r>
          </w:p>
          <w:p>
            <w:pPr>
              <w:spacing w:before="10" w:line="262" w:lineRule="auto"/>
              <w:ind w:left="106" w:right="71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2.未经许可等案件中，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当事人能够在作出处罚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决定之前主动补办许可手续并向执法机构提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供的；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3.当事人主动提出其在违法行为未被发现之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前自行纠正违法行为的，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或者虽然已经被发现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涉嫌违法行为，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但在执法机构发出责令改正通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知之前自行纠正违法行为的；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4.当事人主动向执法机构提供其受他人指使、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强令或者胁迫的情况，经执法机构查实的；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5.当事人主动向执法机构提供案件线索和相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关材料，检举的违法行为被执法机构查实的；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6.其他依法应当减轻处罚的情形</w:t>
            </w:r>
          </w:p>
        </w:tc>
        <w:tc>
          <w:tcPr>
            <w:tcW w:w="6128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7" w:right="91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1.《网络预约出租汽车经营服务管理暂行办法》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（2016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月发布，2019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月交通运输部、工业和信息化部、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公安部、商务部、市场监管总局、国家网信办令第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46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修正）第三十四条；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atLeast"/>
        </w:trPr>
        <w:tc>
          <w:tcPr>
            <w:tcW w:w="908" w:type="dxa"/>
            <w:tcBorders>
              <w:left w:val="single" w:color="000000" w:sz="12" w:space="0"/>
            </w:tcBorders>
            <w:vAlign w:val="top"/>
          </w:tcPr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767" w:type="dxa"/>
            <w:vAlign w:val="top"/>
          </w:tcPr>
          <w:p>
            <w:pPr>
              <w:spacing w:line="295" w:lineRule="auto"/>
              <w:rPr>
                <w:rFonts w:ascii="宋体"/>
                <w:sz w:val="21"/>
              </w:rPr>
            </w:pPr>
          </w:p>
          <w:p>
            <w:pPr>
              <w:spacing w:line="295" w:lineRule="auto"/>
              <w:rPr>
                <w:rFonts w:ascii="宋体"/>
                <w:sz w:val="21"/>
              </w:rPr>
            </w:pPr>
          </w:p>
          <w:p>
            <w:pPr>
              <w:spacing w:line="295" w:lineRule="auto"/>
              <w:rPr>
                <w:rFonts w:ascii="宋体"/>
                <w:sz w:val="21"/>
              </w:rPr>
            </w:pPr>
          </w:p>
          <w:p>
            <w:pPr>
              <w:spacing w:line="296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22" w:right="112" w:hanging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未取得从业资格证驾驶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出租汽车从事经营活动</w:t>
            </w:r>
          </w:p>
        </w:tc>
        <w:tc>
          <w:tcPr>
            <w:tcW w:w="49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128" w:type="dxa"/>
            <w:tcBorders>
              <w:right w:val="single" w:color="000000" w:sz="12" w:space="0"/>
            </w:tcBorders>
            <w:vAlign w:val="top"/>
          </w:tcPr>
          <w:p>
            <w:pPr>
              <w:spacing w:line="353" w:lineRule="auto"/>
              <w:rPr>
                <w:rFonts w:ascii="宋体"/>
                <w:sz w:val="21"/>
              </w:rPr>
            </w:pPr>
          </w:p>
          <w:p>
            <w:pPr>
              <w:spacing w:line="354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9" w:right="91" w:firstLine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1.《出租汽车驾驶员从业资格管理规定》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（2011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发布，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月交通运输部令第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63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号修正）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第四十一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条；</w:t>
            </w:r>
          </w:p>
          <w:p>
            <w:pPr>
              <w:spacing w:before="2" w:line="276" w:lineRule="auto"/>
              <w:ind w:left="120" w:righ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82" w:line="184" w:lineRule="auto"/>
              <w:ind w:firstLine="79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（二）文化和旅游管理领域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908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6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3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767" w:type="dxa"/>
            <w:tcBorders>
              <w:bottom w:val="single" w:color="000000" w:sz="12" w:space="0"/>
            </w:tcBorders>
            <w:vAlign w:val="top"/>
          </w:tcPr>
          <w:p>
            <w:pPr>
              <w:spacing w:before="104" w:line="254" w:lineRule="auto"/>
              <w:ind w:left="102" w:right="112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艺术考级机构组织艺术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考级活动前未向社会发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布考级简章或考级简章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内容不符合规定</w:t>
            </w:r>
          </w:p>
        </w:tc>
        <w:tc>
          <w:tcPr>
            <w:tcW w:w="4940" w:type="dxa"/>
            <w:tcBorders>
              <w:bottom w:val="single" w:color="000000" w:sz="12" w:space="0"/>
            </w:tcBorders>
            <w:vAlign w:val="top"/>
          </w:tcPr>
          <w:p>
            <w:pPr>
              <w:spacing w:before="104" w:line="254" w:lineRule="auto"/>
              <w:ind w:left="110" w:right="103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2.已发布考级简章但考级简章内容不符合规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w w:val="95"/>
                <w:sz w:val="24"/>
                <w:szCs w:val="24"/>
              </w:rPr>
              <w:t>定；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3.积极主动整改，消除或者减轻危害后果</w:t>
            </w:r>
          </w:p>
        </w:tc>
        <w:tc>
          <w:tcPr>
            <w:tcW w:w="6128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04" w:line="254" w:lineRule="auto"/>
              <w:ind w:left="120" w:right="233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1.《社会艺术水平考级管理办法》（2004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月文化部令第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57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号修订）第二十五条；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before="272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—６５—</w:t>
      </w:r>
    </w:p>
    <w:p>
      <w:pPr>
        <w:sectPr>
          <w:footerReference r:id="rId66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2767"/>
        <w:gridCol w:w="4940"/>
        <w:gridCol w:w="61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908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99" w:lineRule="auto"/>
              <w:rPr>
                <w:rFonts w:ascii="宋体"/>
                <w:sz w:val="21"/>
              </w:rPr>
            </w:pPr>
          </w:p>
          <w:p>
            <w:pPr>
              <w:spacing w:line="299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2767" w:type="dxa"/>
            <w:tcBorders>
              <w:top w:val="single" w:color="000000" w:sz="12" w:space="0"/>
            </w:tcBorders>
            <w:vAlign w:val="top"/>
          </w:tcPr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00" w:right="112" w:firstLine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艺术考级机构未按规定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将承办单位的基本情况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和合作协议备案</w:t>
            </w:r>
          </w:p>
        </w:tc>
        <w:tc>
          <w:tcPr>
            <w:tcW w:w="4940" w:type="dxa"/>
            <w:tcBorders>
              <w:top w:val="single" w:color="000000" w:sz="12" w:space="0"/>
            </w:tcBorders>
            <w:vAlign w:val="top"/>
          </w:tcPr>
          <w:p>
            <w:pPr>
              <w:spacing w:line="407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0" w:right="51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2.积极主动整改，消除或者减轻危害后果</w:t>
            </w:r>
          </w:p>
        </w:tc>
        <w:tc>
          <w:tcPr>
            <w:tcW w:w="6128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81" w:line="277" w:lineRule="auto"/>
              <w:ind w:left="120" w:right="233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1.《社会艺术水平考级管理办法》（2004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月文化部令第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57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号修订）第二十五条；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908" w:type="dxa"/>
            <w:tcBorders>
              <w:left w:val="single" w:color="000000" w:sz="12" w:space="0"/>
            </w:tcBorders>
            <w:vAlign w:val="top"/>
          </w:tcPr>
          <w:p>
            <w:pPr>
              <w:spacing w:line="335" w:lineRule="auto"/>
              <w:rPr>
                <w:rFonts w:ascii="宋体"/>
                <w:sz w:val="21"/>
              </w:rPr>
            </w:pPr>
          </w:p>
          <w:p>
            <w:pPr>
              <w:spacing w:line="336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</w:p>
        </w:tc>
        <w:tc>
          <w:tcPr>
            <w:tcW w:w="2767" w:type="dxa"/>
            <w:vAlign w:val="top"/>
          </w:tcPr>
          <w:p>
            <w:pPr>
              <w:spacing w:before="82" w:line="259" w:lineRule="auto"/>
              <w:ind w:left="102" w:right="112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艺术考级机构组织艺术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考级活动未按规定将考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级简章、考级时间、考级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地点、考生数量、考场安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排、考官名单等情况备案</w:t>
            </w:r>
          </w:p>
        </w:tc>
        <w:tc>
          <w:tcPr>
            <w:tcW w:w="494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0" w:right="51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2.积极主动整改，消除或者减轻危害后果</w:t>
            </w:r>
          </w:p>
        </w:tc>
        <w:tc>
          <w:tcPr>
            <w:tcW w:w="6128" w:type="dxa"/>
            <w:tcBorders>
              <w:right w:val="single" w:color="000000" w:sz="12" w:space="0"/>
            </w:tcBorders>
            <w:vAlign w:val="top"/>
          </w:tcPr>
          <w:p>
            <w:pPr>
              <w:spacing w:before="264" w:line="277" w:lineRule="auto"/>
              <w:ind w:left="120" w:right="233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1.《社会艺术水平考级管理办法》（2004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月文化部令第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57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号修订）第二十五条；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908" w:type="dxa"/>
            <w:tcBorders>
              <w:left w:val="single" w:color="000000" w:sz="12" w:space="0"/>
            </w:tcBorders>
            <w:vAlign w:val="top"/>
          </w:tcPr>
          <w:p>
            <w:pPr>
              <w:spacing w:line="302" w:lineRule="auto"/>
              <w:rPr>
                <w:rFonts w:ascii="宋体"/>
                <w:sz w:val="21"/>
              </w:rPr>
            </w:pPr>
          </w:p>
          <w:p>
            <w:pPr>
              <w:spacing w:line="303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</w:t>
            </w:r>
          </w:p>
        </w:tc>
        <w:tc>
          <w:tcPr>
            <w:tcW w:w="2767" w:type="dxa"/>
            <w:vAlign w:val="top"/>
          </w:tcPr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0" w:right="112" w:firstLine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艺术考级机构艺术考级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活动结束后未按规定报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送考级结果</w:t>
            </w:r>
          </w:p>
        </w:tc>
        <w:tc>
          <w:tcPr>
            <w:tcW w:w="4940" w:type="dxa"/>
            <w:vAlign w:val="top"/>
          </w:tcPr>
          <w:p>
            <w:pPr>
              <w:spacing w:line="414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0" w:right="51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2.积极主动整改，消除或者减轻危害后果</w:t>
            </w:r>
          </w:p>
        </w:tc>
        <w:tc>
          <w:tcPr>
            <w:tcW w:w="6128" w:type="dxa"/>
            <w:tcBorders>
              <w:right w:val="single" w:color="000000" w:sz="12" w:space="0"/>
            </w:tcBorders>
            <w:vAlign w:val="top"/>
          </w:tcPr>
          <w:p>
            <w:pPr>
              <w:shd w:val="clear" w:fill="FFFFFF"/>
              <w:spacing w:before="189" w:line="277" w:lineRule="auto"/>
              <w:ind w:left="120" w:right="233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1.《社会艺术水平考级管理办法》（2004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月文化部令第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57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号修订）第二十五条；</w:t>
            </w:r>
          </w:p>
          <w:p>
            <w:pPr>
              <w:spacing w:before="2" w:line="276" w:lineRule="auto"/>
              <w:ind w:left="120" w:right="2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908" w:type="dxa"/>
            <w:tcBorders>
              <w:left w:val="single" w:color="000000" w:sz="12" w:space="0"/>
            </w:tcBorders>
            <w:vAlign w:val="top"/>
          </w:tcPr>
          <w:p>
            <w:pPr>
              <w:spacing w:line="319" w:lineRule="auto"/>
              <w:rPr>
                <w:rFonts w:ascii="宋体"/>
                <w:sz w:val="21"/>
              </w:rPr>
            </w:pPr>
          </w:p>
          <w:p>
            <w:pPr>
              <w:spacing w:line="320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</w:t>
            </w:r>
          </w:p>
        </w:tc>
        <w:tc>
          <w:tcPr>
            <w:tcW w:w="2767" w:type="dxa"/>
            <w:vAlign w:val="top"/>
          </w:tcPr>
          <w:p>
            <w:pPr>
              <w:spacing w:line="290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3" w:right="112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艺术考级机构主要负责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人、办公地点有变动未按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规定向审批机关备案</w:t>
            </w:r>
          </w:p>
        </w:tc>
        <w:tc>
          <w:tcPr>
            <w:tcW w:w="4940" w:type="dxa"/>
            <w:vAlign w:val="top"/>
          </w:tcPr>
          <w:p>
            <w:pPr>
              <w:spacing w:line="448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0" w:right="51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2.积极主动整改，消除或者减轻危害后果</w:t>
            </w:r>
          </w:p>
        </w:tc>
        <w:tc>
          <w:tcPr>
            <w:tcW w:w="6128" w:type="dxa"/>
            <w:tcBorders>
              <w:right w:val="single" w:color="000000" w:sz="12" w:space="0"/>
            </w:tcBorders>
            <w:vAlign w:val="top"/>
          </w:tcPr>
          <w:p>
            <w:pPr>
              <w:spacing w:before="227" w:line="277" w:lineRule="auto"/>
              <w:ind w:left="120" w:right="233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1.《社会艺术水平考级管理办法》（2004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月文化部令第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57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号修订）第二十五条；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908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</w:t>
            </w:r>
          </w:p>
        </w:tc>
        <w:tc>
          <w:tcPr>
            <w:tcW w:w="2767" w:type="dxa"/>
            <w:tcBorders>
              <w:bottom w:val="single" w:color="000000" w:sz="12" w:space="0"/>
            </w:tcBorders>
            <w:vAlign w:val="top"/>
          </w:tcPr>
          <w:p>
            <w:pPr>
              <w:spacing w:line="33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9" w:righ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导游、领队向旅游者索取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小费</w:t>
            </w:r>
          </w:p>
        </w:tc>
        <w:tc>
          <w:tcPr>
            <w:tcW w:w="4940" w:type="dxa"/>
            <w:tcBorders>
              <w:bottom w:val="single" w:color="000000" w:sz="12" w:space="0"/>
            </w:tcBorders>
            <w:vAlign w:val="top"/>
          </w:tcPr>
          <w:p>
            <w:pPr>
              <w:spacing w:before="283" w:line="277" w:lineRule="auto"/>
              <w:ind w:left="107" w:right="104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2.索取金额为二百元/人以下且总额不超过二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千元，并立即退还</w:t>
            </w:r>
          </w:p>
        </w:tc>
        <w:tc>
          <w:tcPr>
            <w:tcW w:w="6128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04" w:line="254" w:lineRule="auto"/>
              <w:ind w:left="120" w:right="9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1.《中华人民共和国旅游法》（2013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月通过,2018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月第二次修正）第一百零二条；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line="199" w:lineRule="exact"/>
        <w:rPr>
          <w:rFonts w:ascii="宋体"/>
          <w:sz w:val="15"/>
        </w:rPr>
      </w:pPr>
    </w:p>
    <w:p>
      <w:pPr>
        <w:sectPr>
          <w:footerReference r:id="rId67" w:type="default"/>
          <w:pgSz w:w="16840" w:h="11905"/>
          <w:pgMar w:top="1011" w:right="1091" w:bottom="1818" w:left="975" w:header="0" w:footer="1624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2767"/>
        <w:gridCol w:w="4940"/>
        <w:gridCol w:w="61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908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</w:t>
            </w:r>
          </w:p>
        </w:tc>
        <w:tc>
          <w:tcPr>
            <w:tcW w:w="2767" w:type="dxa"/>
            <w:tcBorders>
              <w:top w:val="single" w:color="000000" w:sz="12" w:space="0"/>
            </w:tcBorders>
            <w:vAlign w:val="top"/>
          </w:tcPr>
          <w:p>
            <w:pPr>
              <w:spacing w:before="261" w:line="277" w:lineRule="auto"/>
              <w:ind w:left="102" w:right="38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与旅游者签订的旅游合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同未载明《旅行社条例》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第二十八条规定的事项</w:t>
            </w:r>
          </w:p>
        </w:tc>
        <w:tc>
          <w:tcPr>
            <w:tcW w:w="4940" w:type="dxa"/>
            <w:tcBorders>
              <w:top w:val="single" w:color="000000" w:sz="12" w:space="0"/>
            </w:tcBorders>
            <w:vAlign w:val="top"/>
          </w:tcPr>
          <w:p>
            <w:pPr>
              <w:spacing w:before="82" w:line="185" w:lineRule="auto"/>
              <w:ind w:firstLine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1.首次被发现；</w:t>
            </w:r>
          </w:p>
          <w:p>
            <w:pPr>
              <w:spacing w:before="120" w:line="246" w:lineRule="auto"/>
              <w:ind w:left="106" w:right="51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2.未载明事项为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项以下；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3.未因未载明此事项造成危害后果；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4.积极主动整改，消除或者减轻危害后果</w:t>
            </w:r>
          </w:p>
        </w:tc>
        <w:tc>
          <w:tcPr>
            <w:tcW w:w="6128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81" w:line="254" w:lineRule="auto"/>
              <w:ind w:left="120" w:right="122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1.《旅行社条例》（2009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月通过，2017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国务院令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676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号第二次修订）第五十五条；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908" w:type="dxa"/>
            <w:tcBorders>
              <w:left w:val="single" w:color="000000" w:sz="12" w:space="0"/>
            </w:tcBorders>
            <w:vAlign w:val="top"/>
          </w:tcPr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16</w:t>
            </w:r>
          </w:p>
        </w:tc>
        <w:tc>
          <w:tcPr>
            <w:tcW w:w="2767" w:type="dxa"/>
            <w:vAlign w:val="top"/>
          </w:tcPr>
          <w:p>
            <w:pPr>
              <w:spacing w:before="84" w:line="254" w:lineRule="auto"/>
              <w:ind w:left="101" w:righ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旅行社违反旅游合同约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定，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造成旅游者合法权益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受到损害，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不采取必要的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补救措施</w:t>
            </w:r>
          </w:p>
        </w:tc>
        <w:tc>
          <w:tcPr>
            <w:tcW w:w="4940" w:type="dxa"/>
            <w:vAlign w:val="top"/>
          </w:tcPr>
          <w:p>
            <w:pPr>
              <w:spacing w:before="264" w:line="277" w:lineRule="auto"/>
              <w:ind w:left="110" w:right="57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2.仅造成旅游者财产权益受到轻微损害；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3.立即退还费用</w:t>
            </w:r>
          </w:p>
        </w:tc>
        <w:tc>
          <w:tcPr>
            <w:tcW w:w="6128" w:type="dxa"/>
            <w:tcBorders>
              <w:right w:val="single" w:color="000000" w:sz="12" w:space="0"/>
            </w:tcBorders>
            <w:vAlign w:val="top"/>
          </w:tcPr>
          <w:p>
            <w:pPr>
              <w:spacing w:before="84" w:line="254" w:lineRule="auto"/>
              <w:ind w:left="120" w:right="122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1.《旅行社条例》（2009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月通过，2017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国务院令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676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号第二次修订）第六十一条；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908" w:type="dxa"/>
            <w:tcBorders>
              <w:left w:val="single" w:color="000000" w:sz="12" w:space="0"/>
            </w:tcBorders>
            <w:vAlign w:val="top"/>
          </w:tcPr>
          <w:p>
            <w:pPr>
              <w:spacing w:line="337" w:lineRule="auto"/>
              <w:rPr>
                <w:rFonts w:ascii="宋体"/>
                <w:sz w:val="21"/>
              </w:rPr>
            </w:pPr>
          </w:p>
          <w:p>
            <w:pPr>
              <w:spacing w:line="33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17</w:t>
            </w:r>
          </w:p>
        </w:tc>
        <w:tc>
          <w:tcPr>
            <w:tcW w:w="2767" w:type="dxa"/>
            <w:vAlign w:val="top"/>
          </w:tcPr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6" w:righ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未经批准进行文物征集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活动</w:t>
            </w:r>
          </w:p>
        </w:tc>
        <w:tc>
          <w:tcPr>
            <w:tcW w:w="4940" w:type="dxa"/>
            <w:vAlign w:val="top"/>
          </w:tcPr>
          <w:p>
            <w:pPr>
              <w:spacing w:before="89" w:line="185" w:lineRule="auto"/>
              <w:ind w:firstLine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1.首次被发现；</w:t>
            </w:r>
          </w:p>
          <w:p>
            <w:pPr>
              <w:spacing w:before="119" w:line="254" w:lineRule="auto"/>
              <w:ind w:left="106" w:right="103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2.征集文物十件以下；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3.未征集被盗等涉案文物；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4.积极配合行政机关提供非法征集文物的证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据，有立功表现的</w:t>
            </w:r>
          </w:p>
        </w:tc>
        <w:tc>
          <w:tcPr>
            <w:tcW w:w="6128" w:type="dxa"/>
            <w:tcBorders>
              <w:right w:val="single" w:color="000000" w:sz="12" w:space="0"/>
            </w:tcBorders>
            <w:vAlign w:val="top"/>
          </w:tcPr>
          <w:p>
            <w:pPr>
              <w:spacing w:before="269" w:line="277" w:lineRule="auto"/>
              <w:ind w:left="120" w:right="122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1.《山东省文物保护条例》（2010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月通过，2016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月修正）第五十八条；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908" w:type="dxa"/>
            <w:tcBorders>
              <w:left w:val="single" w:color="000000" w:sz="12" w:space="0"/>
            </w:tcBorders>
            <w:vAlign w:val="top"/>
          </w:tcPr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18</w:t>
            </w:r>
          </w:p>
        </w:tc>
        <w:tc>
          <w:tcPr>
            <w:tcW w:w="2767" w:type="dxa"/>
            <w:vAlign w:val="top"/>
          </w:tcPr>
          <w:p>
            <w:pPr>
              <w:spacing w:before="96" w:line="254" w:lineRule="auto"/>
              <w:ind w:left="102" w:right="112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互联网上网服务营业场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所经营单位未悬挂《网络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文化经营许可证》或者未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成年人禁入标志的</w:t>
            </w:r>
          </w:p>
        </w:tc>
        <w:tc>
          <w:tcPr>
            <w:tcW w:w="4940" w:type="dxa"/>
            <w:vAlign w:val="top"/>
          </w:tcPr>
          <w:p>
            <w:pPr>
              <w:spacing w:before="276" w:line="185" w:lineRule="auto"/>
              <w:ind w:firstLine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1、首次被发现；</w:t>
            </w:r>
          </w:p>
          <w:p>
            <w:pPr>
              <w:spacing w:before="119" w:line="185" w:lineRule="auto"/>
              <w:ind w:firstLine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2、积极主动整改，消除或者减轻危害后果；</w:t>
            </w:r>
          </w:p>
          <w:p>
            <w:pPr>
              <w:spacing w:before="119" w:line="185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3、在限期内改正</w:t>
            </w:r>
          </w:p>
        </w:tc>
        <w:tc>
          <w:tcPr>
            <w:tcW w:w="6128" w:type="dxa"/>
            <w:tcBorders>
              <w:right w:val="single" w:color="000000" w:sz="12" w:space="0"/>
            </w:tcBorders>
            <w:vAlign w:val="top"/>
          </w:tcPr>
          <w:p>
            <w:pPr>
              <w:spacing w:before="96" w:line="254" w:lineRule="auto"/>
              <w:ind w:left="117" w:right="26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1.《互联网上网服务营业场所管理条例》（2002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通过，</w:t>
            </w:r>
            <w:r>
              <w:rPr>
                <w:rFonts w:ascii="宋体" w:hAnsi="宋体" w:eastAsia="宋体" w:cs="宋体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710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号修订）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第三十一条；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908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81" w:lineRule="auto"/>
              <w:rPr>
                <w:rFonts w:ascii="宋体"/>
                <w:sz w:val="21"/>
              </w:rPr>
            </w:pPr>
          </w:p>
          <w:p>
            <w:pPr>
              <w:spacing w:line="281" w:lineRule="auto"/>
              <w:rPr>
                <w:rFonts w:ascii="宋体"/>
                <w:sz w:val="21"/>
              </w:rPr>
            </w:pPr>
          </w:p>
          <w:p>
            <w:pPr>
              <w:spacing w:line="28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19</w:t>
            </w:r>
          </w:p>
        </w:tc>
        <w:tc>
          <w:tcPr>
            <w:tcW w:w="2767" w:type="dxa"/>
            <w:tcBorders>
              <w:bottom w:val="single" w:color="000000" w:sz="12" w:space="0"/>
            </w:tcBorders>
            <w:vAlign w:val="top"/>
          </w:tcPr>
          <w:p>
            <w:pPr>
              <w:spacing w:before="98" w:line="262" w:lineRule="auto"/>
              <w:ind w:left="102" w:right="63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互联网上网服务营业场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所经营单位未建立场内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巡查制度，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或者发现上网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消费者的违法行为未予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制止并向文化行政部门、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公安机关举报的</w:t>
            </w:r>
          </w:p>
        </w:tc>
        <w:tc>
          <w:tcPr>
            <w:tcW w:w="4940" w:type="dxa"/>
            <w:tcBorders>
              <w:bottom w:val="single" w:color="000000" w:sz="12" w:space="0"/>
            </w:tcBorders>
            <w:vAlign w:val="top"/>
          </w:tcPr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1、首次被发现；</w:t>
            </w:r>
          </w:p>
          <w:p>
            <w:pPr>
              <w:spacing w:before="119" w:line="185" w:lineRule="auto"/>
              <w:ind w:firstLine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2、积极主动整改，消除或者减轻危害后果；</w:t>
            </w:r>
          </w:p>
          <w:p>
            <w:pPr>
              <w:spacing w:before="119" w:line="185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3、在限期内改正</w:t>
            </w:r>
          </w:p>
        </w:tc>
        <w:tc>
          <w:tcPr>
            <w:tcW w:w="6128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336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7" w:right="26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1.《互联网上网服务营业场所管理条例》（2002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通过，</w:t>
            </w:r>
            <w:r>
              <w:rPr>
                <w:rFonts w:ascii="宋体" w:hAnsi="宋体" w:eastAsia="宋体" w:cs="宋体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710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号修订）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第三十二条；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before="138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—６７—</w:t>
      </w:r>
    </w:p>
    <w:p>
      <w:pPr>
        <w:sectPr>
          <w:footerReference r:id="rId68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2767"/>
        <w:gridCol w:w="4940"/>
        <w:gridCol w:w="61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6" w:hRule="atLeast"/>
        </w:trPr>
        <w:tc>
          <w:tcPr>
            <w:tcW w:w="908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335" w:lineRule="auto"/>
              <w:rPr>
                <w:rFonts w:ascii="宋体"/>
                <w:sz w:val="21"/>
              </w:rPr>
            </w:pPr>
          </w:p>
          <w:p>
            <w:pPr>
              <w:spacing w:line="33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</w:t>
            </w:r>
          </w:p>
        </w:tc>
        <w:tc>
          <w:tcPr>
            <w:tcW w:w="2767" w:type="dxa"/>
            <w:tcBorders>
              <w:top w:val="single" w:color="000000" w:sz="12" w:space="0"/>
            </w:tcBorders>
            <w:vAlign w:val="top"/>
          </w:tcPr>
          <w:p>
            <w:pPr>
              <w:spacing w:before="79" w:line="259" w:lineRule="auto"/>
              <w:ind w:left="101" w:right="112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互联网上网服务营业场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所经营单位未按规定核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对、登记上网消费者的有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效身份证件或者记录有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关上网信息的</w:t>
            </w:r>
          </w:p>
        </w:tc>
        <w:tc>
          <w:tcPr>
            <w:tcW w:w="4940" w:type="dxa"/>
            <w:tcBorders>
              <w:top w:val="single" w:color="000000" w:sz="12" w:space="0"/>
            </w:tcBorders>
            <w:vAlign w:val="top"/>
          </w:tcPr>
          <w:p>
            <w:pPr>
              <w:spacing w:line="320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1、首次被发现；</w:t>
            </w:r>
          </w:p>
          <w:p>
            <w:pPr>
              <w:spacing w:before="119" w:line="185" w:lineRule="auto"/>
              <w:ind w:firstLine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2、积极主动整改，消除或者减轻危害后果；</w:t>
            </w:r>
          </w:p>
          <w:p>
            <w:pPr>
              <w:spacing w:before="119" w:line="185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3、在限期内改正</w:t>
            </w:r>
          </w:p>
        </w:tc>
        <w:tc>
          <w:tcPr>
            <w:tcW w:w="6128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61" w:line="277" w:lineRule="auto"/>
              <w:ind w:left="117" w:right="26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1.《互联网上网服务营业场所管理条例》（2002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通过，</w:t>
            </w:r>
            <w:r>
              <w:rPr>
                <w:rFonts w:ascii="宋体" w:hAnsi="宋体" w:eastAsia="宋体" w:cs="宋体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710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号修订）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第三十二条；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2" w:hRule="atLeast"/>
        </w:trPr>
        <w:tc>
          <w:tcPr>
            <w:tcW w:w="908" w:type="dxa"/>
            <w:tcBorders>
              <w:left w:val="single" w:color="000000" w:sz="12" w:space="0"/>
            </w:tcBorders>
            <w:vAlign w:val="top"/>
          </w:tcPr>
          <w:p>
            <w:pPr>
              <w:spacing w:line="276" w:lineRule="auto"/>
              <w:rPr>
                <w:rFonts w:ascii="宋体"/>
                <w:sz w:val="21"/>
              </w:rPr>
            </w:pPr>
          </w:p>
          <w:p>
            <w:pPr>
              <w:spacing w:line="277" w:lineRule="auto"/>
              <w:rPr>
                <w:rFonts w:ascii="宋体"/>
                <w:sz w:val="21"/>
              </w:rPr>
            </w:pPr>
          </w:p>
          <w:p>
            <w:pPr>
              <w:spacing w:line="27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21</w:t>
            </w:r>
          </w:p>
        </w:tc>
        <w:tc>
          <w:tcPr>
            <w:tcW w:w="2767" w:type="dxa"/>
            <w:vAlign w:val="top"/>
          </w:tcPr>
          <w:p>
            <w:pPr>
              <w:spacing w:before="83" w:line="262" w:lineRule="auto"/>
              <w:ind w:left="102" w:right="112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互联网上网服务营业场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所经营单位未按规定时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间保存登记内容、记录备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份，或者在保存期内修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改、删除登记内容、记录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备份的</w:t>
            </w:r>
          </w:p>
        </w:tc>
        <w:tc>
          <w:tcPr>
            <w:tcW w:w="494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1、首次被发现；</w:t>
            </w:r>
          </w:p>
          <w:p>
            <w:pPr>
              <w:spacing w:before="119" w:line="185" w:lineRule="auto"/>
              <w:ind w:firstLine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2、积极主动整改，消除或者减轻危害后果；</w:t>
            </w:r>
          </w:p>
          <w:p>
            <w:pPr>
              <w:spacing w:before="119" w:line="185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3、在限期内改正</w:t>
            </w:r>
          </w:p>
        </w:tc>
        <w:tc>
          <w:tcPr>
            <w:tcW w:w="6128" w:type="dxa"/>
            <w:tcBorders>
              <w:right w:val="single" w:color="000000" w:sz="12" w:space="0"/>
            </w:tcBorders>
            <w:vAlign w:val="top"/>
          </w:tcPr>
          <w:p>
            <w:pPr>
              <w:spacing w:line="322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7" w:right="26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1.《互联网上网服务营业场所管理条例》（2002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通过，</w:t>
            </w:r>
            <w:r>
              <w:rPr>
                <w:rFonts w:ascii="宋体" w:hAnsi="宋体" w:eastAsia="宋体" w:cs="宋体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710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号修订）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第三十二条；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0" w:hRule="atLeast"/>
        </w:trPr>
        <w:tc>
          <w:tcPr>
            <w:tcW w:w="908" w:type="dxa"/>
            <w:tcBorders>
              <w:left w:val="single" w:color="000000" w:sz="12" w:space="0"/>
            </w:tcBorders>
            <w:vAlign w:val="top"/>
          </w:tcPr>
          <w:p>
            <w:pPr>
              <w:spacing w:line="288" w:lineRule="auto"/>
              <w:rPr>
                <w:rFonts w:ascii="宋体"/>
                <w:sz w:val="21"/>
              </w:rPr>
            </w:pPr>
          </w:p>
          <w:p>
            <w:pPr>
              <w:spacing w:line="289" w:lineRule="auto"/>
              <w:rPr>
                <w:rFonts w:ascii="宋体"/>
                <w:sz w:val="21"/>
              </w:rPr>
            </w:pPr>
          </w:p>
          <w:p>
            <w:pPr>
              <w:spacing w:line="289" w:lineRule="auto"/>
              <w:rPr>
                <w:rFonts w:ascii="宋体"/>
                <w:sz w:val="21"/>
              </w:rPr>
            </w:pPr>
          </w:p>
          <w:p>
            <w:pPr>
              <w:spacing w:line="289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22</w:t>
            </w:r>
          </w:p>
        </w:tc>
        <w:tc>
          <w:tcPr>
            <w:tcW w:w="2767" w:type="dxa"/>
            <w:vAlign w:val="top"/>
          </w:tcPr>
          <w:p>
            <w:pPr>
              <w:spacing w:before="98" w:line="265" w:lineRule="auto"/>
              <w:ind w:left="101" w:right="80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互联网上网服务营业场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所经营单位变更名称、住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所、法定代表人或者主要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负责人、注册资本、网络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地址或者终止经营活动，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未向文化行政部门、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公安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机关办理有关手续或者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备案的。</w:t>
            </w:r>
          </w:p>
        </w:tc>
        <w:tc>
          <w:tcPr>
            <w:tcW w:w="4940" w:type="dxa"/>
            <w:vAlign w:val="top"/>
          </w:tcPr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1、首次被发现；</w:t>
            </w:r>
          </w:p>
          <w:p>
            <w:pPr>
              <w:spacing w:before="119" w:line="185" w:lineRule="auto"/>
              <w:ind w:firstLine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2、积极主动整改，消除或者减轻危害后果；</w:t>
            </w:r>
          </w:p>
          <w:p>
            <w:pPr>
              <w:spacing w:before="119" w:line="185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3、在限期内改正、及时备案</w:t>
            </w:r>
          </w:p>
        </w:tc>
        <w:tc>
          <w:tcPr>
            <w:tcW w:w="6128" w:type="dxa"/>
            <w:tcBorders>
              <w:right w:val="single" w:color="000000" w:sz="12" w:space="0"/>
            </w:tcBorders>
            <w:vAlign w:val="top"/>
          </w:tcPr>
          <w:p>
            <w:pPr>
              <w:spacing w:line="323" w:lineRule="auto"/>
              <w:rPr>
                <w:rFonts w:ascii="宋体"/>
                <w:sz w:val="21"/>
              </w:rPr>
            </w:pPr>
          </w:p>
          <w:p>
            <w:pPr>
              <w:spacing w:line="323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7" w:right="26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1.《互联网上网服务营业场所管理条例》（2002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通过，</w:t>
            </w:r>
            <w:r>
              <w:rPr>
                <w:rFonts w:ascii="宋体" w:hAnsi="宋体" w:eastAsia="宋体" w:cs="宋体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710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号修订）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第三十二条；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908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6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23</w:t>
            </w:r>
          </w:p>
        </w:tc>
        <w:tc>
          <w:tcPr>
            <w:tcW w:w="2767" w:type="dxa"/>
            <w:tcBorders>
              <w:bottom w:val="single" w:color="000000" w:sz="12" w:space="0"/>
            </w:tcBorders>
            <w:vAlign w:val="top"/>
          </w:tcPr>
          <w:p>
            <w:pPr>
              <w:spacing w:before="284" w:line="277" w:lineRule="auto"/>
              <w:ind w:left="101" w:right="112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互联网上网服务营业场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所经营单位在规定的营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业时间以外营业的</w:t>
            </w:r>
          </w:p>
        </w:tc>
        <w:tc>
          <w:tcPr>
            <w:tcW w:w="4940" w:type="dxa"/>
            <w:tcBorders>
              <w:bottom w:val="single" w:color="000000" w:sz="12" w:space="0"/>
            </w:tcBorders>
            <w:vAlign w:val="top"/>
          </w:tcPr>
          <w:p>
            <w:pPr>
              <w:spacing w:before="284" w:line="185" w:lineRule="auto"/>
              <w:ind w:firstLine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1、首次被发现；</w:t>
            </w:r>
          </w:p>
          <w:p>
            <w:pPr>
              <w:spacing w:before="119" w:line="185" w:lineRule="auto"/>
              <w:ind w:firstLine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2、积极主动整改，消除或者减轻危害后果；</w:t>
            </w:r>
          </w:p>
          <w:p>
            <w:pPr>
              <w:spacing w:before="119" w:line="185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3、在限期内改正</w:t>
            </w:r>
          </w:p>
        </w:tc>
        <w:tc>
          <w:tcPr>
            <w:tcW w:w="6128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04" w:line="254" w:lineRule="auto"/>
              <w:ind w:left="117" w:right="26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1.《互联网上网服务营业场所管理条例》（2002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通过，</w:t>
            </w:r>
            <w:r>
              <w:rPr>
                <w:rFonts w:ascii="宋体" w:hAnsi="宋体" w:eastAsia="宋体" w:cs="宋体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月国务院令第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710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号修订）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第三十一条；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before="138" w:line="180" w:lineRule="auto"/>
        <w:ind w:firstLine="101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—６８—</w:t>
      </w:r>
    </w:p>
    <w:p>
      <w:pPr>
        <w:sectPr>
          <w:footerReference r:id="rId69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2767"/>
        <w:gridCol w:w="4940"/>
        <w:gridCol w:w="61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908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24</w:t>
            </w:r>
          </w:p>
        </w:tc>
        <w:tc>
          <w:tcPr>
            <w:tcW w:w="2767" w:type="dxa"/>
            <w:tcBorders>
              <w:top w:val="single" w:color="000000" w:sz="12" w:space="0"/>
            </w:tcBorders>
            <w:vAlign w:val="top"/>
          </w:tcPr>
          <w:p>
            <w:pPr>
              <w:spacing w:before="261" w:line="277" w:lineRule="auto"/>
              <w:ind w:left="103" w:right="112" w:firstLine="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出版单位未依照本条例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的规定送交出版物的样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本的</w:t>
            </w:r>
          </w:p>
        </w:tc>
        <w:tc>
          <w:tcPr>
            <w:tcW w:w="4940" w:type="dxa"/>
            <w:tcBorders>
              <w:top w:val="single" w:color="000000" w:sz="12" w:space="0"/>
            </w:tcBorders>
            <w:vAlign w:val="top"/>
          </w:tcPr>
          <w:p>
            <w:pPr>
              <w:spacing w:before="262" w:line="185" w:lineRule="auto"/>
              <w:ind w:firstLine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1、首次被发现；</w:t>
            </w:r>
          </w:p>
          <w:p>
            <w:pPr>
              <w:spacing w:before="119" w:line="185" w:lineRule="auto"/>
              <w:ind w:firstLine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2、积极主动整改，消除或者减轻危害后果；</w:t>
            </w:r>
          </w:p>
          <w:p>
            <w:pPr>
              <w:spacing w:before="119" w:line="185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3、在限期内改正</w:t>
            </w:r>
          </w:p>
        </w:tc>
        <w:tc>
          <w:tcPr>
            <w:tcW w:w="6128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81" w:line="254" w:lineRule="auto"/>
              <w:ind w:left="119" w:right="92" w:firstLine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1.《出版管理条例》（2001 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务院第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666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号令修订）第六十七条；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908" w:type="dxa"/>
            <w:tcBorders>
              <w:left w:val="single" w:color="000000" w:sz="12" w:space="0"/>
            </w:tcBorders>
            <w:vAlign w:val="top"/>
          </w:tcPr>
          <w:p>
            <w:pPr>
              <w:spacing w:line="336" w:lineRule="auto"/>
              <w:rPr>
                <w:rFonts w:ascii="宋体"/>
                <w:sz w:val="21"/>
              </w:rPr>
            </w:pPr>
          </w:p>
          <w:p>
            <w:pPr>
              <w:spacing w:line="336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25</w:t>
            </w:r>
          </w:p>
        </w:tc>
        <w:tc>
          <w:tcPr>
            <w:tcW w:w="2767" w:type="dxa"/>
            <w:vAlign w:val="top"/>
          </w:tcPr>
          <w:p>
            <w:pPr>
              <w:spacing w:before="82" w:line="259" w:lineRule="auto"/>
              <w:ind w:left="102" w:right="63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印刷业经营者没有建立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承印验证制度、承印登记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制度、印刷品保管制度、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印刷品交付制度、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印刷活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动残次品销毁制度等的</w:t>
            </w:r>
          </w:p>
        </w:tc>
        <w:tc>
          <w:tcPr>
            <w:tcW w:w="4940" w:type="dxa"/>
            <w:vAlign w:val="top"/>
          </w:tcPr>
          <w:p>
            <w:pPr>
              <w:spacing w:line="322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1、首次被发现；</w:t>
            </w:r>
          </w:p>
          <w:p>
            <w:pPr>
              <w:spacing w:before="119" w:line="185" w:lineRule="auto"/>
              <w:ind w:firstLine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2、积极主动整改，消除或者减轻危害后果；</w:t>
            </w:r>
          </w:p>
          <w:p>
            <w:pPr>
              <w:spacing w:before="119" w:line="185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3、在限期内改正</w:t>
            </w:r>
          </w:p>
        </w:tc>
        <w:tc>
          <w:tcPr>
            <w:tcW w:w="6128" w:type="dxa"/>
            <w:tcBorders>
              <w:right w:val="single" w:color="000000" w:sz="12" w:space="0"/>
            </w:tcBorders>
            <w:vAlign w:val="top"/>
          </w:tcPr>
          <w:p>
            <w:pPr>
              <w:spacing w:before="264" w:line="277" w:lineRule="auto"/>
              <w:ind w:left="120" w:right="9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1.《印刷业管理条例》（2001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月通过，2017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国务院第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676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号令修订）第三十九条；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908" w:type="dxa"/>
            <w:tcBorders>
              <w:left w:val="single" w:color="000000" w:sz="12" w:space="0"/>
            </w:tcBorders>
            <w:vAlign w:val="top"/>
          </w:tcPr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26</w:t>
            </w:r>
          </w:p>
        </w:tc>
        <w:tc>
          <w:tcPr>
            <w:tcW w:w="2767" w:type="dxa"/>
            <w:vAlign w:val="top"/>
          </w:tcPr>
          <w:p>
            <w:pPr>
              <w:spacing w:before="297" w:line="277" w:lineRule="auto"/>
              <w:ind w:left="101" w:righ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变更名称、法定代表人或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者负责人、住所或者经营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场所等主要登记事项，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者终止印刷经营活动，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向原批准设立的出版行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政部门备案的</w:t>
            </w:r>
          </w:p>
        </w:tc>
        <w:tc>
          <w:tcPr>
            <w:tcW w:w="4940" w:type="dxa"/>
            <w:vAlign w:val="top"/>
          </w:tcPr>
          <w:p>
            <w:pPr>
              <w:spacing w:line="334" w:lineRule="auto"/>
              <w:rPr>
                <w:rFonts w:ascii="宋体"/>
                <w:sz w:val="21"/>
              </w:rPr>
            </w:pPr>
          </w:p>
          <w:p>
            <w:pPr>
              <w:spacing w:line="334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1、首次被发现；</w:t>
            </w:r>
          </w:p>
          <w:p>
            <w:pPr>
              <w:spacing w:before="119" w:line="185" w:lineRule="auto"/>
              <w:ind w:firstLine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2、积极主动整改，消除或者减轻危害后果；</w:t>
            </w:r>
          </w:p>
          <w:p>
            <w:pPr>
              <w:spacing w:before="119" w:line="185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3、在限期内改正</w:t>
            </w:r>
          </w:p>
        </w:tc>
        <w:tc>
          <w:tcPr>
            <w:tcW w:w="6128" w:type="dxa"/>
            <w:tcBorders>
              <w:right w:val="single" w:color="000000" w:sz="12" w:space="0"/>
            </w:tcBorders>
            <w:vAlign w:val="top"/>
          </w:tcPr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0" w:right="9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1.《印刷业管理条例》（2001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月通过，2017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国务院第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676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号令修订）第三十九条；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908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81" w:lineRule="auto"/>
              <w:rPr>
                <w:rFonts w:ascii="宋体"/>
                <w:sz w:val="21"/>
              </w:rPr>
            </w:pPr>
          </w:p>
          <w:p>
            <w:pPr>
              <w:spacing w:line="282" w:lineRule="auto"/>
              <w:rPr>
                <w:rFonts w:ascii="宋体"/>
                <w:sz w:val="21"/>
              </w:rPr>
            </w:pPr>
          </w:p>
          <w:p>
            <w:pPr>
              <w:spacing w:line="28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27</w:t>
            </w:r>
          </w:p>
        </w:tc>
        <w:tc>
          <w:tcPr>
            <w:tcW w:w="2767" w:type="dxa"/>
            <w:tcBorders>
              <w:bottom w:val="single" w:color="000000" w:sz="12" w:space="0"/>
            </w:tcBorders>
            <w:vAlign w:val="top"/>
          </w:tcPr>
          <w:p>
            <w:pPr>
              <w:spacing w:before="98" w:line="262" w:lineRule="auto"/>
              <w:ind w:left="101" w:right="63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从事包装装潢印刷品印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刷经营活动的企业擅自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留存委托印刷的包装装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潢印刷品的成品、半成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品、废品和印板、纸型、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印刷底片、原稿等的</w:t>
            </w:r>
          </w:p>
        </w:tc>
        <w:tc>
          <w:tcPr>
            <w:tcW w:w="4940" w:type="dxa"/>
            <w:tcBorders>
              <w:bottom w:val="single" w:color="000000" w:sz="12" w:space="0"/>
            </w:tcBorders>
            <w:vAlign w:val="top"/>
          </w:tcPr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1、首次被发现；</w:t>
            </w:r>
          </w:p>
          <w:p>
            <w:pPr>
              <w:spacing w:before="119" w:line="185" w:lineRule="auto"/>
              <w:ind w:firstLine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2、积极主动整改，消除或者减轻危害后果；</w:t>
            </w:r>
          </w:p>
          <w:p>
            <w:pPr>
              <w:spacing w:before="119" w:line="185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3、在限期内改正</w:t>
            </w:r>
          </w:p>
        </w:tc>
        <w:tc>
          <w:tcPr>
            <w:tcW w:w="6128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336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0" w:right="9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1.《印刷业管理条例》（2001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月通过，2017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国务院第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676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号令修订）第四十四条；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line="314" w:lineRule="auto"/>
        <w:rPr>
          <w:rFonts w:ascii="宋体"/>
          <w:sz w:val="21"/>
        </w:rPr>
      </w:pPr>
    </w:p>
    <w:p>
      <w:pPr>
        <w:spacing w:before="91" w:line="180" w:lineRule="auto"/>
        <w:ind w:firstLine="127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—６９—</w:t>
      </w:r>
    </w:p>
    <w:p>
      <w:pPr>
        <w:sectPr>
          <w:footerReference r:id="rId70" w:type="default"/>
          <w:pgSz w:w="16840" w:h="11905"/>
          <w:pgMar w:top="1011" w:right="1091" w:bottom="400" w:left="975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2767"/>
        <w:gridCol w:w="4940"/>
        <w:gridCol w:w="61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</w:trPr>
        <w:tc>
          <w:tcPr>
            <w:tcW w:w="908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76" w:lineRule="auto"/>
              <w:rPr>
                <w:rFonts w:ascii="宋体"/>
                <w:sz w:val="21"/>
              </w:rPr>
            </w:pPr>
          </w:p>
          <w:p>
            <w:pPr>
              <w:spacing w:line="276" w:lineRule="auto"/>
              <w:rPr>
                <w:rFonts w:ascii="宋体"/>
                <w:sz w:val="21"/>
              </w:rPr>
            </w:pPr>
          </w:p>
          <w:p>
            <w:pPr>
              <w:spacing w:line="276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28</w:t>
            </w:r>
          </w:p>
        </w:tc>
        <w:tc>
          <w:tcPr>
            <w:tcW w:w="2767" w:type="dxa"/>
            <w:tcBorders>
              <w:top w:val="single" w:color="000000" w:sz="12" w:space="0"/>
            </w:tcBorders>
            <w:vAlign w:val="top"/>
          </w:tcPr>
          <w:p>
            <w:pPr>
              <w:spacing w:before="79" w:line="262" w:lineRule="auto"/>
              <w:ind w:left="83" w:right="112" w:firstLine="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从事其他印刷品印刷经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营活动的企业和个人擅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自保留其他印刷品的样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本、样张的，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或者在所保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留的样本、样张上未加盖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“样本”“样张”戳记的</w:t>
            </w:r>
          </w:p>
        </w:tc>
        <w:tc>
          <w:tcPr>
            <w:tcW w:w="4940" w:type="dxa"/>
            <w:tcBorders>
              <w:top w:val="single" w:color="000000" w:sz="12" w:space="0"/>
            </w:tcBorders>
            <w:vAlign w:val="top"/>
          </w:tcPr>
          <w:p>
            <w:pPr>
              <w:spacing w:line="478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1、首次被发现；</w:t>
            </w:r>
          </w:p>
          <w:p>
            <w:pPr>
              <w:spacing w:before="119" w:line="185" w:lineRule="auto"/>
              <w:ind w:firstLine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2、积极主动整改，消除或者减轻危害后果；</w:t>
            </w:r>
          </w:p>
          <w:p>
            <w:pPr>
              <w:spacing w:before="119" w:line="185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3、在限期内改正</w:t>
            </w:r>
          </w:p>
        </w:tc>
        <w:tc>
          <w:tcPr>
            <w:tcW w:w="6128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319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0" w:right="9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1.《印刷业管理条例》（2001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月通过，2017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国务院第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676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号令修订）第四十四条；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2" w:hRule="atLeast"/>
        </w:trPr>
        <w:tc>
          <w:tcPr>
            <w:tcW w:w="908" w:type="dxa"/>
            <w:tcBorders>
              <w:left w:val="single" w:color="000000" w:sz="12" w:space="0"/>
            </w:tcBorders>
            <w:vAlign w:val="top"/>
          </w:tcPr>
          <w:p>
            <w:pPr>
              <w:spacing w:line="277" w:lineRule="auto"/>
              <w:rPr>
                <w:rFonts w:ascii="宋体"/>
                <w:sz w:val="21"/>
              </w:rPr>
            </w:pPr>
          </w:p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29</w:t>
            </w:r>
          </w:p>
        </w:tc>
        <w:tc>
          <w:tcPr>
            <w:tcW w:w="2767" w:type="dxa"/>
            <w:vAlign w:val="top"/>
          </w:tcPr>
          <w:p>
            <w:pPr>
              <w:spacing w:before="84" w:line="262" w:lineRule="auto"/>
              <w:ind w:left="103" w:righ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音像制品出版、制作、复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制、批发、零售单位变更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名称、地址、法定代表人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或者主要负责人、业务范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围等，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未依照本条例规定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办理审批、备案手续的</w:t>
            </w:r>
          </w:p>
        </w:tc>
        <w:tc>
          <w:tcPr>
            <w:tcW w:w="4940" w:type="dxa"/>
            <w:vAlign w:val="top"/>
          </w:tcPr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1、首次被发现；</w:t>
            </w:r>
          </w:p>
          <w:p>
            <w:pPr>
              <w:spacing w:before="119" w:line="185" w:lineRule="auto"/>
              <w:ind w:firstLine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2、积极主动整改，消除或者减轻危害后果；</w:t>
            </w:r>
          </w:p>
          <w:p>
            <w:pPr>
              <w:spacing w:before="119" w:line="185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3、在限期内改正</w:t>
            </w:r>
          </w:p>
        </w:tc>
        <w:tc>
          <w:tcPr>
            <w:tcW w:w="6128" w:type="dxa"/>
            <w:tcBorders>
              <w:right w:val="single" w:color="000000" w:sz="12" w:space="0"/>
            </w:tcBorders>
            <w:vAlign w:val="top"/>
          </w:tcPr>
          <w:p>
            <w:pPr>
              <w:spacing w:line="324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20" w:right="91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1.《音像制品管理条例》（2001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月国务院第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666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号令修订）第四十四条；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4743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56" w:line="184" w:lineRule="auto"/>
              <w:ind w:firstLine="79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（三）农业管理领域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908" w:type="dxa"/>
            <w:tcBorders>
              <w:left w:val="single" w:color="000000" w:sz="12" w:space="0"/>
            </w:tcBorders>
            <w:vAlign w:val="top"/>
          </w:tcPr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30</w:t>
            </w:r>
          </w:p>
        </w:tc>
        <w:tc>
          <w:tcPr>
            <w:tcW w:w="2767" w:type="dxa"/>
            <w:vAlign w:val="top"/>
          </w:tcPr>
          <w:p>
            <w:pPr>
              <w:spacing w:before="277" w:line="277" w:lineRule="auto"/>
              <w:ind w:left="107" w:right="112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种子生产经营者未按规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定建立、保存种子生产经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营档案的</w:t>
            </w:r>
          </w:p>
        </w:tc>
        <w:tc>
          <w:tcPr>
            <w:tcW w:w="4940" w:type="dxa"/>
            <w:vAlign w:val="top"/>
          </w:tcPr>
          <w:p>
            <w:pPr>
              <w:spacing w:before="97" w:line="277" w:lineRule="auto"/>
              <w:ind w:left="110" w:right="104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1.首次被发现；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2.已建立种子生产经营档案,但档案载明事项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不全；</w:t>
            </w:r>
          </w:p>
          <w:p>
            <w:pPr>
              <w:spacing w:before="1" w:line="196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3.未造成危害后果并及时改正</w:t>
            </w:r>
          </w:p>
        </w:tc>
        <w:tc>
          <w:tcPr>
            <w:tcW w:w="6128" w:type="dxa"/>
            <w:tcBorders>
              <w:right w:val="single" w:color="000000" w:sz="12" w:space="0"/>
            </w:tcBorders>
            <w:vAlign w:val="top"/>
          </w:tcPr>
          <w:p>
            <w:pPr>
              <w:spacing w:before="98" w:line="254" w:lineRule="auto"/>
              <w:ind w:left="118" w:right="9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1.《中华人民共和国种子法》（2000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月通过，2015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月修订）第三十六条、第八十条；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</w:trPr>
        <w:tc>
          <w:tcPr>
            <w:tcW w:w="908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44" w:lineRule="auto"/>
              <w:rPr>
                <w:rFonts w:ascii="宋体"/>
                <w:sz w:val="21"/>
              </w:rPr>
            </w:pPr>
          </w:p>
          <w:p>
            <w:pPr>
              <w:spacing w:line="34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31</w:t>
            </w:r>
          </w:p>
        </w:tc>
        <w:tc>
          <w:tcPr>
            <w:tcW w:w="2767" w:type="dxa"/>
            <w:tcBorders>
              <w:bottom w:val="single" w:color="000000" w:sz="12" w:space="0"/>
            </w:tcBorders>
            <w:vAlign w:val="top"/>
          </w:tcPr>
          <w:p>
            <w:pPr>
              <w:spacing w:before="101" w:line="259" w:lineRule="auto"/>
              <w:ind w:left="102" w:righ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种子生产经营者在异地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设立分支机构、专门经营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不再分装的包装种子或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者受委托生产、代销种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子，未按规定备案的</w:t>
            </w:r>
          </w:p>
        </w:tc>
        <w:tc>
          <w:tcPr>
            <w:tcW w:w="4940" w:type="dxa"/>
            <w:tcBorders>
              <w:bottom w:val="single" w:color="000000" w:sz="12" w:space="0"/>
            </w:tcBorders>
            <w:vAlign w:val="top"/>
          </w:tcPr>
          <w:p>
            <w:pPr>
              <w:spacing w:line="339" w:lineRule="auto"/>
              <w:rPr>
                <w:rFonts w:ascii="宋体"/>
                <w:sz w:val="21"/>
              </w:rPr>
            </w:pPr>
          </w:p>
          <w:p>
            <w:pPr>
              <w:spacing w:before="78" w:line="360" w:lineRule="exact"/>
              <w:ind w:firstLine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position w:val="8"/>
                <w:sz w:val="24"/>
                <w:szCs w:val="24"/>
              </w:rPr>
              <w:t>1.首次被发现；</w:t>
            </w:r>
          </w:p>
          <w:p>
            <w:pPr>
              <w:spacing w:line="204" w:lineRule="auto"/>
              <w:ind w:firstLine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2.违法行为轻微,并及时改正；</w:t>
            </w:r>
          </w:p>
          <w:p>
            <w:pPr>
              <w:spacing w:before="94" w:line="185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3.未造成危害后果</w:t>
            </w:r>
          </w:p>
        </w:tc>
        <w:tc>
          <w:tcPr>
            <w:tcW w:w="6128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83" w:line="277" w:lineRule="auto"/>
              <w:ind w:left="118" w:right="91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1.《中华人民共和国种子法》（2000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月通过，2015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月修订）第三十八条、第八十条；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71" w:type="default"/>
          <w:pgSz w:w="16840" w:h="11905"/>
          <w:pgMar w:top="1011" w:right="1091" w:bottom="1824" w:left="975" w:header="0" w:footer="1624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74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2767"/>
        <w:gridCol w:w="4940"/>
        <w:gridCol w:w="61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4743" w:type="dxa"/>
            <w:gridSpan w:val="4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76" w:line="184" w:lineRule="auto"/>
              <w:ind w:firstLine="79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（四）生态环境管理领域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1" w:hRule="atLeast"/>
        </w:trPr>
        <w:tc>
          <w:tcPr>
            <w:tcW w:w="908" w:type="dxa"/>
            <w:tcBorders>
              <w:left w:val="single" w:color="000000" w:sz="12" w:space="0"/>
            </w:tcBorders>
            <w:vAlign w:val="top"/>
          </w:tcPr>
          <w:p>
            <w:pPr>
              <w:spacing w:line="276" w:lineRule="auto"/>
              <w:rPr>
                <w:rFonts w:ascii="宋体"/>
                <w:sz w:val="21"/>
              </w:rPr>
            </w:pPr>
          </w:p>
          <w:p>
            <w:pPr>
              <w:spacing w:line="276" w:lineRule="auto"/>
              <w:rPr>
                <w:rFonts w:ascii="宋体"/>
                <w:sz w:val="21"/>
              </w:rPr>
            </w:pPr>
          </w:p>
          <w:p>
            <w:pPr>
              <w:spacing w:line="27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32</w:t>
            </w:r>
          </w:p>
        </w:tc>
        <w:tc>
          <w:tcPr>
            <w:tcW w:w="2767" w:type="dxa"/>
            <w:vAlign w:val="top"/>
          </w:tcPr>
          <w:p>
            <w:pPr>
              <w:spacing w:line="318" w:lineRule="auto"/>
              <w:rPr>
                <w:rFonts w:ascii="宋体"/>
                <w:sz w:val="21"/>
              </w:rPr>
            </w:pPr>
          </w:p>
          <w:p>
            <w:pPr>
              <w:spacing w:line="318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1" w:righ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在线监测日均值超标或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手工监测瞬时值超标</w:t>
            </w:r>
          </w:p>
        </w:tc>
        <w:tc>
          <w:tcPr>
            <w:tcW w:w="4940" w:type="dxa"/>
            <w:vAlign w:val="top"/>
          </w:tcPr>
          <w:p>
            <w:pPr>
              <w:spacing w:before="79" w:line="262" w:lineRule="auto"/>
              <w:ind w:left="106" w:right="34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1.超标倍数＞0.1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倍，但均≤0.3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倍；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2.排放总量较少【小时烟气流量不足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1000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立方米的，水日排放量不足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吨（一般排污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单位）</w:t>
            </w:r>
            <w:r>
              <w:rPr>
                <w:rFonts w:ascii="宋体" w:hAnsi="宋体" w:eastAsia="宋体" w:cs="宋体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/不足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万吨（生活污水处理厂）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/不足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2000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吨（工业污水处理厂、园区污水处理厂）】，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及时完成整改并达标排放的</w:t>
            </w:r>
          </w:p>
        </w:tc>
        <w:tc>
          <w:tcPr>
            <w:tcW w:w="6128" w:type="dxa"/>
            <w:tcBorders>
              <w:right w:val="single" w:color="000000" w:sz="12" w:space="0"/>
            </w:tcBorders>
            <w:vAlign w:val="top"/>
          </w:tcPr>
          <w:p>
            <w:pPr>
              <w:spacing w:before="82" w:line="277" w:lineRule="auto"/>
              <w:ind w:left="118" w:right="2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1.《中华人民共和国大气污染防治法》（1987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过，2018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月第二次修正）第十八条；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2.《中华人民共和国水污染防治法》（1984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</w:t>
            </w:r>
          </w:p>
          <w:p>
            <w:pPr>
              <w:spacing w:line="231" w:lineRule="auto"/>
              <w:ind w:left="121" w:right="142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月第二次修正）第十条、第八十三条；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3.《中华人民共和国行政处罚法》（1996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</w:p>
          <w:p>
            <w:pPr>
              <w:spacing w:before="119" w:line="185" w:lineRule="auto"/>
              <w:ind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2" w:hRule="atLeast"/>
        </w:trPr>
        <w:tc>
          <w:tcPr>
            <w:tcW w:w="908" w:type="dxa"/>
            <w:tcBorders>
              <w:left w:val="single" w:color="000000" w:sz="12" w:space="0"/>
            </w:tcBorders>
            <w:vAlign w:val="top"/>
          </w:tcPr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33</w:t>
            </w:r>
          </w:p>
        </w:tc>
        <w:tc>
          <w:tcPr>
            <w:tcW w:w="2767" w:type="dxa"/>
            <w:vAlign w:val="top"/>
          </w:tcPr>
          <w:p>
            <w:pPr>
              <w:spacing w:line="327" w:lineRule="auto"/>
              <w:rPr>
                <w:rFonts w:ascii="宋体"/>
                <w:sz w:val="21"/>
              </w:rPr>
            </w:pPr>
          </w:p>
          <w:p>
            <w:pPr>
              <w:spacing w:before="79" w:line="277" w:lineRule="auto"/>
              <w:ind w:left="103" w:right="80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建设项目环境影响评价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文件已审批，未经验收，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建设项目投入生产或者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使用</w:t>
            </w:r>
          </w:p>
        </w:tc>
        <w:tc>
          <w:tcPr>
            <w:tcW w:w="4940" w:type="dxa"/>
            <w:vAlign w:val="top"/>
          </w:tcPr>
          <w:p>
            <w:pPr>
              <w:spacing w:line="328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9" w:right="103" w:firstLine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1.配套建设的环保设施已按环评要求建设完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成并正常运行；</w:t>
            </w:r>
          </w:p>
          <w:p>
            <w:pPr>
              <w:spacing w:line="204" w:lineRule="auto"/>
              <w:ind w:firstLine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2.污染物达标排放的；</w:t>
            </w:r>
          </w:p>
          <w:p>
            <w:pPr>
              <w:spacing w:before="94" w:line="185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3.投入生产未超过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个月</w:t>
            </w:r>
          </w:p>
        </w:tc>
        <w:tc>
          <w:tcPr>
            <w:tcW w:w="6128" w:type="dxa"/>
            <w:tcBorders>
              <w:right w:val="single" w:color="000000" w:sz="12" w:space="0"/>
            </w:tcBorders>
            <w:vAlign w:val="top"/>
          </w:tcPr>
          <w:p>
            <w:pPr>
              <w:spacing w:before="88" w:line="262" w:lineRule="auto"/>
              <w:ind w:left="120" w:right="89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1.《建设项目环境保护管理条例》（1998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29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中华人民共和国国务院令第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253</w:t>
            </w:r>
            <w:r>
              <w:rPr>
                <w:rFonts w:ascii="宋体" w:hAnsi="宋体" w:eastAsia="宋体" w:cs="宋体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号发布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根据</w:t>
            </w:r>
            <w:r>
              <w:rPr>
                <w:rFonts w:ascii="宋体" w:hAnsi="宋体" w:eastAsia="宋体" w:cs="宋体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2017年7月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16</w:t>
            </w:r>
            <w:r>
              <w:rPr>
                <w:rFonts w:ascii="宋体" w:hAnsi="宋体" w:eastAsia="宋体" w:cs="宋体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日《国务院关于修改〈建设项目环境保护管理条例〉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的决定》修订）第十九条、第二十三条；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2.《中华人民共和国行政处罚法》（1996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908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81" w:lineRule="auto"/>
              <w:rPr>
                <w:rFonts w:ascii="宋体"/>
                <w:sz w:val="21"/>
              </w:rPr>
            </w:pPr>
          </w:p>
          <w:p>
            <w:pPr>
              <w:spacing w:line="281" w:lineRule="auto"/>
              <w:rPr>
                <w:rFonts w:ascii="宋体"/>
                <w:sz w:val="21"/>
              </w:rPr>
            </w:pPr>
          </w:p>
          <w:p>
            <w:pPr>
              <w:spacing w:line="28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34</w:t>
            </w:r>
          </w:p>
        </w:tc>
        <w:tc>
          <w:tcPr>
            <w:tcW w:w="2767" w:type="dxa"/>
            <w:tcBorders>
              <w:bottom w:val="single" w:color="000000" w:sz="12" w:space="0"/>
            </w:tcBorders>
            <w:vAlign w:val="top"/>
          </w:tcPr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02" w:right="112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未按照规定安装、使用自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动监测设备或未与生态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环境主管部门联网的</w:t>
            </w:r>
          </w:p>
        </w:tc>
        <w:tc>
          <w:tcPr>
            <w:tcW w:w="4940" w:type="dxa"/>
            <w:tcBorders>
              <w:bottom w:val="single" w:color="000000" w:sz="12" w:space="0"/>
            </w:tcBorders>
            <w:vAlign w:val="top"/>
          </w:tcPr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before="78" w:line="277" w:lineRule="auto"/>
              <w:ind w:left="112" w:right="102" w:firstLine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1.经责令改正后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个月内按规范安装、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联网完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毕；</w:t>
            </w:r>
          </w:p>
          <w:p>
            <w:pPr>
              <w:spacing w:line="204" w:lineRule="auto"/>
              <w:ind w:firstLine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2.期间污染物达标排放</w:t>
            </w:r>
          </w:p>
        </w:tc>
        <w:tc>
          <w:tcPr>
            <w:tcW w:w="6128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97" w:line="262" w:lineRule="auto"/>
              <w:ind w:left="118" w:right="22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1.《中华人民共和国大气污染防治法》（1987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过，2018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月第二次修正）第二十四条、第一百条；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2.《中华人民共和国水污染防治法》（1984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月第二次修正）第四十五条、第八十二条；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3.《中华人民共和国行政处罚法》（1996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月通过，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月第二次修正）第二十七条</w:t>
            </w:r>
          </w:p>
        </w:tc>
      </w:tr>
    </w:tbl>
    <w:p>
      <w:pPr>
        <w:spacing w:line="271" w:lineRule="auto"/>
        <w:rPr>
          <w:rFonts w:ascii="宋体"/>
          <w:sz w:val="21"/>
        </w:rPr>
      </w:pPr>
    </w:p>
    <w:p>
      <w:pPr>
        <w:spacing w:line="271" w:lineRule="auto"/>
        <w:rPr>
          <w:rFonts w:ascii="宋体"/>
          <w:sz w:val="21"/>
        </w:rPr>
      </w:pPr>
    </w:p>
    <w:p>
      <w:pPr>
        <w:spacing w:line="272" w:lineRule="auto"/>
        <w:rPr>
          <w:rFonts w:ascii="宋体"/>
          <w:sz w:val="21"/>
        </w:rPr>
      </w:pPr>
    </w:p>
    <w:p>
      <w:pPr>
        <w:spacing w:line="272" w:lineRule="auto"/>
        <w:rPr>
          <w:rFonts w:ascii="宋体"/>
          <w:sz w:val="21"/>
        </w:rPr>
      </w:pPr>
    </w:p>
    <w:p>
      <w:pPr>
        <w:spacing w:before="91" w:line="180" w:lineRule="auto"/>
        <w:ind w:firstLine="12765"/>
        <w:sectPr>
          <w:footerReference r:id="rId72" w:type="default"/>
          <w:pgSz w:w="16840" w:h="11905"/>
          <w:pgMar w:top="1011" w:right="1091" w:bottom="400" w:left="975" w:header="0" w:footer="0" w:gutter="0"/>
          <w:cols w:space="720" w:num="1"/>
        </w:sectPr>
      </w:pPr>
      <w:r>
        <w:rPr>
          <w:rFonts w:ascii="宋体" w:hAnsi="宋体" w:eastAsia="宋体" w:cs="宋体"/>
          <w:spacing w:val="-2"/>
          <w:sz w:val="28"/>
          <w:szCs w:val="28"/>
        </w:rPr>
        <w:t>—７１—</w:t>
      </w:r>
    </w:p>
    <w:p>
      <w:pPr>
        <w:spacing w:before="222" w:line="180" w:lineRule="auto"/>
        <w:rPr>
          <w:rFonts w:ascii="宋体" w:hAnsi="宋体" w:eastAsia="宋体" w:cs="宋体"/>
          <w:sz w:val="28"/>
          <w:szCs w:val="28"/>
        </w:rPr>
      </w:pPr>
    </w:p>
    <w:sectPr>
      <w:footerReference r:id="rId73" w:type="default"/>
      <w:pgSz w:w="11905" w:h="16840"/>
      <w:pgMar w:top="1431" w:right="1475" w:bottom="400" w:left="14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—４—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—１４—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—１６—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—１８—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—２０—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—２４—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—２６—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—２８—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—３６—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—３８—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—４０—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—４４—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—４６—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—４８—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1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—５２—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—８—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1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—５４—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1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—５６—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1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—５８—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—６０—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—６２—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—６４—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—６６—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—７０—</w: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—１０—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ind w:firstLine="1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—１２—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g4ZTlhZWYwY2NkMTgyNThkNmJiMjQ4ZGQ1NDJlNDgifQ=="/>
  </w:docVars>
  <w:rsids>
    <w:rsidRoot w:val="00000000"/>
    <w:rsid w:val="1F1069B9"/>
    <w:rsid w:val="39D35FDE"/>
    <w:rsid w:val="3D0D7D25"/>
    <w:rsid w:val="67297F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5" Type="http://schemas.openxmlformats.org/officeDocument/2006/relationships/fontTable" Target="fontTable.xml"/><Relationship Id="rId74" Type="http://schemas.openxmlformats.org/officeDocument/2006/relationships/theme" Target="theme/theme1.xml"/><Relationship Id="rId73" Type="http://schemas.openxmlformats.org/officeDocument/2006/relationships/footer" Target="footer69.xml"/><Relationship Id="rId72" Type="http://schemas.openxmlformats.org/officeDocument/2006/relationships/footer" Target="footer68.xml"/><Relationship Id="rId71" Type="http://schemas.openxmlformats.org/officeDocument/2006/relationships/footer" Target="footer67.xml"/><Relationship Id="rId70" Type="http://schemas.openxmlformats.org/officeDocument/2006/relationships/footer" Target="footer66.xml"/><Relationship Id="rId7" Type="http://schemas.openxmlformats.org/officeDocument/2006/relationships/footer" Target="footer3.xml"/><Relationship Id="rId69" Type="http://schemas.openxmlformats.org/officeDocument/2006/relationships/footer" Target="footer65.xml"/><Relationship Id="rId68" Type="http://schemas.openxmlformats.org/officeDocument/2006/relationships/footer" Target="footer64.xml"/><Relationship Id="rId67" Type="http://schemas.openxmlformats.org/officeDocument/2006/relationships/footer" Target="footer63.xml"/><Relationship Id="rId66" Type="http://schemas.openxmlformats.org/officeDocument/2006/relationships/footer" Target="footer62.xml"/><Relationship Id="rId65" Type="http://schemas.openxmlformats.org/officeDocument/2006/relationships/footer" Target="footer61.xml"/><Relationship Id="rId64" Type="http://schemas.openxmlformats.org/officeDocument/2006/relationships/footer" Target="footer60.xml"/><Relationship Id="rId63" Type="http://schemas.openxmlformats.org/officeDocument/2006/relationships/footer" Target="footer59.xml"/><Relationship Id="rId62" Type="http://schemas.openxmlformats.org/officeDocument/2006/relationships/footer" Target="footer58.xml"/><Relationship Id="rId61" Type="http://schemas.openxmlformats.org/officeDocument/2006/relationships/footer" Target="footer57.xml"/><Relationship Id="rId60" Type="http://schemas.openxmlformats.org/officeDocument/2006/relationships/footer" Target="footer56.xml"/><Relationship Id="rId6" Type="http://schemas.openxmlformats.org/officeDocument/2006/relationships/footer" Target="footer2.xml"/><Relationship Id="rId59" Type="http://schemas.openxmlformats.org/officeDocument/2006/relationships/footer" Target="footer55.xml"/><Relationship Id="rId58" Type="http://schemas.openxmlformats.org/officeDocument/2006/relationships/footer" Target="footer54.xml"/><Relationship Id="rId57" Type="http://schemas.openxmlformats.org/officeDocument/2006/relationships/footer" Target="footer53.xml"/><Relationship Id="rId56" Type="http://schemas.openxmlformats.org/officeDocument/2006/relationships/footer" Target="footer52.xml"/><Relationship Id="rId55" Type="http://schemas.openxmlformats.org/officeDocument/2006/relationships/footer" Target="footer51.xml"/><Relationship Id="rId54" Type="http://schemas.openxmlformats.org/officeDocument/2006/relationships/footer" Target="footer50.xml"/><Relationship Id="rId53" Type="http://schemas.openxmlformats.org/officeDocument/2006/relationships/footer" Target="footer49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2020-08-28T18:51:00Z</dcterms:created>
  <dc:creator>Administrator</dc:creator>
  <cp:lastModifiedBy>相顾°</cp:lastModifiedBy>
  <dcterms:modified xsi:type="dcterms:W3CDTF">2024-01-10T00:33:16Z</dcterms:modified>
  <dc:title>&lt;4D6963726F736F667420576F7264202D20B9D8D3DAD3A1B7A2D4E6D7AFCAD0C7E1CEA2CEA5B7A8D0D0CEAAB2BBD3E8D0D0D5FEB4A6B7A3BACDD2BBB0E3CEA5B7A8D0D0CEAABCF5C7E1D0D0D5FEB4A6B7A3CAC2CFEEC7E5B5A5B5C4CDA8D6AA2E646F63&gt;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2021-12-01T16:17:52Z</vt:filetime>
  </property>
  <property fmtid="{D5CDD505-2E9C-101B-9397-08002B2CF9AE}" pid="4" name="KSOProductBuildVer">
    <vt:lpwstr>2052-12.1.0.16120</vt:lpwstr>
  </property>
  <property fmtid="{D5CDD505-2E9C-101B-9397-08002B2CF9AE}" pid="5" name="ICV">
    <vt:lpwstr>08D7CE2BA13F4BB4866D263E3F6A0C18</vt:lpwstr>
  </property>
</Properties>
</file>