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F7" w:rsidRPr="005C1E5C" w:rsidRDefault="008306F7" w:rsidP="008306F7">
      <w:pPr>
        <w:widowControl/>
        <w:tabs>
          <w:tab w:val="left" w:pos="14674"/>
        </w:tabs>
        <w:spacing w:line="600" w:lineRule="exact"/>
        <w:ind w:left="91"/>
        <w:jc w:val="center"/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ahoma" w:cs="Tahoma" w:hint="eastAsia"/>
          <w:noProof/>
          <w:color w:val="000000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-20.25pt;width:1in;height:39pt;z-index:251660288" strokecolor="white">
            <v:textbox>
              <w:txbxContent>
                <w:p w:rsidR="008306F7" w:rsidRPr="00261641" w:rsidRDefault="008306F7" w:rsidP="008306F7">
                  <w:pPr>
                    <w:rPr>
                      <w:rFonts w:ascii="黑体" w:eastAsia="黑体" w:hAnsi="黑体" w:hint="eastAsia"/>
                      <w:sz w:val="32"/>
                      <w:szCs w:val="32"/>
                    </w:rPr>
                  </w:pPr>
                  <w:r w:rsidRPr="00261641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Pr="005C1E5C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滕州市道路危险货物运输企业“五统一”检查汇总表</w:t>
      </w:r>
    </w:p>
    <w:p w:rsidR="008306F7" w:rsidRPr="005C1E5C" w:rsidRDefault="008306F7" w:rsidP="008306F7">
      <w:pPr>
        <w:widowControl/>
        <w:spacing w:line="600" w:lineRule="exact"/>
        <w:ind w:left="91"/>
        <w:jc w:val="left"/>
        <w:rPr>
          <w:rFonts w:ascii="仿宋_GB2312" w:eastAsia="仿宋_GB2312" w:hAnsi="Tahoma" w:cs="Tahoma"/>
          <w:color w:val="000000"/>
          <w:kern w:val="0"/>
          <w:sz w:val="28"/>
          <w:szCs w:val="28"/>
        </w:rPr>
      </w:pPr>
      <w:r w:rsidRPr="005C1E5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 xml:space="preserve">企业名称：                                        </w:t>
      </w: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 xml:space="preserve">                            </w:t>
      </w:r>
      <w:r w:rsidRPr="005C1E5C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时间：   年  月  日</w:t>
      </w:r>
    </w:p>
    <w:tbl>
      <w:tblPr>
        <w:tblW w:w="14853" w:type="dxa"/>
        <w:jc w:val="center"/>
        <w:tblCellMar>
          <w:top w:w="15" w:type="dxa"/>
          <w:bottom w:w="15" w:type="dxa"/>
        </w:tblCellMar>
        <w:tblLook w:val="0000"/>
      </w:tblPr>
      <w:tblGrid>
        <w:gridCol w:w="708"/>
        <w:gridCol w:w="1237"/>
        <w:gridCol w:w="744"/>
        <w:gridCol w:w="1548"/>
        <w:gridCol w:w="972"/>
        <w:gridCol w:w="1080"/>
        <w:gridCol w:w="1260"/>
        <w:gridCol w:w="900"/>
        <w:gridCol w:w="720"/>
        <w:gridCol w:w="540"/>
        <w:gridCol w:w="903"/>
        <w:gridCol w:w="1070"/>
        <w:gridCol w:w="1031"/>
        <w:gridCol w:w="1425"/>
        <w:gridCol w:w="715"/>
      </w:tblGrid>
      <w:tr w:rsidR="008306F7" w:rsidRPr="005C1E5C" w:rsidTr="00A71946">
        <w:trPr>
          <w:trHeight w:val="8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车号      项目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统一产权关系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统一劳动关系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统一运输生产组织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统一财务管理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统一管理责任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是否符合“五统一”要求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□合格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□不合格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□是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部门检查人员</w:t>
            </w:r>
          </w:p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签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字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审计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公安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proofErr w:type="gramStart"/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人社局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审计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安监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交通</w:t>
            </w: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运输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审计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国地税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交通</w:t>
            </w: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运输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安监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化转办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1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306F7" w:rsidRPr="005C1E5C" w:rsidTr="00A71946">
        <w:trPr>
          <w:trHeight w:val="340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企业法人代表</w:t>
            </w:r>
          </w:p>
          <w:p w:rsidR="008306F7" w:rsidRPr="005C1E5C" w:rsidRDefault="008306F7" w:rsidP="00A71946">
            <w:pPr>
              <w:widowControl/>
              <w:spacing w:line="30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签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 xml:space="preserve">  </w:t>
            </w:r>
            <w:r w:rsidRPr="005C1E5C">
              <w:rPr>
                <w:rFonts w:ascii="宋体" w:hAnsi="宋体" w:cs="Tahoma" w:hint="eastAsia"/>
                <w:color w:val="000000"/>
                <w:kern w:val="0"/>
                <w:sz w:val="22"/>
              </w:rPr>
              <w:t>字</w:t>
            </w:r>
          </w:p>
        </w:tc>
        <w:tc>
          <w:tcPr>
            <w:tcW w:w="129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6F7" w:rsidRPr="005C1E5C" w:rsidRDefault="008306F7" w:rsidP="00A71946">
            <w:pPr>
              <w:widowControl/>
              <w:spacing w:line="300" w:lineRule="exact"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以上检查结果我已确认，符合实际情况，准确无误。</w:t>
            </w:r>
            <w:r w:rsidRPr="005C1E5C">
              <w:rPr>
                <w:rFonts w:ascii="Tahoma" w:hAnsi="Tahoma" w:cs="Tahoma"/>
                <w:color w:val="000000"/>
                <w:kern w:val="0"/>
                <w:sz w:val="22"/>
              </w:rPr>
              <w:t xml:space="preserve">                       </w:t>
            </w:r>
            <w:r w:rsidRPr="005C1E5C">
              <w:rPr>
                <w:rFonts w:ascii="宋体" w:hAnsi="宋体" w:cs="Tahoma"/>
                <w:color w:val="000000"/>
                <w:kern w:val="0"/>
                <w:sz w:val="22"/>
              </w:rPr>
              <w:t>签字：</w:t>
            </w:r>
          </w:p>
        </w:tc>
      </w:tr>
    </w:tbl>
    <w:p w:rsidR="008306F7" w:rsidRDefault="008306F7" w:rsidP="008306F7">
      <w:pPr>
        <w:widowControl/>
        <w:spacing w:line="120" w:lineRule="exact"/>
        <w:jc w:val="left"/>
        <w:rPr>
          <w:rFonts w:ascii="宋体" w:hAnsi="宋体" w:cs="Tahoma" w:hint="eastAsia"/>
          <w:color w:val="000000"/>
          <w:kern w:val="0"/>
          <w:sz w:val="22"/>
        </w:rPr>
      </w:pPr>
    </w:p>
    <w:p w:rsidR="008306F7" w:rsidRDefault="008306F7" w:rsidP="008306F7">
      <w:pPr>
        <w:widowControl/>
        <w:jc w:val="left"/>
        <w:rPr>
          <w:rFonts w:ascii="宋体" w:hAnsi="宋体" w:cs="Tahoma"/>
          <w:color w:val="000000"/>
          <w:kern w:val="0"/>
          <w:sz w:val="22"/>
        </w:rPr>
        <w:sectPr w:rsidR="008306F7" w:rsidSect="00261641">
          <w:pgSz w:w="16838" w:h="11906" w:orient="landscape" w:code="9"/>
          <w:pgMar w:top="1701" w:right="1701" w:bottom="1701" w:left="1701" w:header="851" w:footer="1304" w:gutter="0"/>
          <w:pgNumType w:fmt="numberInDash"/>
          <w:cols w:space="425"/>
          <w:docGrid w:type="lines" w:linePitch="312"/>
        </w:sectPr>
      </w:pPr>
      <w:r w:rsidRPr="005C1E5C">
        <w:rPr>
          <w:rFonts w:ascii="宋体" w:hAnsi="宋体" w:cs="Tahoma" w:hint="eastAsia"/>
          <w:color w:val="000000"/>
          <w:kern w:val="0"/>
          <w:sz w:val="22"/>
        </w:rPr>
        <w:t>备注：1、检查人员在检查结果上画√，每辆车五项检查项目有一项不合格即视为不符合“五统一”要求；2、各部门检查人员按照职责分别在检查项目上签字。</w:t>
      </w:r>
    </w:p>
    <w:p w:rsidR="006C4E82" w:rsidRPr="008306F7" w:rsidRDefault="006C4E82" w:rsidP="008306F7"/>
    <w:sectPr w:rsidR="006C4E82" w:rsidRPr="008306F7" w:rsidSect="008306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6F7"/>
    <w:rsid w:val="003865BC"/>
    <w:rsid w:val="006C4E82"/>
    <w:rsid w:val="008306F7"/>
    <w:rsid w:val="00DB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2021-07-06T02:06:00Z</dcterms:created>
  <dcterms:modified xsi:type="dcterms:W3CDTF">2021-07-06T02:07:00Z</dcterms:modified>
</cp:coreProperties>
</file>