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2D" w:rsidRDefault="0000572D" w:rsidP="0000572D">
      <w:pPr>
        <w:adjustRightInd w:val="0"/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00572D" w:rsidRDefault="0000572D" w:rsidP="0000572D">
      <w:pPr>
        <w:adjustRightInd w:val="0"/>
        <w:snapToGrid w:val="0"/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00572D" w:rsidRDefault="0000572D" w:rsidP="0000572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滕州市非农自备井排查整治及推进水资源税</w:t>
      </w:r>
    </w:p>
    <w:p w:rsidR="0000572D" w:rsidRDefault="0000572D" w:rsidP="0000572D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改革试点工作领导小组成员名单</w:t>
      </w:r>
    </w:p>
    <w:p w:rsidR="0000572D" w:rsidRDefault="0000572D" w:rsidP="0000572D">
      <w:pPr>
        <w:adjustRightInd w:val="0"/>
        <w:snapToGrid w:val="0"/>
        <w:spacing w:line="600" w:lineRule="exact"/>
        <w:rPr>
          <w:rFonts w:ascii="华文中宋" w:eastAsia="华文中宋" w:hAnsi="华文中宋"/>
          <w:sz w:val="44"/>
          <w:szCs w:val="44"/>
        </w:rPr>
      </w:pPr>
    </w:p>
    <w:p w:rsidR="0000572D" w:rsidRDefault="0000572D" w:rsidP="0000572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color w:val="000000"/>
          <w:sz w:val="32"/>
        </w:rPr>
      </w:pPr>
      <w:r w:rsidRPr="00DB1670">
        <w:rPr>
          <w:rFonts w:ascii="黑体" w:eastAsia="黑体" w:hAnsi="黑体" w:hint="eastAsia"/>
          <w:color w:val="000000"/>
          <w:sz w:val="32"/>
        </w:rPr>
        <w:t>组</w:t>
      </w:r>
      <w:r w:rsidRPr="00DB1670">
        <w:rPr>
          <w:rFonts w:ascii="黑体" w:eastAsia="黑体" w:hAnsi="黑体"/>
          <w:color w:val="000000"/>
          <w:sz w:val="32"/>
        </w:rPr>
        <w:t xml:space="preserve">  </w:t>
      </w:r>
      <w:r w:rsidRPr="00DB1670">
        <w:rPr>
          <w:rFonts w:ascii="黑体" w:eastAsia="黑体" w:hAnsi="黑体" w:hint="eastAsia"/>
          <w:color w:val="000000"/>
          <w:sz w:val="32"/>
        </w:rPr>
        <w:t>长：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市委常委、市政府常务副市长</w:t>
      </w:r>
    </w:p>
    <w:p w:rsidR="0000572D" w:rsidRDefault="0000572D" w:rsidP="0000572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color w:val="000000"/>
          <w:sz w:val="32"/>
        </w:rPr>
      </w:pPr>
      <w:r w:rsidRPr="00DB1670">
        <w:rPr>
          <w:rFonts w:ascii="黑体" w:eastAsia="黑体" w:hAnsi="黑体" w:hint="eastAsia"/>
          <w:color w:val="000000"/>
          <w:sz w:val="32"/>
        </w:rPr>
        <w:t>副组长：</w:t>
      </w:r>
      <w:r>
        <w:rPr>
          <w:rFonts w:ascii="仿宋_GB2312" w:eastAsia="仿宋_GB2312" w:hAnsi="仿宋" w:hint="eastAsia"/>
          <w:sz w:val="32"/>
          <w:szCs w:val="32"/>
        </w:rPr>
        <w:t>梁龙雨</w:t>
      </w:r>
      <w:r>
        <w:rPr>
          <w:rFonts w:ascii="仿宋_GB2312" w:eastAsia="仿宋_GB2312"/>
          <w:color w:val="000000"/>
          <w:sz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市政府</w:t>
      </w:r>
      <w:r>
        <w:rPr>
          <w:rFonts w:ascii="仿宋_GB2312" w:eastAsia="仿宋_GB2312" w:hint="eastAsia"/>
          <w:color w:val="000000"/>
          <w:sz w:val="32"/>
        </w:rPr>
        <w:t>副市长、市公安局局长</w:t>
      </w:r>
    </w:p>
    <w:p w:rsidR="0000572D" w:rsidRDefault="0000572D" w:rsidP="0000572D">
      <w:pPr>
        <w:adjustRightInd w:val="0"/>
        <w:snapToGrid w:val="0"/>
        <w:spacing w:line="640" w:lineRule="exact"/>
        <w:ind w:leftChars="904" w:left="3360" w:hangingChars="457" w:hanging="1462"/>
        <w:rPr>
          <w:rFonts w:ascii="仿宋_GB2312" w:eastAsia="仿宋_GB2312" w:hAnsi="仿宋" w:hint="eastAsia"/>
          <w:spacing w:val="-23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李洪波</w:t>
      </w:r>
      <w:r>
        <w:rPr>
          <w:rFonts w:ascii="仿宋_GB2312" w:eastAsia="仿宋_GB2312" w:hAnsi="仿宋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pacing w:val="-23"/>
          <w:sz w:val="32"/>
          <w:szCs w:val="32"/>
        </w:rPr>
        <w:t>市政府副市长</w:t>
      </w:r>
      <w:r w:rsidRPr="00CF40DB">
        <w:rPr>
          <w:rFonts w:ascii="仿宋_GB2312" w:eastAsia="仿宋_GB2312" w:hAnsi="仿宋" w:hint="eastAsia"/>
          <w:spacing w:val="-23"/>
          <w:sz w:val="32"/>
          <w:szCs w:val="32"/>
        </w:rPr>
        <w:t>（挂职）</w:t>
      </w:r>
      <w:r>
        <w:rPr>
          <w:rFonts w:ascii="仿宋_GB2312" w:eastAsia="仿宋_GB2312" w:hAnsi="仿宋" w:hint="eastAsia"/>
          <w:spacing w:val="-23"/>
          <w:sz w:val="32"/>
          <w:szCs w:val="32"/>
        </w:rPr>
        <w:t>、羊庄镇党委书记、</w:t>
      </w:r>
    </w:p>
    <w:p w:rsidR="0000572D" w:rsidRPr="00F8142C" w:rsidRDefault="0000572D" w:rsidP="0000572D">
      <w:pPr>
        <w:adjustRightInd w:val="0"/>
        <w:snapToGrid w:val="0"/>
        <w:spacing w:line="640" w:lineRule="exact"/>
        <w:ind w:leftChars="1496" w:left="3142" w:firstLineChars="50" w:firstLine="160"/>
        <w:rPr>
          <w:rFonts w:ascii="仿宋_GB2312" w:eastAsia="仿宋_GB2312" w:hAnsi="仿宋"/>
          <w:sz w:val="32"/>
          <w:szCs w:val="32"/>
        </w:rPr>
      </w:pPr>
      <w:r w:rsidRPr="00F8142C">
        <w:rPr>
          <w:rFonts w:ascii="仿宋_GB2312" w:eastAsia="仿宋_GB2312" w:hAnsi="仿宋" w:hint="eastAsia"/>
          <w:sz w:val="32"/>
          <w:szCs w:val="32"/>
        </w:rPr>
        <w:t>枣庄市庄里水库建设管理处副主任</w:t>
      </w:r>
    </w:p>
    <w:p w:rsidR="0000572D" w:rsidRPr="00CF40DB" w:rsidRDefault="0000572D" w:rsidP="0000572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B1670">
        <w:rPr>
          <w:rFonts w:ascii="黑体" w:eastAsia="黑体" w:hAnsi="黑体" w:hint="eastAsia"/>
          <w:color w:val="000000"/>
          <w:sz w:val="32"/>
        </w:rPr>
        <w:t>成</w:t>
      </w:r>
      <w:r w:rsidRPr="00DB1670">
        <w:rPr>
          <w:rFonts w:ascii="黑体" w:eastAsia="黑体" w:hAnsi="黑体"/>
          <w:color w:val="000000"/>
          <w:sz w:val="32"/>
        </w:rPr>
        <w:t xml:space="preserve">  </w:t>
      </w:r>
      <w:r w:rsidRPr="00DB1670">
        <w:rPr>
          <w:rFonts w:ascii="黑体" w:eastAsia="黑体" w:hAnsi="黑体" w:hint="eastAsia"/>
          <w:color w:val="000000"/>
          <w:sz w:val="32"/>
        </w:rPr>
        <w:t>员：</w:t>
      </w:r>
      <w:r w:rsidRPr="00CF40DB">
        <w:rPr>
          <w:rFonts w:ascii="仿宋_GB2312" w:eastAsia="仿宋_GB2312" w:cs="仿宋_GB2312" w:hint="eastAsia"/>
          <w:sz w:val="32"/>
          <w:szCs w:val="32"/>
        </w:rPr>
        <w:t>李长瑞</w:t>
      </w:r>
      <w:r w:rsidRPr="00CF40DB">
        <w:rPr>
          <w:rFonts w:ascii="仿宋_GB2312" w:eastAsia="仿宋_GB2312"/>
          <w:sz w:val="32"/>
          <w:szCs w:val="32"/>
        </w:rPr>
        <w:t xml:space="preserve">   </w:t>
      </w:r>
      <w:r w:rsidRPr="00CF40DB">
        <w:rPr>
          <w:rFonts w:ascii="仿宋_GB2312" w:eastAsia="仿宋_GB2312" w:hint="eastAsia"/>
          <w:sz w:val="32"/>
          <w:szCs w:val="32"/>
        </w:rPr>
        <w:t>市</w:t>
      </w:r>
      <w:r w:rsidRPr="00CF40DB">
        <w:rPr>
          <w:rFonts w:ascii="仿宋_GB2312" w:eastAsia="仿宋_GB2312" w:cs="仿宋_GB2312" w:hint="eastAsia"/>
          <w:sz w:val="32"/>
          <w:szCs w:val="32"/>
        </w:rPr>
        <w:t>水利</w:t>
      </w:r>
      <w:r>
        <w:rPr>
          <w:rFonts w:ascii="仿宋_GB2312" w:eastAsia="仿宋_GB2312" w:cs="仿宋_GB2312" w:hint="eastAsia"/>
          <w:sz w:val="32"/>
          <w:szCs w:val="32"/>
        </w:rPr>
        <w:t>和</w:t>
      </w:r>
      <w:r w:rsidRPr="00CF40DB">
        <w:rPr>
          <w:rFonts w:ascii="仿宋_GB2312" w:eastAsia="仿宋_GB2312" w:cs="仿宋_GB2312" w:hint="eastAsia"/>
          <w:sz w:val="32"/>
          <w:szCs w:val="32"/>
        </w:rPr>
        <w:t>渔业局</w:t>
      </w:r>
      <w:r w:rsidRPr="00CF40DB">
        <w:rPr>
          <w:rFonts w:ascii="仿宋_GB2312" w:eastAsia="仿宋_GB2312" w:hint="eastAsia"/>
          <w:sz w:val="32"/>
          <w:szCs w:val="32"/>
        </w:rPr>
        <w:t>局长</w:t>
      </w:r>
    </w:p>
    <w:p w:rsidR="0000572D" w:rsidRPr="00CF40DB" w:rsidRDefault="0000572D" w:rsidP="0000572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F40DB">
        <w:rPr>
          <w:rFonts w:ascii="仿宋_GB2312" w:eastAsia="仿宋_GB2312"/>
          <w:sz w:val="32"/>
          <w:szCs w:val="32"/>
        </w:rPr>
        <w:t xml:space="preserve">       </w:t>
      </w:r>
      <w:r w:rsidRPr="00AA521F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AA521F">
        <w:rPr>
          <w:rFonts w:ascii="仿宋_GB2312" w:eastAsia="仿宋_GB2312" w:cs="仿宋_GB2312" w:hint="eastAsia"/>
          <w:color w:val="000000"/>
          <w:sz w:val="32"/>
          <w:szCs w:val="32"/>
        </w:rPr>
        <w:t>李</w:t>
      </w:r>
      <w:r w:rsidRPr="00AA521F">
        <w:rPr>
          <w:rFonts w:ascii="仿宋_GB2312" w:eastAsia="仿宋_GB2312" w:cs="仿宋_GB2312"/>
          <w:color w:val="000000"/>
          <w:sz w:val="32"/>
          <w:szCs w:val="32"/>
        </w:rPr>
        <w:t xml:space="preserve">  </w:t>
      </w:r>
      <w:r w:rsidRPr="00AA521F">
        <w:rPr>
          <w:rFonts w:ascii="仿宋_GB2312" w:eastAsia="仿宋_GB2312" w:cs="仿宋_GB2312" w:hint="eastAsia"/>
          <w:color w:val="000000"/>
          <w:sz w:val="32"/>
          <w:szCs w:val="32"/>
        </w:rPr>
        <w:t>建</w:t>
      </w:r>
      <w:r w:rsidRPr="00CF40DB">
        <w:rPr>
          <w:rFonts w:ascii="仿宋_GB2312" w:eastAsia="仿宋_GB2312" w:cs="仿宋_GB2312"/>
          <w:sz w:val="32"/>
          <w:szCs w:val="32"/>
        </w:rPr>
        <w:t xml:space="preserve">   </w:t>
      </w:r>
      <w:r w:rsidRPr="00CF40DB">
        <w:rPr>
          <w:rFonts w:ascii="仿宋_GB2312" w:eastAsia="仿宋_GB2312" w:cs="仿宋_GB2312" w:hint="eastAsia"/>
          <w:sz w:val="32"/>
          <w:szCs w:val="32"/>
        </w:rPr>
        <w:t>市委市政府督</w:t>
      </w:r>
      <w:r>
        <w:rPr>
          <w:rFonts w:ascii="仿宋_GB2312" w:eastAsia="仿宋_GB2312" w:cs="仿宋_GB2312" w:hint="eastAsia"/>
          <w:sz w:val="32"/>
          <w:szCs w:val="32"/>
        </w:rPr>
        <w:t>查</w:t>
      </w:r>
      <w:r w:rsidRPr="00CF40DB">
        <w:rPr>
          <w:rFonts w:ascii="仿宋_GB2312" w:eastAsia="仿宋_GB2312" w:cs="仿宋_GB2312" w:hint="eastAsia"/>
          <w:sz w:val="32"/>
          <w:szCs w:val="32"/>
        </w:rPr>
        <w:t>局副局长</w:t>
      </w:r>
    </w:p>
    <w:p w:rsidR="0000572D" w:rsidRPr="00CF40DB" w:rsidRDefault="0000572D" w:rsidP="0000572D">
      <w:pPr>
        <w:adjustRightInd w:val="0"/>
        <w:snapToGrid w:val="0"/>
        <w:spacing w:line="64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CF40DB">
        <w:rPr>
          <w:rFonts w:ascii="仿宋_GB2312" w:eastAsia="仿宋_GB2312" w:hint="eastAsia"/>
          <w:sz w:val="32"/>
          <w:szCs w:val="32"/>
        </w:rPr>
        <w:t>陈亚鲁</w:t>
      </w:r>
      <w:r w:rsidRPr="00CF40DB">
        <w:rPr>
          <w:rFonts w:ascii="仿宋_GB2312" w:eastAsia="仿宋_GB2312"/>
          <w:sz w:val="32"/>
          <w:szCs w:val="32"/>
        </w:rPr>
        <w:t xml:space="preserve">   </w:t>
      </w:r>
      <w:r w:rsidRPr="00CF40DB">
        <w:rPr>
          <w:rFonts w:ascii="仿宋_GB2312" w:eastAsia="仿宋_GB2312" w:hint="eastAsia"/>
          <w:sz w:val="32"/>
          <w:szCs w:val="32"/>
        </w:rPr>
        <w:t>市公安局副局长</w:t>
      </w:r>
    </w:p>
    <w:p w:rsidR="0000572D" w:rsidRPr="00CF40DB" w:rsidRDefault="0000572D" w:rsidP="0000572D">
      <w:pPr>
        <w:adjustRightInd w:val="0"/>
        <w:snapToGrid w:val="0"/>
        <w:spacing w:line="64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CF40DB">
        <w:rPr>
          <w:rFonts w:ascii="仿宋_GB2312" w:eastAsia="仿宋_GB2312" w:hint="eastAsia"/>
          <w:sz w:val="32"/>
          <w:szCs w:val="32"/>
        </w:rPr>
        <w:t>马洪光</w:t>
      </w:r>
      <w:r w:rsidRPr="00CF40DB">
        <w:rPr>
          <w:rFonts w:ascii="仿宋_GB2312" w:eastAsia="仿宋_GB2312"/>
          <w:sz w:val="32"/>
          <w:szCs w:val="32"/>
        </w:rPr>
        <w:t xml:space="preserve">   </w:t>
      </w:r>
      <w:r w:rsidRPr="00CF40DB">
        <w:rPr>
          <w:rFonts w:ascii="仿宋_GB2312" w:eastAsia="仿宋_GB2312" w:hint="eastAsia"/>
          <w:sz w:val="32"/>
          <w:szCs w:val="32"/>
        </w:rPr>
        <w:t>市财政局副局长</w:t>
      </w:r>
    </w:p>
    <w:p w:rsidR="0000572D" w:rsidRPr="00CF40DB" w:rsidRDefault="0000572D" w:rsidP="0000572D">
      <w:pPr>
        <w:adjustRightInd w:val="0"/>
        <w:snapToGrid w:val="0"/>
        <w:spacing w:line="640" w:lineRule="exact"/>
        <w:ind w:firstLineChars="600" w:firstLine="1920"/>
        <w:rPr>
          <w:rFonts w:ascii="仿宋_GB2312" w:eastAsia="仿宋_GB2312" w:hAnsi="仿宋" w:cs="仿宋_GB2312"/>
          <w:sz w:val="32"/>
          <w:szCs w:val="32"/>
        </w:rPr>
      </w:pPr>
      <w:r w:rsidRPr="00CF40DB">
        <w:rPr>
          <w:rFonts w:ascii="仿宋_GB2312" w:eastAsia="仿宋_GB2312" w:hint="eastAsia"/>
          <w:sz w:val="32"/>
          <w:szCs w:val="32"/>
        </w:rPr>
        <w:t>周永启</w:t>
      </w:r>
      <w:r w:rsidRPr="00CF40DB">
        <w:rPr>
          <w:rFonts w:ascii="仿宋_GB2312" w:eastAsia="仿宋_GB2312"/>
          <w:sz w:val="32"/>
          <w:szCs w:val="32"/>
        </w:rPr>
        <w:t xml:space="preserve">   </w:t>
      </w:r>
      <w:r w:rsidRPr="00CF40DB">
        <w:rPr>
          <w:rFonts w:ascii="仿宋_GB2312" w:eastAsia="仿宋_GB2312" w:hAnsi="仿宋" w:cs="仿宋_GB2312" w:hint="eastAsia"/>
          <w:sz w:val="32"/>
          <w:szCs w:val="32"/>
        </w:rPr>
        <w:t>市住房和城乡建设局副局长</w:t>
      </w:r>
    </w:p>
    <w:p w:rsidR="0000572D" w:rsidRDefault="0000572D" w:rsidP="0000572D">
      <w:pPr>
        <w:adjustRightInd w:val="0"/>
        <w:snapToGrid w:val="0"/>
        <w:spacing w:line="64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王延学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市水利和渔业局副局长</w:t>
      </w:r>
    </w:p>
    <w:p w:rsidR="0000572D" w:rsidRPr="00CF40DB" w:rsidRDefault="0000572D" w:rsidP="0000572D">
      <w:pPr>
        <w:adjustRightInd w:val="0"/>
        <w:snapToGrid w:val="0"/>
        <w:spacing w:line="640" w:lineRule="exact"/>
        <w:ind w:firstLineChars="600" w:firstLine="1920"/>
        <w:rPr>
          <w:rFonts w:ascii="仿宋_GB2312" w:eastAsia="仿宋_GB2312" w:cs="仿宋_GB2312"/>
          <w:sz w:val="32"/>
          <w:szCs w:val="32"/>
        </w:rPr>
      </w:pPr>
      <w:r w:rsidRPr="00CF40DB">
        <w:rPr>
          <w:rFonts w:ascii="仿宋_GB2312" w:eastAsia="仿宋_GB2312" w:hint="eastAsia"/>
          <w:sz w:val="32"/>
          <w:szCs w:val="32"/>
        </w:rPr>
        <w:t>曾</w:t>
      </w:r>
      <w:r w:rsidRPr="00CF40DB">
        <w:rPr>
          <w:rFonts w:ascii="仿宋_GB2312" w:eastAsia="仿宋_GB2312"/>
          <w:sz w:val="32"/>
          <w:szCs w:val="32"/>
        </w:rPr>
        <w:t xml:space="preserve">  </w:t>
      </w:r>
      <w:r w:rsidRPr="00CF40DB">
        <w:rPr>
          <w:rFonts w:ascii="仿宋_GB2312" w:eastAsia="仿宋_GB2312" w:hint="eastAsia"/>
          <w:sz w:val="32"/>
          <w:szCs w:val="32"/>
        </w:rPr>
        <w:t>超</w:t>
      </w:r>
      <w:r w:rsidRPr="00CF40DB">
        <w:rPr>
          <w:rFonts w:ascii="仿宋_GB2312" w:eastAsia="仿宋_GB2312"/>
          <w:sz w:val="32"/>
          <w:szCs w:val="32"/>
        </w:rPr>
        <w:t xml:space="preserve">   </w:t>
      </w:r>
      <w:r w:rsidRPr="00CF40DB">
        <w:rPr>
          <w:rFonts w:ascii="仿宋_GB2312" w:eastAsia="仿宋_GB2312" w:cs="仿宋_GB2312" w:hint="eastAsia"/>
          <w:sz w:val="32"/>
          <w:szCs w:val="32"/>
        </w:rPr>
        <w:t>市卫生和计划生育局副局长</w:t>
      </w:r>
    </w:p>
    <w:p w:rsidR="0000572D" w:rsidRPr="00CF40DB" w:rsidRDefault="0000572D" w:rsidP="0000572D">
      <w:pPr>
        <w:adjustRightInd w:val="0"/>
        <w:snapToGrid w:val="0"/>
        <w:spacing w:line="640" w:lineRule="exact"/>
        <w:ind w:firstLineChars="600" w:firstLine="1920"/>
        <w:rPr>
          <w:rFonts w:ascii="仿宋_GB2312" w:eastAsia="仿宋_GB2312"/>
          <w:sz w:val="32"/>
          <w:szCs w:val="32"/>
        </w:rPr>
      </w:pPr>
      <w:proofErr w:type="gramStart"/>
      <w:r w:rsidRPr="00CF40DB">
        <w:rPr>
          <w:rFonts w:ascii="仿宋_GB2312" w:eastAsia="仿宋_GB2312" w:hint="eastAsia"/>
          <w:sz w:val="32"/>
          <w:szCs w:val="32"/>
        </w:rPr>
        <w:t>邢</w:t>
      </w:r>
      <w:proofErr w:type="gramEnd"/>
      <w:r w:rsidRPr="00CF40DB">
        <w:rPr>
          <w:rFonts w:ascii="仿宋_GB2312" w:eastAsia="仿宋_GB2312"/>
          <w:sz w:val="32"/>
          <w:szCs w:val="32"/>
        </w:rPr>
        <w:t xml:space="preserve">  </w:t>
      </w:r>
      <w:r w:rsidRPr="00CF40DB">
        <w:rPr>
          <w:rFonts w:ascii="仿宋_GB2312" w:eastAsia="仿宋_GB2312" w:hint="eastAsia"/>
          <w:sz w:val="32"/>
          <w:szCs w:val="32"/>
        </w:rPr>
        <w:t>毅</w:t>
      </w:r>
      <w:r w:rsidRPr="00CF40DB">
        <w:rPr>
          <w:rFonts w:ascii="仿宋_GB2312" w:eastAsia="仿宋_GB2312"/>
          <w:sz w:val="32"/>
          <w:szCs w:val="32"/>
        </w:rPr>
        <w:t xml:space="preserve">   </w:t>
      </w:r>
      <w:r w:rsidRPr="00CF40DB">
        <w:rPr>
          <w:rFonts w:ascii="仿宋_GB2312" w:eastAsia="仿宋_GB2312" w:cs="仿宋_GB2312" w:hint="eastAsia"/>
          <w:sz w:val="32"/>
          <w:szCs w:val="32"/>
        </w:rPr>
        <w:t>市综合行政执法局副局长</w:t>
      </w:r>
    </w:p>
    <w:p w:rsidR="0000572D" w:rsidRPr="00CF40DB" w:rsidRDefault="0000572D" w:rsidP="0000572D">
      <w:pPr>
        <w:adjustRightInd w:val="0"/>
        <w:snapToGrid w:val="0"/>
        <w:spacing w:line="640" w:lineRule="exact"/>
        <w:ind w:firstLineChars="600" w:firstLine="1920"/>
        <w:rPr>
          <w:rFonts w:ascii="仿宋_GB2312" w:eastAsia="仿宋_GB2312" w:cs="仿宋_GB2312"/>
          <w:sz w:val="32"/>
          <w:szCs w:val="32"/>
        </w:rPr>
      </w:pPr>
      <w:r w:rsidRPr="00CF40DB">
        <w:rPr>
          <w:rFonts w:ascii="仿宋_GB2312" w:eastAsia="仿宋_GB2312" w:hint="eastAsia"/>
          <w:sz w:val="32"/>
          <w:szCs w:val="32"/>
        </w:rPr>
        <w:t>孙</w:t>
      </w:r>
      <w:r w:rsidRPr="00CF40DB">
        <w:rPr>
          <w:rFonts w:ascii="仿宋_GB2312" w:eastAsia="仿宋_GB2312"/>
          <w:sz w:val="32"/>
          <w:szCs w:val="32"/>
        </w:rPr>
        <w:t xml:space="preserve">  </w:t>
      </w:r>
      <w:r w:rsidRPr="00CF40DB">
        <w:rPr>
          <w:rFonts w:ascii="仿宋_GB2312" w:eastAsia="仿宋_GB2312" w:hint="eastAsia"/>
          <w:sz w:val="32"/>
          <w:szCs w:val="32"/>
        </w:rPr>
        <w:t>杰</w:t>
      </w:r>
      <w:r w:rsidRPr="00CF40DB">
        <w:rPr>
          <w:rFonts w:ascii="仿宋_GB2312" w:eastAsia="仿宋_GB2312"/>
          <w:sz w:val="32"/>
          <w:szCs w:val="32"/>
        </w:rPr>
        <w:t xml:space="preserve">   </w:t>
      </w:r>
      <w:r w:rsidRPr="00CF40DB">
        <w:rPr>
          <w:rFonts w:ascii="仿宋_GB2312" w:eastAsia="仿宋_GB2312" w:cs="仿宋_GB2312" w:hint="eastAsia"/>
          <w:sz w:val="32"/>
          <w:szCs w:val="32"/>
        </w:rPr>
        <w:t>市市场监督管理局副局长</w:t>
      </w:r>
    </w:p>
    <w:p w:rsidR="0000572D" w:rsidRPr="00CF40DB" w:rsidRDefault="0000572D" w:rsidP="0000572D">
      <w:pPr>
        <w:adjustRightInd w:val="0"/>
        <w:snapToGrid w:val="0"/>
        <w:spacing w:line="640" w:lineRule="exact"/>
        <w:ind w:firstLineChars="600" w:firstLine="1920"/>
        <w:rPr>
          <w:rFonts w:ascii="仿宋_GB2312" w:eastAsia="仿宋_GB2312" w:cs="仿宋_GB2312"/>
          <w:sz w:val="32"/>
          <w:szCs w:val="32"/>
        </w:rPr>
      </w:pPr>
      <w:r w:rsidRPr="00CF40DB">
        <w:rPr>
          <w:rFonts w:ascii="仿宋_GB2312" w:eastAsia="仿宋_GB2312" w:hint="eastAsia"/>
          <w:sz w:val="32"/>
          <w:szCs w:val="32"/>
        </w:rPr>
        <w:t>党同伟</w:t>
      </w:r>
      <w:r w:rsidRPr="00CF40DB">
        <w:rPr>
          <w:rFonts w:ascii="仿宋_GB2312" w:eastAsia="仿宋_GB2312"/>
          <w:sz w:val="32"/>
          <w:szCs w:val="32"/>
        </w:rPr>
        <w:t xml:space="preserve">   </w:t>
      </w:r>
      <w:r w:rsidRPr="00CF40DB">
        <w:rPr>
          <w:rFonts w:ascii="仿宋_GB2312" w:eastAsia="仿宋_GB2312" w:hint="eastAsia"/>
          <w:sz w:val="32"/>
          <w:szCs w:val="32"/>
        </w:rPr>
        <w:t>市地税局副局长</w:t>
      </w:r>
    </w:p>
    <w:p w:rsidR="0000572D" w:rsidRPr="00CF40DB" w:rsidRDefault="0000572D" w:rsidP="0000572D">
      <w:pPr>
        <w:adjustRightInd w:val="0"/>
        <w:snapToGrid w:val="0"/>
        <w:spacing w:line="640" w:lineRule="exact"/>
        <w:ind w:firstLineChars="600" w:firstLine="1920"/>
        <w:rPr>
          <w:rFonts w:ascii="仿宋_GB2312" w:eastAsia="仿宋_GB2312"/>
          <w:sz w:val="32"/>
          <w:szCs w:val="32"/>
        </w:rPr>
      </w:pPr>
      <w:r w:rsidRPr="00CF40DB">
        <w:rPr>
          <w:rFonts w:ascii="仿宋_GB2312" w:eastAsia="仿宋_GB2312" w:hint="eastAsia"/>
          <w:sz w:val="32"/>
          <w:szCs w:val="32"/>
        </w:rPr>
        <w:t>王正奇</w:t>
      </w:r>
      <w:r w:rsidRPr="00CF40DB">
        <w:rPr>
          <w:rFonts w:ascii="仿宋_GB2312" w:eastAsia="仿宋_GB2312"/>
          <w:sz w:val="32"/>
          <w:szCs w:val="32"/>
        </w:rPr>
        <w:t xml:space="preserve">   </w:t>
      </w:r>
      <w:r w:rsidRPr="00CF40DB">
        <w:rPr>
          <w:rFonts w:ascii="仿宋_GB2312" w:eastAsia="仿宋_GB2312" w:hint="eastAsia"/>
          <w:spacing w:val="-20"/>
          <w:sz w:val="32"/>
          <w:szCs w:val="32"/>
        </w:rPr>
        <w:t>市经济和信息化局党组成员、电力办主任</w:t>
      </w:r>
    </w:p>
    <w:p w:rsidR="0000572D" w:rsidRPr="0054494D" w:rsidRDefault="0000572D" w:rsidP="0000572D">
      <w:pPr>
        <w:adjustRightInd w:val="0"/>
        <w:snapToGrid w:val="0"/>
        <w:spacing w:line="640" w:lineRule="exact"/>
        <w:ind w:firstLineChars="600" w:firstLine="1920"/>
        <w:rPr>
          <w:rFonts w:ascii="仿宋_GB2312" w:eastAsia="仿宋_GB2312"/>
          <w:w w:val="90"/>
          <w:sz w:val="32"/>
          <w:szCs w:val="32"/>
        </w:rPr>
      </w:pPr>
      <w:r w:rsidRPr="00CF40DB">
        <w:rPr>
          <w:rFonts w:ascii="仿宋_GB2312" w:eastAsia="仿宋_GB2312" w:hint="eastAsia"/>
          <w:sz w:val="32"/>
          <w:szCs w:val="32"/>
        </w:rPr>
        <w:t>张</w:t>
      </w:r>
      <w:r w:rsidRPr="00CF40DB">
        <w:rPr>
          <w:rFonts w:ascii="仿宋_GB2312" w:eastAsia="仿宋_GB2312"/>
          <w:sz w:val="32"/>
          <w:szCs w:val="32"/>
        </w:rPr>
        <w:t xml:space="preserve">  </w:t>
      </w:r>
      <w:proofErr w:type="gramStart"/>
      <w:r w:rsidRPr="00CF40DB">
        <w:rPr>
          <w:rFonts w:ascii="仿宋_GB2312" w:eastAsia="仿宋_GB2312" w:hint="eastAsia"/>
          <w:sz w:val="32"/>
          <w:szCs w:val="32"/>
        </w:rPr>
        <w:t>凯</w:t>
      </w:r>
      <w:proofErr w:type="gramEnd"/>
      <w:r w:rsidRPr="00CF40DB">
        <w:rPr>
          <w:rFonts w:ascii="仿宋_GB2312" w:eastAsia="仿宋_GB2312"/>
          <w:sz w:val="32"/>
          <w:szCs w:val="32"/>
        </w:rPr>
        <w:t xml:space="preserve">  </w:t>
      </w:r>
      <w:r w:rsidRPr="004E28AF">
        <w:rPr>
          <w:rFonts w:ascii="仿宋_GB2312" w:eastAsia="仿宋_GB2312"/>
          <w:spacing w:val="-20"/>
          <w:sz w:val="32"/>
          <w:szCs w:val="32"/>
        </w:rPr>
        <w:t xml:space="preserve"> </w:t>
      </w:r>
      <w:r w:rsidRPr="004E28AF">
        <w:rPr>
          <w:rFonts w:ascii="仿宋_GB2312" w:eastAsia="仿宋_GB2312" w:hint="eastAsia"/>
          <w:spacing w:val="-20"/>
          <w:sz w:val="32"/>
          <w:szCs w:val="32"/>
        </w:rPr>
        <w:t>市环保局党组成员、环境监察大队大队长</w:t>
      </w:r>
    </w:p>
    <w:p w:rsidR="0000572D" w:rsidRPr="00BC22E6" w:rsidRDefault="0000572D" w:rsidP="0000572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领导小组下设办公室，办公室设在</w:t>
      </w:r>
      <w:r>
        <w:rPr>
          <w:rFonts w:ascii="仿宋_GB2312" w:eastAsia="仿宋_GB2312" w:hint="eastAsia"/>
          <w:color w:val="000000"/>
          <w:sz w:val="32"/>
        </w:rPr>
        <w:t>市水利和渔业局，李长瑞</w:t>
      </w:r>
      <w:r>
        <w:rPr>
          <w:rFonts w:ascii="仿宋_GB2312" w:eastAsia="仿宋_GB2312" w:hint="eastAsia"/>
          <w:color w:val="000000"/>
          <w:sz w:val="32"/>
          <w:szCs w:val="32"/>
        </w:rPr>
        <w:t>同志兼任办公室主任，</w:t>
      </w:r>
      <w:r>
        <w:rPr>
          <w:rFonts w:ascii="仿宋_GB2312" w:eastAsia="仿宋_GB2312" w:hint="eastAsia"/>
          <w:color w:val="000000"/>
          <w:sz w:val="32"/>
        </w:rPr>
        <w:t>王延学同志任办公室副主任。该领导小组不作为市政府议事协调机构，工作任务结束后自行撤销。</w:t>
      </w:r>
    </w:p>
    <w:p w:rsidR="006C4E82" w:rsidRPr="0000572D" w:rsidRDefault="006C4E82">
      <w:pPr>
        <w:rPr>
          <w:b/>
        </w:rPr>
      </w:pPr>
    </w:p>
    <w:sectPr w:rsidR="006C4E82" w:rsidRPr="0000572D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72D"/>
    <w:rsid w:val="0000572D"/>
    <w:rsid w:val="006C4E82"/>
    <w:rsid w:val="00E8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2021-07-06T03:07:00Z</dcterms:created>
  <dcterms:modified xsi:type="dcterms:W3CDTF">2021-07-06T03:07:00Z</dcterms:modified>
</cp:coreProperties>
</file>